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60A" w:rsidRDefault="00D5460A">
      <w:pPr>
        <w:pStyle w:val="BodyText"/>
        <w:spacing w:before="9"/>
        <w:ind w:left="0" w:firstLine="0"/>
        <w:jc w:val="left"/>
        <w:rPr>
          <w:sz w:val="10"/>
        </w:rPr>
      </w:pPr>
    </w:p>
    <w:p w:rsidR="00D5460A" w:rsidRDefault="00852192">
      <w:pPr>
        <w:pStyle w:val="BodyText"/>
        <w:spacing w:before="0"/>
        <w:ind w:left="690" w:firstLine="0"/>
        <w:jc w:val="left"/>
        <w:rPr>
          <w:sz w:val="20"/>
        </w:rPr>
      </w:pPr>
      <w:r>
        <w:rPr>
          <w:noProof/>
          <w:sz w:val="20"/>
          <w:lang w:val="en-GB" w:eastAsia="en-GB"/>
        </w:rPr>
        <w:drawing>
          <wp:inline distT="0" distB="0" distL="0" distR="0">
            <wp:extent cx="5553119" cy="60579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53119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460A" w:rsidRDefault="00852192">
      <w:pPr>
        <w:spacing w:before="40"/>
        <w:ind w:left="268" w:right="550"/>
        <w:jc w:val="center"/>
        <w:rPr>
          <w:b/>
          <w:sz w:val="19"/>
        </w:rPr>
      </w:pPr>
      <w:r>
        <w:rPr>
          <w:b/>
          <w:sz w:val="24"/>
        </w:rPr>
        <w:t>R</w:t>
      </w:r>
      <w:r>
        <w:rPr>
          <w:b/>
          <w:sz w:val="19"/>
        </w:rPr>
        <w:t>EPUBLIC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OF</w:t>
      </w:r>
      <w:r>
        <w:rPr>
          <w:b/>
          <w:spacing w:val="-3"/>
          <w:sz w:val="19"/>
        </w:rPr>
        <w:t xml:space="preserve"> </w:t>
      </w:r>
      <w:r>
        <w:rPr>
          <w:b/>
          <w:sz w:val="24"/>
        </w:rPr>
        <w:t>A</w:t>
      </w:r>
      <w:r>
        <w:rPr>
          <w:b/>
          <w:sz w:val="19"/>
        </w:rPr>
        <w:t>LBANIA</w:t>
      </w:r>
    </w:p>
    <w:p w:rsidR="00D5460A" w:rsidRDefault="00852192">
      <w:pPr>
        <w:pStyle w:val="Title"/>
      </w:pPr>
      <w:r>
        <w:t>COUNCIL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MINISTERS</w:t>
      </w:r>
    </w:p>
    <w:p w:rsidR="00D5460A" w:rsidRDefault="00D5460A">
      <w:pPr>
        <w:pStyle w:val="BodyText"/>
        <w:spacing w:before="5"/>
        <w:ind w:left="0" w:firstLine="0"/>
        <w:jc w:val="left"/>
        <w:rPr>
          <w:b/>
          <w:sz w:val="32"/>
        </w:rPr>
      </w:pPr>
    </w:p>
    <w:p w:rsidR="00D5460A" w:rsidRDefault="00852192">
      <w:pPr>
        <w:pStyle w:val="Heading1"/>
        <w:ind w:left="782" w:right="1061"/>
      </w:pPr>
      <w:r>
        <w:t>D</w:t>
      </w:r>
      <w:r>
        <w:rPr>
          <w:spacing w:val="-2"/>
        </w:rPr>
        <w:t xml:space="preserve"> </w:t>
      </w:r>
      <w:r>
        <w:t>E C</w:t>
      </w:r>
      <w:r>
        <w:rPr>
          <w:spacing w:val="-1"/>
        </w:rPr>
        <w:t xml:space="preserve"> </w:t>
      </w:r>
      <w:r>
        <w:t>I S I O N</w:t>
      </w:r>
    </w:p>
    <w:p w:rsidR="00D5460A" w:rsidRDefault="00852192">
      <w:pPr>
        <w:spacing w:before="41"/>
        <w:ind w:left="268" w:right="550"/>
        <w:jc w:val="center"/>
        <w:rPr>
          <w:b/>
          <w:sz w:val="24"/>
        </w:rPr>
      </w:pPr>
      <w:r>
        <w:rPr>
          <w:b/>
          <w:sz w:val="24"/>
        </w:rPr>
        <w:t>No.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914,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dated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29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December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2014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7"/>
        </w:rPr>
      </w:pPr>
    </w:p>
    <w:p w:rsidR="00D5460A" w:rsidRDefault="00852192">
      <w:pPr>
        <w:spacing w:line="276" w:lineRule="auto"/>
        <w:ind w:left="332" w:right="550"/>
        <w:jc w:val="center"/>
        <w:rPr>
          <w:b/>
          <w:sz w:val="24"/>
        </w:rPr>
      </w:pPr>
      <w:r>
        <w:rPr>
          <w:b/>
          <w:sz w:val="24"/>
          <w:u w:val="thick"/>
        </w:rPr>
        <w:t>ON THE APPROVAL OF PUBLIC PROCUREMENT RULES, AS AMENDED BY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  <w:u w:val="thick"/>
        </w:rPr>
        <w:t>DECISION NO. 402, DATED 13 MAY 2015 AND DECISION NO. 823, DATED 23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  <w:u w:val="thick"/>
        </w:rPr>
        <w:t>NOVEMBER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2016</w:t>
      </w:r>
    </w:p>
    <w:p w:rsidR="00D5460A" w:rsidRDefault="00D5460A">
      <w:pPr>
        <w:pStyle w:val="BodyText"/>
        <w:spacing w:before="10"/>
        <w:ind w:left="0" w:firstLine="0"/>
        <w:jc w:val="left"/>
        <w:rPr>
          <w:b/>
          <w:sz w:val="15"/>
        </w:rPr>
      </w:pPr>
    </w:p>
    <w:p w:rsidR="00D5460A" w:rsidRDefault="00852192">
      <w:pPr>
        <w:pStyle w:val="BodyText"/>
        <w:spacing w:before="90" w:line="276" w:lineRule="auto"/>
        <w:ind w:left="120" w:right="400" w:firstLine="0"/>
      </w:pPr>
      <w:r>
        <w:t>Pursuant</w:t>
      </w:r>
      <w:r>
        <w:rPr>
          <w:spacing w:val="-12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Article</w:t>
      </w:r>
      <w:r>
        <w:rPr>
          <w:spacing w:val="-12"/>
        </w:rPr>
        <w:t xml:space="preserve"> </w:t>
      </w:r>
      <w:r>
        <w:t>100</w:t>
      </w:r>
      <w:r>
        <w:rPr>
          <w:spacing w:val="-11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Constitution</w:t>
      </w:r>
      <w:r>
        <w:rPr>
          <w:spacing w:val="-11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Article</w:t>
      </w:r>
      <w:r>
        <w:rPr>
          <w:spacing w:val="-12"/>
        </w:rPr>
        <w:t xml:space="preserve"> </w:t>
      </w:r>
      <w:r>
        <w:t>75</w:t>
      </w:r>
      <w:r>
        <w:rPr>
          <w:spacing w:val="-12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Law</w:t>
      </w:r>
      <w:r>
        <w:rPr>
          <w:spacing w:val="-12"/>
        </w:rPr>
        <w:t xml:space="preserve"> </w:t>
      </w:r>
      <w:r>
        <w:t>no.</w:t>
      </w:r>
      <w:r>
        <w:rPr>
          <w:spacing w:val="-11"/>
        </w:rPr>
        <w:t xml:space="preserve"> </w:t>
      </w:r>
      <w:r>
        <w:t>9643,</w:t>
      </w:r>
      <w:r>
        <w:rPr>
          <w:spacing w:val="-12"/>
        </w:rPr>
        <w:t xml:space="preserve"> </w:t>
      </w:r>
      <w:r>
        <w:t>dated</w:t>
      </w:r>
      <w:r>
        <w:rPr>
          <w:spacing w:val="-11"/>
        </w:rPr>
        <w:t xml:space="preserve"> </w:t>
      </w:r>
      <w:r>
        <w:t>20</w:t>
      </w:r>
      <w:r>
        <w:rPr>
          <w:spacing w:val="-11"/>
        </w:rPr>
        <w:t xml:space="preserve"> </w:t>
      </w:r>
      <w:r>
        <w:t>November</w:t>
      </w:r>
      <w:r>
        <w:rPr>
          <w:spacing w:val="-58"/>
        </w:rPr>
        <w:t xml:space="preserve"> </w:t>
      </w:r>
      <w:r>
        <w:t>2006, "On Public Procurement", as amended, upon the proposal of the Prime Minister, the</w:t>
      </w:r>
      <w:r>
        <w:rPr>
          <w:spacing w:val="1"/>
        </w:rPr>
        <w:t xml:space="preserve"> </w:t>
      </w:r>
      <w:r>
        <w:t>Council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 w:rsidR="005A4E17">
        <w:t>Ministers</w:t>
      </w:r>
      <w:r>
        <w:t>,</w:t>
      </w:r>
      <w:r>
        <w:rPr>
          <w:spacing w:val="-1"/>
        </w:rPr>
        <w:t xml:space="preserve"> </w:t>
      </w:r>
      <w:r>
        <w:t>hereby</w:t>
      </w:r>
    </w:p>
    <w:p w:rsidR="00D5460A" w:rsidRDefault="00852192">
      <w:pPr>
        <w:pStyle w:val="Heading1"/>
        <w:spacing w:before="5"/>
        <w:ind w:left="782" w:right="1061"/>
      </w:pPr>
      <w:r>
        <w:t>DECIDED:</w:t>
      </w:r>
    </w:p>
    <w:p w:rsidR="00D5460A" w:rsidRDefault="00852192">
      <w:pPr>
        <w:pStyle w:val="ListParagraph"/>
        <w:numPr>
          <w:ilvl w:val="0"/>
          <w:numId w:val="68"/>
        </w:numPr>
        <w:tabs>
          <w:tab w:val="left" w:pos="480"/>
        </w:tabs>
        <w:spacing w:before="154"/>
        <w:jc w:val="both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approve</w:t>
      </w:r>
      <w:r>
        <w:rPr>
          <w:spacing w:val="-2"/>
          <w:sz w:val="24"/>
        </w:rPr>
        <w:t xml:space="preserve"> </w:t>
      </w:r>
      <w:r>
        <w:rPr>
          <w:sz w:val="24"/>
        </w:rPr>
        <w:t>the 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 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text</w:t>
      </w:r>
      <w:r>
        <w:rPr>
          <w:spacing w:val="-1"/>
          <w:sz w:val="24"/>
        </w:rPr>
        <w:t xml:space="preserve"> </w:t>
      </w:r>
      <w:r>
        <w:rPr>
          <w:sz w:val="24"/>
        </w:rPr>
        <w:t>attached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decision.</w:t>
      </w:r>
    </w:p>
    <w:p w:rsidR="00D5460A" w:rsidRDefault="00852192">
      <w:pPr>
        <w:pStyle w:val="ListParagraph"/>
        <w:numPr>
          <w:ilvl w:val="0"/>
          <w:numId w:val="68"/>
        </w:numPr>
        <w:tabs>
          <w:tab w:val="left" w:pos="480"/>
        </w:tabs>
        <w:ind w:right="396"/>
        <w:jc w:val="both"/>
        <w:rPr>
          <w:sz w:val="24"/>
        </w:rPr>
      </w:pPr>
      <w:r>
        <w:rPr>
          <w:sz w:val="24"/>
        </w:rPr>
        <w:t>The contracting authorities, as defined in Article 2, of Law no. 9643, dated 20 November</w:t>
      </w:r>
      <w:r>
        <w:rPr>
          <w:spacing w:val="1"/>
          <w:sz w:val="24"/>
        </w:rPr>
        <w:t xml:space="preserve"> </w:t>
      </w:r>
      <w:r>
        <w:rPr>
          <w:sz w:val="24"/>
        </w:rPr>
        <w:t>2006, "On Public Procurement", as amended, shall be tasked with the implementation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rules as adopted by</w:t>
      </w:r>
      <w:r>
        <w:rPr>
          <w:spacing w:val="-5"/>
          <w:sz w:val="24"/>
        </w:rPr>
        <w:t xml:space="preserve"> </w:t>
      </w:r>
      <w:r>
        <w:rPr>
          <w:sz w:val="24"/>
        </w:rPr>
        <w:t>this Decision.</w:t>
      </w:r>
    </w:p>
    <w:p w:rsidR="00D5460A" w:rsidRDefault="00852192">
      <w:pPr>
        <w:pStyle w:val="ListParagraph"/>
        <w:numPr>
          <w:ilvl w:val="0"/>
          <w:numId w:val="68"/>
        </w:numPr>
        <w:tabs>
          <w:tab w:val="left" w:pos="480"/>
        </w:tabs>
        <w:ind w:right="401"/>
        <w:jc w:val="both"/>
        <w:rPr>
          <w:sz w:val="24"/>
        </w:rPr>
      </w:pPr>
      <w:r>
        <w:rPr>
          <w:sz w:val="24"/>
        </w:rPr>
        <w:t>The Public Procurement Agency shall, within 10 (ten) days of the entry into force of this</w:t>
      </w:r>
      <w:r>
        <w:rPr>
          <w:spacing w:val="1"/>
          <w:sz w:val="24"/>
        </w:rPr>
        <w:t xml:space="preserve"> </w:t>
      </w:r>
      <w:r>
        <w:rPr>
          <w:sz w:val="24"/>
        </w:rPr>
        <w:t>decision,</w:t>
      </w:r>
      <w:r>
        <w:rPr>
          <w:spacing w:val="-1"/>
          <w:sz w:val="24"/>
        </w:rPr>
        <w:t xml:space="preserve"> </w:t>
      </w:r>
      <w:r>
        <w:rPr>
          <w:sz w:val="24"/>
        </w:rPr>
        <w:t>develop and publish the</w:t>
      </w:r>
      <w:r>
        <w:rPr>
          <w:spacing w:val="-1"/>
          <w:sz w:val="24"/>
        </w:rPr>
        <w:t xml:space="preserve"> </w:t>
      </w:r>
      <w:r>
        <w:rPr>
          <w:sz w:val="24"/>
        </w:rPr>
        <w:t>standard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documents.</w:t>
      </w:r>
    </w:p>
    <w:p w:rsidR="00D5460A" w:rsidRDefault="00852192">
      <w:pPr>
        <w:pStyle w:val="ListParagraph"/>
        <w:numPr>
          <w:ilvl w:val="0"/>
          <w:numId w:val="68"/>
        </w:numPr>
        <w:tabs>
          <w:tab w:val="left" w:pos="480"/>
        </w:tabs>
        <w:spacing w:before="122" w:line="276" w:lineRule="auto"/>
        <w:ind w:right="397"/>
        <w:jc w:val="both"/>
        <w:rPr>
          <w:sz w:val="24"/>
        </w:rPr>
      </w:pPr>
      <w:r>
        <w:rPr>
          <w:sz w:val="24"/>
        </w:rPr>
        <w:t>Decision of the Council of Ministers no. 1, dated 10 January 2007, "On the Approval of</w:t>
      </w:r>
      <w:r>
        <w:rPr>
          <w:spacing w:val="1"/>
          <w:sz w:val="24"/>
        </w:rPr>
        <w:t xml:space="preserve"> </w:t>
      </w:r>
      <w:r>
        <w:rPr>
          <w:sz w:val="24"/>
        </w:rPr>
        <w:t>Public Procurement</w:t>
      </w:r>
      <w:r>
        <w:rPr>
          <w:sz w:val="24"/>
        </w:rPr>
        <w:t xml:space="preserve"> Rules", as amended, and all the guidelines of the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Agency,</w:t>
      </w:r>
      <w:r>
        <w:rPr>
          <w:spacing w:val="-2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1"/>
          <w:sz w:val="24"/>
        </w:rPr>
        <w:t xml:space="preserve"> </w:t>
      </w:r>
      <w:r>
        <w:rPr>
          <w:sz w:val="24"/>
        </w:rPr>
        <w:t>been passed pursuant</w:t>
      </w:r>
      <w:r>
        <w:rPr>
          <w:spacing w:val="-1"/>
          <w:sz w:val="24"/>
        </w:rPr>
        <w:t xml:space="preserve"> </w:t>
      </w:r>
      <w:r>
        <w:rPr>
          <w:sz w:val="24"/>
        </w:rPr>
        <w:t>to this Decision,</w:t>
      </w:r>
      <w:r>
        <w:rPr>
          <w:spacing w:val="-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repealed.</w:t>
      </w:r>
    </w:p>
    <w:p w:rsidR="00D5460A" w:rsidRDefault="00D5460A">
      <w:pPr>
        <w:pStyle w:val="BodyText"/>
        <w:spacing w:before="0"/>
        <w:ind w:left="0" w:firstLine="0"/>
        <w:jc w:val="left"/>
        <w:rPr>
          <w:sz w:val="26"/>
        </w:rPr>
      </w:pPr>
    </w:p>
    <w:p w:rsidR="00D5460A" w:rsidRDefault="00D5460A">
      <w:pPr>
        <w:pStyle w:val="BodyText"/>
        <w:spacing w:before="6"/>
        <w:ind w:left="0" w:firstLine="0"/>
        <w:jc w:val="left"/>
        <w:rPr>
          <w:sz w:val="22"/>
        </w:rPr>
      </w:pPr>
    </w:p>
    <w:p w:rsidR="00D5460A" w:rsidRDefault="00852192">
      <w:pPr>
        <w:pStyle w:val="BodyText"/>
        <w:spacing w:before="0"/>
        <w:ind w:left="837" w:firstLine="0"/>
        <w:jc w:val="left"/>
      </w:pPr>
      <w:r>
        <w:t>This</w:t>
      </w:r>
      <w:r>
        <w:rPr>
          <w:spacing w:val="-2"/>
        </w:rPr>
        <w:t xml:space="preserve"> </w:t>
      </w:r>
      <w:r>
        <w:t>Decision</w:t>
      </w:r>
      <w:r>
        <w:rPr>
          <w:spacing w:val="-2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enter</w:t>
      </w:r>
      <w:r>
        <w:rPr>
          <w:spacing w:val="-1"/>
        </w:rPr>
        <w:t xml:space="preserve"> </w:t>
      </w:r>
      <w:r>
        <w:t>into</w:t>
      </w:r>
      <w:r>
        <w:rPr>
          <w:spacing w:val="-2"/>
        </w:rPr>
        <w:t xml:space="preserve"> </w:t>
      </w:r>
      <w:r>
        <w:t>force</w:t>
      </w:r>
      <w:r>
        <w:rPr>
          <w:spacing w:val="-2"/>
        </w:rPr>
        <w:t xml:space="preserve"> </w:t>
      </w:r>
      <w:r>
        <w:t>after</w:t>
      </w:r>
      <w:r>
        <w:rPr>
          <w:spacing w:val="-3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publication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“Official</w:t>
      </w:r>
      <w:r>
        <w:rPr>
          <w:spacing w:val="-1"/>
        </w:rPr>
        <w:t xml:space="preserve"> </w:t>
      </w:r>
      <w:r>
        <w:t>Journal”.</w:t>
      </w:r>
    </w:p>
    <w:p w:rsidR="00D5460A" w:rsidRDefault="00D5460A">
      <w:pPr>
        <w:pStyle w:val="BodyText"/>
        <w:spacing w:before="0"/>
        <w:ind w:left="0" w:firstLine="0"/>
        <w:jc w:val="left"/>
        <w:rPr>
          <w:sz w:val="26"/>
        </w:rPr>
      </w:pPr>
    </w:p>
    <w:p w:rsidR="00D5460A" w:rsidRDefault="00D5460A">
      <w:pPr>
        <w:pStyle w:val="BodyText"/>
        <w:spacing w:before="4"/>
        <w:ind w:left="0" w:firstLine="0"/>
        <w:jc w:val="left"/>
        <w:rPr>
          <w:sz w:val="26"/>
        </w:rPr>
      </w:pPr>
    </w:p>
    <w:p w:rsidR="00D5460A" w:rsidRDefault="00852192">
      <w:pPr>
        <w:pStyle w:val="Heading1"/>
        <w:spacing w:line="278" w:lineRule="auto"/>
        <w:ind w:left="3595" w:right="3874"/>
      </w:pPr>
      <w:r>
        <w:t>PRIME MINISTER</w:t>
      </w:r>
      <w:r>
        <w:rPr>
          <w:spacing w:val="-57"/>
        </w:rPr>
        <w:t xml:space="preserve"> </w:t>
      </w:r>
      <w:r>
        <w:t>EDI</w:t>
      </w:r>
      <w:r>
        <w:rPr>
          <w:spacing w:val="-1"/>
        </w:rPr>
        <w:t xml:space="preserve"> </w:t>
      </w:r>
      <w:r>
        <w:t>RAMA</w:t>
      </w:r>
    </w:p>
    <w:p w:rsidR="00D5460A" w:rsidRDefault="00D5460A">
      <w:pPr>
        <w:spacing w:line="278" w:lineRule="auto"/>
        <w:sectPr w:rsidR="00D5460A">
          <w:footerReference w:type="default" r:id="rId8"/>
          <w:type w:val="continuous"/>
          <w:pgSz w:w="11910" w:h="17340"/>
          <w:pgMar w:top="1640" w:right="1040" w:bottom="1200" w:left="1320" w:header="720" w:footer="1017" w:gutter="0"/>
          <w:pgNumType w:start="1"/>
          <w:cols w:space="720"/>
        </w:sectPr>
      </w:pPr>
    </w:p>
    <w:p w:rsidR="00D5460A" w:rsidRDefault="00852192">
      <w:pPr>
        <w:spacing w:before="79"/>
        <w:ind w:left="2764" w:right="3043"/>
        <w:jc w:val="center"/>
        <w:rPr>
          <w:b/>
          <w:sz w:val="24"/>
        </w:rPr>
      </w:pPr>
      <w:r>
        <w:rPr>
          <w:b/>
          <w:sz w:val="24"/>
        </w:rPr>
        <w:lastRenderedPageBreak/>
        <w:t>PUBLIC PROCUREMENT RULES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CHAPTER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</w:t>
      </w:r>
    </w:p>
    <w:p w:rsidR="00D5460A" w:rsidRDefault="00852192">
      <w:pPr>
        <w:pStyle w:val="Heading1"/>
        <w:spacing w:before="2"/>
        <w:ind w:left="782" w:right="1061"/>
      </w:pPr>
      <w:r>
        <w:t>ORGANIZATION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PROCUREMENT</w:t>
      </w:r>
    </w:p>
    <w:p w:rsidR="00D5460A" w:rsidRDefault="00D5460A">
      <w:pPr>
        <w:pStyle w:val="BodyText"/>
        <w:spacing w:before="1"/>
        <w:ind w:left="0" w:firstLine="0"/>
        <w:jc w:val="left"/>
        <w:rPr>
          <w:b/>
          <w:sz w:val="31"/>
        </w:rPr>
      </w:pP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1</w:t>
      </w:r>
    </w:p>
    <w:p w:rsidR="00D5460A" w:rsidRDefault="00852192">
      <w:pPr>
        <w:pStyle w:val="Heading1"/>
        <w:spacing w:before="44"/>
        <w:ind w:left="272"/>
      </w:pPr>
      <w:r>
        <w:t>Responsibility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contracting</w:t>
      </w:r>
      <w:r>
        <w:rPr>
          <w:spacing w:val="-2"/>
        </w:rPr>
        <w:t xml:space="preserve"> </w:t>
      </w:r>
      <w:r>
        <w:t>authority</w:t>
      </w:r>
    </w:p>
    <w:p w:rsidR="00D5460A" w:rsidRDefault="00D5460A">
      <w:pPr>
        <w:pStyle w:val="BodyText"/>
        <w:spacing w:before="1"/>
        <w:ind w:left="0" w:firstLine="0"/>
        <w:jc w:val="left"/>
        <w:rPr>
          <w:b/>
          <w:sz w:val="27"/>
        </w:rPr>
      </w:pPr>
    </w:p>
    <w:p w:rsidR="00D5460A" w:rsidRDefault="00852192">
      <w:pPr>
        <w:pStyle w:val="BodyText"/>
        <w:spacing w:before="0" w:line="276" w:lineRule="auto"/>
        <w:ind w:left="119" w:right="398" w:firstLine="0"/>
      </w:pPr>
      <w:r>
        <w:t>The contracting authority shall be responsible for procurement with public funds under the</w:t>
      </w:r>
      <w:r>
        <w:rPr>
          <w:spacing w:val="1"/>
        </w:rPr>
        <w:t xml:space="preserve"> </w:t>
      </w:r>
      <w:r>
        <w:t>provisions of Law no. 964, dated 20 November 2006 "On Public Procurement", as amended,</w:t>
      </w:r>
      <w:r>
        <w:rPr>
          <w:spacing w:val="1"/>
        </w:rPr>
        <w:t xml:space="preserve"> </w:t>
      </w:r>
      <w:r>
        <w:t>under</w:t>
      </w:r>
      <w:r>
        <w:rPr>
          <w:spacing w:val="-15"/>
        </w:rPr>
        <w:t xml:space="preserve"> </w:t>
      </w:r>
      <w:r>
        <w:t>these</w:t>
      </w:r>
      <w:r>
        <w:rPr>
          <w:spacing w:val="-12"/>
        </w:rPr>
        <w:t xml:space="preserve"> </w:t>
      </w:r>
      <w:r>
        <w:t>rules</w:t>
      </w:r>
      <w:r>
        <w:rPr>
          <w:spacing w:val="-13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guidelines</w:t>
      </w:r>
      <w:r>
        <w:rPr>
          <w:spacing w:val="-13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Public</w:t>
      </w:r>
      <w:r>
        <w:rPr>
          <w:spacing w:val="-14"/>
        </w:rPr>
        <w:t xml:space="preserve"> </w:t>
      </w:r>
      <w:r>
        <w:t>Procurement</w:t>
      </w:r>
      <w:r>
        <w:rPr>
          <w:spacing w:val="-13"/>
        </w:rPr>
        <w:t xml:space="preserve"> </w:t>
      </w:r>
      <w:r>
        <w:t>Agency,</w:t>
      </w:r>
      <w:r>
        <w:rPr>
          <w:spacing w:val="-13"/>
        </w:rPr>
        <w:t xml:space="preserve"> </w:t>
      </w:r>
      <w:r>
        <w:t>which</w:t>
      </w:r>
      <w:r>
        <w:rPr>
          <w:spacing w:val="-13"/>
        </w:rPr>
        <w:t xml:space="preserve"> </w:t>
      </w:r>
      <w:r>
        <w:t>have</w:t>
      </w:r>
      <w:r>
        <w:rPr>
          <w:spacing w:val="-14"/>
        </w:rPr>
        <w:t xml:space="preserve"> </w:t>
      </w:r>
      <w:r>
        <w:t>been</w:t>
      </w:r>
      <w:r>
        <w:rPr>
          <w:spacing w:val="-13"/>
        </w:rPr>
        <w:t xml:space="preserve"> </w:t>
      </w:r>
      <w:r>
        <w:t>issued</w:t>
      </w:r>
      <w:r>
        <w:rPr>
          <w:spacing w:val="-13"/>
        </w:rPr>
        <w:t xml:space="preserve"> </w:t>
      </w:r>
      <w:r>
        <w:t>for</w:t>
      </w:r>
      <w:r>
        <w:rPr>
          <w:spacing w:val="-58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implementation 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2"/>
        </w:rPr>
        <w:t xml:space="preserve"> </w:t>
      </w:r>
      <w:r>
        <w:t>Law.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270"/>
      </w:pPr>
      <w:r>
        <w:t>Article</w:t>
      </w:r>
      <w:r>
        <w:rPr>
          <w:spacing w:val="-6"/>
        </w:rPr>
        <w:t xml:space="preserve"> </w:t>
      </w:r>
      <w:r>
        <w:t>2</w:t>
      </w:r>
    </w:p>
    <w:p w:rsidR="00D5460A" w:rsidRDefault="00852192">
      <w:pPr>
        <w:spacing w:before="41"/>
        <w:ind w:left="272" w:right="550"/>
        <w:jc w:val="center"/>
        <w:rPr>
          <w:b/>
          <w:sz w:val="24"/>
        </w:rPr>
      </w:pPr>
      <w:r>
        <w:rPr>
          <w:b/>
          <w:sz w:val="24"/>
        </w:rPr>
        <w:t>Centralized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central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purchasing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body</w:t>
      </w:r>
    </w:p>
    <w:p w:rsidR="00D5460A" w:rsidRDefault="00852192">
      <w:pPr>
        <w:pStyle w:val="ListParagraph"/>
        <w:numPr>
          <w:ilvl w:val="0"/>
          <w:numId w:val="67"/>
        </w:numPr>
        <w:tabs>
          <w:tab w:val="left" w:pos="480"/>
        </w:tabs>
        <w:spacing w:before="154"/>
        <w:ind w:left="479" w:right="397"/>
        <w:jc w:val="both"/>
        <w:rPr>
          <w:sz w:val="24"/>
        </w:rPr>
      </w:pPr>
      <w:r>
        <w:rPr>
          <w:sz w:val="24"/>
        </w:rPr>
        <w:t>Pursuant to Article 11 of the Public Procurement Law and in order to achieve and best use</w:t>
      </w:r>
      <w:r>
        <w:rPr>
          <w:spacing w:val="-57"/>
          <w:sz w:val="24"/>
        </w:rPr>
        <w:t xml:space="preserve"> </w:t>
      </w:r>
      <w:r>
        <w:rPr>
          <w:sz w:val="24"/>
        </w:rPr>
        <w:t>public</w:t>
      </w:r>
      <w:r>
        <w:rPr>
          <w:spacing w:val="-12"/>
          <w:sz w:val="24"/>
        </w:rPr>
        <w:t xml:space="preserve"> </w:t>
      </w:r>
      <w:r>
        <w:rPr>
          <w:sz w:val="24"/>
        </w:rPr>
        <w:t>funds,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Council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Minister</w:t>
      </w:r>
      <w:r>
        <w:rPr>
          <w:sz w:val="24"/>
        </w:rPr>
        <w:t>s</w:t>
      </w:r>
      <w:r>
        <w:rPr>
          <w:spacing w:val="-10"/>
          <w:sz w:val="24"/>
        </w:rPr>
        <w:t xml:space="preserve"> </w:t>
      </w:r>
      <w:r>
        <w:rPr>
          <w:sz w:val="24"/>
        </w:rPr>
        <w:t>may</w:t>
      </w:r>
      <w:r>
        <w:rPr>
          <w:spacing w:val="-12"/>
          <w:sz w:val="24"/>
        </w:rPr>
        <w:t xml:space="preserve"> </w:t>
      </w:r>
      <w:r>
        <w:rPr>
          <w:sz w:val="24"/>
        </w:rPr>
        <w:t>assign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role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central</w:t>
      </w:r>
      <w:r>
        <w:rPr>
          <w:spacing w:val="-10"/>
          <w:sz w:val="24"/>
        </w:rPr>
        <w:t xml:space="preserve"> </w:t>
      </w:r>
      <w:r>
        <w:rPr>
          <w:sz w:val="24"/>
        </w:rPr>
        <w:t>purchasing</w:t>
      </w:r>
      <w:r>
        <w:rPr>
          <w:spacing w:val="-12"/>
          <w:sz w:val="24"/>
        </w:rPr>
        <w:t xml:space="preserve"> </w:t>
      </w:r>
      <w:r>
        <w:rPr>
          <w:sz w:val="24"/>
        </w:rPr>
        <w:t>body</w:t>
      </w:r>
      <w:r>
        <w:rPr>
          <w:spacing w:val="-13"/>
          <w:sz w:val="24"/>
        </w:rPr>
        <w:t xml:space="preserve"> </w:t>
      </w:r>
      <w:r>
        <w:rPr>
          <w:sz w:val="24"/>
        </w:rPr>
        <w:t>to</w:t>
      </w:r>
      <w:r>
        <w:rPr>
          <w:spacing w:val="-57"/>
          <w:sz w:val="24"/>
        </w:rPr>
        <w:t xml:space="preserve"> </w:t>
      </w:r>
      <w:r>
        <w:rPr>
          <w:sz w:val="24"/>
        </w:rPr>
        <w:t>another contracting authority for the purchase of the same goods, thus carrying out of the</w:t>
      </w:r>
      <w:r>
        <w:rPr>
          <w:spacing w:val="1"/>
          <w:sz w:val="24"/>
        </w:rPr>
        <w:t xml:space="preserve"> </w:t>
      </w:r>
      <w:r>
        <w:rPr>
          <w:sz w:val="24"/>
        </w:rPr>
        <w:t>same works or services on behalf of and to the account of the institutions under the Prime</w:t>
      </w:r>
      <w:r>
        <w:rPr>
          <w:spacing w:val="1"/>
          <w:sz w:val="24"/>
        </w:rPr>
        <w:t xml:space="preserve"> </w:t>
      </w:r>
      <w:r>
        <w:rPr>
          <w:sz w:val="24"/>
        </w:rPr>
        <w:t>Minister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ministers.</w:t>
      </w:r>
      <w:r>
        <w:rPr>
          <w:spacing w:val="-4"/>
          <w:sz w:val="24"/>
        </w:rPr>
        <w:t xml:space="preserve"> </w:t>
      </w:r>
      <w:r>
        <w:rPr>
          <w:sz w:val="24"/>
        </w:rPr>
        <w:t>Any</w:t>
      </w:r>
      <w:r>
        <w:rPr>
          <w:spacing w:val="-8"/>
          <w:sz w:val="24"/>
        </w:rPr>
        <w:t xml:space="preserve"> </w:t>
      </w:r>
      <w:r>
        <w:rPr>
          <w:sz w:val="24"/>
        </w:rPr>
        <w:t>other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6"/>
          <w:sz w:val="24"/>
        </w:rPr>
        <w:t xml:space="preserve"> </w:t>
      </w:r>
      <w:r>
        <w:rPr>
          <w:sz w:val="24"/>
        </w:rPr>
        <w:t>authority</w:t>
      </w:r>
      <w:r>
        <w:rPr>
          <w:spacing w:val="-10"/>
          <w:sz w:val="24"/>
        </w:rPr>
        <w:t xml:space="preserve"> </w:t>
      </w:r>
      <w:r>
        <w:rPr>
          <w:sz w:val="24"/>
        </w:rPr>
        <w:t>may</w:t>
      </w:r>
      <w:r>
        <w:rPr>
          <w:spacing w:val="-11"/>
          <w:sz w:val="24"/>
        </w:rPr>
        <w:t xml:space="preserve"> </w:t>
      </w:r>
      <w:r>
        <w:rPr>
          <w:sz w:val="24"/>
        </w:rPr>
        <w:t>seek</w:t>
      </w:r>
      <w:r>
        <w:rPr>
          <w:spacing w:val="-4"/>
          <w:sz w:val="24"/>
        </w:rPr>
        <w:t xml:space="preserve"> </w:t>
      </w:r>
      <w:r>
        <w:rPr>
          <w:sz w:val="24"/>
        </w:rPr>
        <w:t>and,</w:t>
      </w:r>
      <w:r>
        <w:rPr>
          <w:spacing w:val="-4"/>
          <w:sz w:val="24"/>
        </w:rPr>
        <w:t xml:space="preserve"> </w:t>
      </w:r>
      <w:r>
        <w:rPr>
          <w:sz w:val="24"/>
        </w:rPr>
        <w:t>consequently,</w:t>
      </w:r>
      <w:r>
        <w:rPr>
          <w:spacing w:val="-3"/>
          <w:sz w:val="24"/>
        </w:rPr>
        <w:t xml:space="preserve"> </w:t>
      </w:r>
      <w:r>
        <w:rPr>
          <w:sz w:val="24"/>
        </w:rPr>
        <w:t>agree</w:t>
      </w:r>
      <w:r>
        <w:rPr>
          <w:spacing w:val="-58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the central purchasing</w:t>
      </w:r>
      <w:r>
        <w:rPr>
          <w:spacing w:val="-3"/>
          <w:sz w:val="24"/>
        </w:rPr>
        <w:t xml:space="preserve"> </w:t>
      </w:r>
      <w:r>
        <w:rPr>
          <w:sz w:val="24"/>
        </w:rPr>
        <w:t>body</w:t>
      </w:r>
      <w:r>
        <w:rPr>
          <w:spacing w:val="-5"/>
          <w:sz w:val="24"/>
        </w:rPr>
        <w:t xml:space="preserve"> </w:t>
      </w:r>
      <w:r>
        <w:rPr>
          <w:sz w:val="24"/>
        </w:rPr>
        <w:t>to carry</w:t>
      </w:r>
      <w:r>
        <w:rPr>
          <w:spacing w:val="-5"/>
          <w:sz w:val="24"/>
        </w:rPr>
        <w:t xml:space="preserve"> </w:t>
      </w:r>
      <w:r>
        <w:rPr>
          <w:sz w:val="24"/>
        </w:rPr>
        <w:t>out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on its</w:t>
      </w:r>
      <w:r>
        <w:rPr>
          <w:spacing w:val="-1"/>
          <w:sz w:val="24"/>
        </w:rPr>
        <w:t xml:space="preserve"> </w:t>
      </w:r>
      <w:r>
        <w:rPr>
          <w:sz w:val="24"/>
        </w:rPr>
        <w:t>behalf.</w:t>
      </w:r>
    </w:p>
    <w:p w:rsidR="00D5460A" w:rsidRDefault="00852192">
      <w:pPr>
        <w:pStyle w:val="ListParagraph"/>
        <w:numPr>
          <w:ilvl w:val="0"/>
          <w:numId w:val="67"/>
        </w:numPr>
        <w:tabs>
          <w:tab w:val="left" w:pos="480"/>
        </w:tabs>
        <w:ind w:left="479" w:right="395"/>
        <w:jc w:val="both"/>
        <w:rPr>
          <w:sz w:val="24"/>
        </w:rPr>
      </w:pPr>
      <w:r>
        <w:rPr>
          <w:sz w:val="24"/>
        </w:rPr>
        <w:t>If several contracting authorities need to procure the same goods, works or services, they</w:t>
      </w:r>
      <w:r>
        <w:rPr>
          <w:spacing w:val="1"/>
          <w:sz w:val="24"/>
        </w:rPr>
        <w:t xml:space="preserve"> </w:t>
      </w:r>
      <w:r>
        <w:rPr>
          <w:sz w:val="24"/>
        </w:rPr>
        <w:t>may agree t</w:t>
      </w:r>
      <w:r>
        <w:rPr>
          <w:sz w:val="24"/>
        </w:rPr>
        <w:t>o assign to one of them the role of the central purchasing body to procure on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behalf.</w:t>
      </w:r>
    </w:p>
    <w:p w:rsidR="00D5460A" w:rsidRDefault="00852192">
      <w:pPr>
        <w:pStyle w:val="BodyText"/>
        <w:ind w:left="479" w:right="396" w:firstLine="0"/>
      </w:pPr>
      <w:r>
        <w:t>In</w:t>
      </w:r>
      <w:r>
        <w:rPr>
          <w:spacing w:val="-9"/>
        </w:rPr>
        <w:t xml:space="preserve"> </w:t>
      </w:r>
      <w:r>
        <w:t>this</w:t>
      </w:r>
      <w:r>
        <w:rPr>
          <w:spacing w:val="-11"/>
        </w:rPr>
        <w:t xml:space="preserve"> </w:t>
      </w:r>
      <w:r>
        <w:t>case,</w:t>
      </w:r>
      <w:r>
        <w:rPr>
          <w:spacing w:val="-11"/>
        </w:rPr>
        <w:t xml:space="preserve"> </w:t>
      </w:r>
      <w:r>
        <w:t>ministers</w:t>
      </w:r>
      <w:r>
        <w:rPr>
          <w:spacing w:val="-11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other</w:t>
      </w:r>
      <w:r>
        <w:rPr>
          <w:spacing w:val="-12"/>
        </w:rPr>
        <w:t xml:space="preserve"> </w:t>
      </w:r>
      <w:r>
        <w:t>institutions,</w:t>
      </w:r>
      <w:r>
        <w:rPr>
          <w:spacing w:val="-11"/>
        </w:rPr>
        <w:t xml:space="preserve"> </w:t>
      </w:r>
      <w:r>
        <w:t>which</w:t>
      </w:r>
      <w:r>
        <w:rPr>
          <w:spacing w:val="-8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number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subordinate</w:t>
      </w:r>
      <w:r>
        <w:rPr>
          <w:spacing w:val="-12"/>
        </w:rPr>
        <w:t xml:space="preserve"> </w:t>
      </w:r>
      <w:r>
        <w:t>contracting</w:t>
      </w:r>
      <w:r>
        <w:rPr>
          <w:spacing w:val="-58"/>
        </w:rPr>
        <w:t xml:space="preserve"> </w:t>
      </w:r>
      <w:r>
        <w:t>authorities,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centralized</w:t>
      </w:r>
      <w:r>
        <w:rPr>
          <w:spacing w:val="1"/>
        </w:rPr>
        <w:t xml:space="preserve"> </w:t>
      </w:r>
      <w:r>
        <w:t>purchasing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means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adopting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appropriate</w:t>
      </w:r>
      <w:r>
        <w:rPr>
          <w:spacing w:val="1"/>
        </w:rPr>
        <w:t xml:space="preserve"> </w:t>
      </w:r>
      <w:r>
        <w:t>instructions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subordinate</w:t>
      </w:r>
      <w:r>
        <w:rPr>
          <w:spacing w:val="-1"/>
        </w:rPr>
        <w:t xml:space="preserve"> </w:t>
      </w:r>
      <w:r>
        <w:t>contracting</w:t>
      </w:r>
      <w:r>
        <w:rPr>
          <w:spacing w:val="-1"/>
        </w:rPr>
        <w:t xml:space="preserve"> </w:t>
      </w:r>
      <w:r>
        <w:t>authorities.</w:t>
      </w:r>
    </w:p>
    <w:p w:rsidR="00D5460A" w:rsidRDefault="00852192">
      <w:pPr>
        <w:pStyle w:val="ListParagraph"/>
        <w:numPr>
          <w:ilvl w:val="0"/>
          <w:numId w:val="67"/>
        </w:numPr>
        <w:tabs>
          <w:tab w:val="left" w:pos="480"/>
        </w:tabs>
        <w:spacing w:before="122"/>
        <w:ind w:hanging="361"/>
        <w:jc w:val="both"/>
        <w:rPr>
          <w:sz w:val="24"/>
        </w:rPr>
      </w:pPr>
      <w:r>
        <w:rPr>
          <w:sz w:val="24"/>
        </w:rPr>
        <w:t>Centralized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used</w:t>
      </w:r>
      <w:r>
        <w:rPr>
          <w:spacing w:val="-2"/>
          <w:sz w:val="24"/>
        </w:rPr>
        <w:t xml:space="preserve"> </w:t>
      </w:r>
      <w:r>
        <w:rPr>
          <w:sz w:val="24"/>
        </w:rPr>
        <w:t>when:</w:t>
      </w:r>
    </w:p>
    <w:p w:rsidR="00D5460A" w:rsidRDefault="00852192">
      <w:pPr>
        <w:pStyle w:val="ListParagraph"/>
        <w:numPr>
          <w:ilvl w:val="1"/>
          <w:numId w:val="67"/>
        </w:numPr>
        <w:tabs>
          <w:tab w:val="left" w:pos="840"/>
        </w:tabs>
        <w:spacing w:before="207" w:line="280" w:lineRule="auto"/>
        <w:ind w:left="839" w:right="395"/>
        <w:jc w:val="both"/>
        <w:rPr>
          <w:sz w:val="24"/>
        </w:rPr>
      </w:pPr>
      <w:r>
        <w:rPr>
          <w:sz w:val="24"/>
        </w:rPr>
        <w:t>Centralized purchasing generates economic benefits due to the increase of the quantity</w:t>
      </w:r>
      <w:r>
        <w:rPr>
          <w:spacing w:val="-57"/>
          <w:sz w:val="24"/>
        </w:rPr>
        <w:t xml:space="preserve"> </w:t>
      </w:r>
      <w:r>
        <w:rPr>
          <w:sz w:val="24"/>
        </w:rPr>
        <w:t>of homogeneous goods, works or services, which are provided in the market under</w:t>
      </w:r>
      <w:r>
        <w:rPr>
          <w:spacing w:val="1"/>
          <w:sz w:val="24"/>
        </w:rPr>
        <w:t xml:space="preserve"> </w:t>
      </w:r>
      <w:r>
        <w:rPr>
          <w:sz w:val="24"/>
        </w:rPr>
        <w:t>similar</w:t>
      </w:r>
      <w:r>
        <w:rPr>
          <w:spacing w:val="-2"/>
          <w:sz w:val="24"/>
        </w:rPr>
        <w:t xml:space="preserve"> </w:t>
      </w:r>
      <w:r>
        <w:rPr>
          <w:sz w:val="24"/>
        </w:rPr>
        <w:t>conditions;</w:t>
      </w:r>
    </w:p>
    <w:p w:rsidR="00D5460A" w:rsidRDefault="00852192">
      <w:pPr>
        <w:pStyle w:val="ListParagraph"/>
        <w:numPr>
          <w:ilvl w:val="1"/>
          <w:numId w:val="67"/>
        </w:numPr>
        <w:tabs>
          <w:tab w:val="left" w:pos="840"/>
        </w:tabs>
        <w:spacing w:before="75" w:line="276" w:lineRule="auto"/>
        <w:ind w:left="839" w:right="401"/>
        <w:jc w:val="both"/>
        <w:rPr>
          <w:sz w:val="24"/>
        </w:rPr>
      </w:pPr>
      <w:r>
        <w:rPr>
          <w:sz w:val="24"/>
        </w:rPr>
        <w:t>The contracting authority, which plays the role of the central purchasing body, has</w:t>
      </w:r>
      <w:r>
        <w:rPr>
          <w:spacing w:val="1"/>
          <w:sz w:val="24"/>
        </w:rPr>
        <w:t xml:space="preserve"> </w:t>
      </w:r>
      <w:r>
        <w:rPr>
          <w:sz w:val="24"/>
        </w:rPr>
        <w:t>sufficient</w:t>
      </w:r>
      <w:r>
        <w:rPr>
          <w:spacing w:val="-1"/>
          <w:sz w:val="24"/>
        </w:rPr>
        <w:t xml:space="preserve"> </w:t>
      </w:r>
      <w:r>
        <w:rPr>
          <w:sz w:val="24"/>
        </w:rPr>
        <w:t>knowledge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items to be</w:t>
      </w:r>
      <w:r>
        <w:rPr>
          <w:spacing w:val="-1"/>
          <w:sz w:val="24"/>
        </w:rPr>
        <w:t xml:space="preserve"> </w:t>
      </w:r>
      <w:r>
        <w:rPr>
          <w:sz w:val="24"/>
        </w:rPr>
        <w:t>procured.</w:t>
      </w:r>
    </w:p>
    <w:p w:rsidR="00D5460A" w:rsidRDefault="00852192">
      <w:pPr>
        <w:pStyle w:val="ListParagraph"/>
        <w:numPr>
          <w:ilvl w:val="0"/>
          <w:numId w:val="67"/>
        </w:numPr>
        <w:tabs>
          <w:tab w:val="left" w:pos="480"/>
        </w:tabs>
        <w:spacing w:before="119"/>
        <w:ind w:left="479" w:right="396"/>
        <w:jc w:val="both"/>
        <w:rPr>
          <w:sz w:val="24"/>
        </w:rPr>
      </w:pPr>
      <w:r>
        <w:rPr>
          <w:sz w:val="24"/>
        </w:rPr>
        <w:t>The central purchasing body shall execute under a written agreement or administrative</w:t>
      </w:r>
      <w:r>
        <w:rPr>
          <w:spacing w:val="1"/>
          <w:sz w:val="24"/>
        </w:rPr>
        <w:t xml:space="preserve"> </w:t>
      </w:r>
      <w:r>
        <w:rPr>
          <w:sz w:val="24"/>
        </w:rPr>
        <w:t>instructions the procurement procedure on behalf of any contracting authority, with the</w:t>
      </w:r>
      <w:r>
        <w:rPr>
          <w:spacing w:val="1"/>
          <w:sz w:val="24"/>
        </w:rPr>
        <w:t xml:space="preserve"> </w:t>
      </w:r>
      <w:r>
        <w:rPr>
          <w:sz w:val="24"/>
        </w:rPr>
        <w:t>latter specifying the technical specifications, the quantities of works/goods/serv</w:t>
      </w:r>
      <w:r>
        <w:rPr>
          <w:sz w:val="24"/>
        </w:rPr>
        <w:t>ices to be</w:t>
      </w:r>
      <w:r>
        <w:rPr>
          <w:spacing w:val="1"/>
          <w:sz w:val="24"/>
        </w:rPr>
        <w:t xml:space="preserve"> </w:t>
      </w:r>
      <w:r>
        <w:rPr>
          <w:sz w:val="24"/>
        </w:rPr>
        <w:t>procured</w:t>
      </w:r>
      <w:r>
        <w:rPr>
          <w:spacing w:val="1"/>
          <w:sz w:val="24"/>
        </w:rPr>
        <w:t xml:space="preserve"> </w:t>
      </w:r>
      <w:r>
        <w:rPr>
          <w:sz w:val="24"/>
        </w:rPr>
        <w:t>and the relevant</w:t>
      </w:r>
      <w:r>
        <w:rPr>
          <w:spacing w:val="2"/>
          <w:sz w:val="24"/>
        </w:rPr>
        <w:t xml:space="preserve"> </w:t>
      </w:r>
      <w:r>
        <w:rPr>
          <w:sz w:val="24"/>
        </w:rPr>
        <w:t>funds.</w:t>
      </w:r>
    </w:p>
    <w:p w:rsidR="00D5460A" w:rsidRDefault="00852192">
      <w:pPr>
        <w:pStyle w:val="ListParagraph"/>
        <w:numPr>
          <w:ilvl w:val="0"/>
          <w:numId w:val="67"/>
        </w:numPr>
        <w:tabs>
          <w:tab w:val="left" w:pos="480"/>
        </w:tabs>
        <w:spacing w:before="122" w:line="276" w:lineRule="auto"/>
        <w:ind w:left="479" w:right="401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central</w:t>
      </w:r>
      <w:r>
        <w:rPr>
          <w:spacing w:val="1"/>
          <w:sz w:val="24"/>
        </w:rPr>
        <w:t xml:space="preserve"> </w:t>
      </w:r>
      <w:r>
        <w:rPr>
          <w:sz w:val="24"/>
        </w:rPr>
        <w:t>purchasing</w:t>
      </w:r>
      <w:r>
        <w:rPr>
          <w:spacing w:val="1"/>
          <w:sz w:val="24"/>
        </w:rPr>
        <w:t xml:space="preserve"> </w:t>
      </w:r>
      <w:r>
        <w:rPr>
          <w:sz w:val="24"/>
        </w:rPr>
        <w:t>body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examine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1"/>
          <w:sz w:val="24"/>
        </w:rPr>
        <w:t xml:space="preserve"> </w:t>
      </w:r>
      <w:r>
        <w:rPr>
          <w:sz w:val="24"/>
        </w:rPr>
        <w:t>sent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authorities.</w:t>
      </w:r>
    </w:p>
    <w:p w:rsidR="00D5460A" w:rsidRDefault="00852192">
      <w:pPr>
        <w:pStyle w:val="BodyText"/>
        <w:spacing w:before="117"/>
        <w:ind w:left="479" w:right="393" w:firstLine="0"/>
      </w:pPr>
      <w:r>
        <w:t>If the central purchasing body finds out that the technical specifications have not been</w:t>
      </w:r>
      <w:r>
        <w:rPr>
          <w:spacing w:val="1"/>
        </w:rPr>
        <w:t xml:space="preserve"> </w:t>
      </w:r>
      <w:r>
        <w:t xml:space="preserve">prepared under </w:t>
      </w:r>
      <w:r>
        <w:t>the Public Procurement Law or may cause a failure of the procurement</w:t>
      </w:r>
      <w:r>
        <w:rPr>
          <w:spacing w:val="1"/>
        </w:rPr>
        <w:t xml:space="preserve"> </w:t>
      </w:r>
      <w:r>
        <w:t>procedure, it shall perform their revision and modification and notify the contracting</w:t>
      </w:r>
      <w:r>
        <w:rPr>
          <w:spacing w:val="1"/>
        </w:rPr>
        <w:t xml:space="preserve"> </w:t>
      </w:r>
      <w:r>
        <w:t>authority about this. For goods and services of the same kind, the central purchasing body</w:t>
      </w:r>
      <w:r>
        <w:rPr>
          <w:spacing w:val="-57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coo</w:t>
      </w:r>
      <w:r>
        <w:t>rdinate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work</w:t>
      </w:r>
      <w:r>
        <w:rPr>
          <w:spacing w:val="-5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experts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area,</w:t>
      </w:r>
      <w:r>
        <w:rPr>
          <w:spacing w:val="-4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responsible</w:t>
      </w:r>
      <w:r>
        <w:rPr>
          <w:spacing w:val="-8"/>
        </w:rPr>
        <w:t xml:space="preserve"> </w:t>
      </w:r>
      <w:r>
        <w:t>institutions,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well</w:t>
      </w:r>
      <w:r>
        <w:rPr>
          <w:spacing w:val="-58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external,</w:t>
      </w:r>
      <w:r>
        <w:rPr>
          <w:spacing w:val="-9"/>
        </w:rPr>
        <w:t xml:space="preserve"> </w:t>
      </w:r>
      <w:r>
        <w:t>domestic</w:t>
      </w:r>
      <w:r>
        <w:rPr>
          <w:spacing w:val="-10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foreign</w:t>
      </w:r>
      <w:r>
        <w:rPr>
          <w:spacing w:val="-9"/>
        </w:rPr>
        <w:t xml:space="preserve"> </w:t>
      </w:r>
      <w:r>
        <w:t>experts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unify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technical</w:t>
      </w:r>
      <w:r>
        <w:rPr>
          <w:spacing w:val="-8"/>
        </w:rPr>
        <w:t xml:space="preserve"> </w:t>
      </w:r>
      <w:r>
        <w:t>specifications</w:t>
      </w:r>
      <w:r>
        <w:rPr>
          <w:spacing w:val="-7"/>
        </w:rPr>
        <w:t xml:space="preserve"> </w:t>
      </w:r>
      <w:r>
        <w:t>according</w:t>
      </w:r>
      <w:r>
        <w:rPr>
          <w:spacing w:val="-58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standards.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right="398" w:firstLine="0"/>
      </w:pPr>
      <w:r>
        <w:lastRenderedPageBreak/>
        <w:t>If, when determining the quantitative data, the contracting authorities have taken into</w:t>
      </w:r>
      <w:r>
        <w:rPr>
          <w:spacing w:val="1"/>
        </w:rPr>
        <w:t xml:space="preserve"> </w:t>
      </w:r>
      <w:r>
        <w:t>consideration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prices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goods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services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type,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central</w:t>
      </w:r>
      <w:r>
        <w:rPr>
          <w:spacing w:val="1"/>
        </w:rPr>
        <w:t xml:space="preserve"> </w:t>
      </w:r>
      <w:r>
        <w:t>purchasing</w:t>
      </w:r>
      <w:r>
        <w:rPr>
          <w:spacing w:val="-9"/>
        </w:rPr>
        <w:t xml:space="preserve"> </w:t>
      </w:r>
      <w:r>
        <w:t>body</w:t>
      </w:r>
      <w:r>
        <w:rPr>
          <w:spacing w:val="-11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coordinate</w:t>
      </w:r>
      <w:r>
        <w:rPr>
          <w:spacing w:val="-7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work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market</w:t>
      </w:r>
      <w:r>
        <w:rPr>
          <w:spacing w:val="-5"/>
        </w:rPr>
        <w:t xml:space="preserve"> </w:t>
      </w:r>
      <w:r>
        <w:t>testing</w:t>
      </w:r>
      <w:r>
        <w:rPr>
          <w:spacing w:val="-9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calculate</w:t>
      </w:r>
      <w:r>
        <w:rPr>
          <w:spacing w:val="-6"/>
        </w:rPr>
        <w:t xml:space="preserve"> </w:t>
      </w:r>
      <w:r>
        <w:t>quantitative</w:t>
      </w:r>
      <w:r>
        <w:rPr>
          <w:spacing w:val="-58"/>
        </w:rPr>
        <w:t xml:space="preserve"> </w:t>
      </w:r>
      <w:r>
        <w:t>data</w:t>
      </w:r>
      <w:r>
        <w:rPr>
          <w:spacing w:val="-2"/>
        </w:rPr>
        <w:t xml:space="preserve"> </w:t>
      </w:r>
      <w:r>
        <w:t>according</w:t>
      </w:r>
      <w:r>
        <w:rPr>
          <w:spacing w:val="-3"/>
        </w:rPr>
        <w:t xml:space="preserve"> </w:t>
      </w:r>
      <w:r>
        <w:t>to the</w:t>
      </w:r>
      <w:r>
        <w:rPr>
          <w:spacing w:val="-1"/>
        </w:rPr>
        <w:t xml:space="preserve"> </w:t>
      </w:r>
      <w:r>
        <w:t>relevant fund.</w:t>
      </w:r>
    </w:p>
    <w:p w:rsidR="00D5460A" w:rsidRDefault="00852192">
      <w:pPr>
        <w:pStyle w:val="ListParagraph"/>
        <w:numPr>
          <w:ilvl w:val="0"/>
          <w:numId w:val="67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The central purchasing body may request the assistance of the contracting authority and it</w:t>
      </w:r>
      <w:r>
        <w:rPr>
          <w:spacing w:val="-57"/>
          <w:sz w:val="24"/>
        </w:rPr>
        <w:t xml:space="preserve"> </w:t>
      </w:r>
      <w:r>
        <w:rPr>
          <w:sz w:val="24"/>
        </w:rPr>
        <w:t>should</w:t>
      </w:r>
      <w:r>
        <w:rPr>
          <w:spacing w:val="-4"/>
          <w:sz w:val="24"/>
        </w:rPr>
        <w:t xml:space="preserve"> </w:t>
      </w:r>
      <w:r>
        <w:rPr>
          <w:sz w:val="24"/>
        </w:rPr>
        <w:t>provide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latter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sz w:val="24"/>
        </w:rPr>
        <w:t>full</w:t>
      </w:r>
      <w:r>
        <w:rPr>
          <w:spacing w:val="-2"/>
          <w:sz w:val="24"/>
        </w:rPr>
        <w:t xml:space="preserve"> </w:t>
      </w:r>
      <w:r>
        <w:rPr>
          <w:sz w:val="24"/>
        </w:rPr>
        <w:t>access</w:t>
      </w:r>
      <w:r>
        <w:rPr>
          <w:spacing w:val="-4"/>
          <w:sz w:val="24"/>
        </w:rPr>
        <w:t xml:space="preserve"> </w:t>
      </w:r>
      <w:r>
        <w:rPr>
          <w:sz w:val="24"/>
        </w:rPr>
        <w:t>to any</w:t>
      </w:r>
      <w:r>
        <w:rPr>
          <w:spacing w:val="-9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procedure</w:t>
      </w:r>
      <w:r>
        <w:rPr>
          <w:spacing w:val="-58"/>
          <w:sz w:val="24"/>
        </w:rPr>
        <w:t xml:space="preserve"> </w:t>
      </w:r>
      <w:r>
        <w:rPr>
          <w:sz w:val="24"/>
        </w:rPr>
        <w:t>whenever</w:t>
      </w:r>
      <w:r>
        <w:rPr>
          <w:spacing w:val="-2"/>
          <w:sz w:val="24"/>
        </w:rPr>
        <w:t xml:space="preserve"> </w:t>
      </w:r>
      <w:r>
        <w:rPr>
          <w:sz w:val="24"/>
        </w:rPr>
        <w:t>it so requests.</w:t>
      </w:r>
    </w:p>
    <w:p w:rsidR="00D5460A" w:rsidRDefault="00852192">
      <w:pPr>
        <w:pStyle w:val="ListParagraph"/>
        <w:numPr>
          <w:ilvl w:val="0"/>
          <w:numId w:val="67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central</w:t>
      </w:r>
      <w:r>
        <w:rPr>
          <w:spacing w:val="1"/>
          <w:sz w:val="24"/>
        </w:rPr>
        <w:t xml:space="preserve"> </w:t>
      </w:r>
      <w:r>
        <w:rPr>
          <w:sz w:val="24"/>
        </w:rPr>
        <w:t>purchasing</w:t>
      </w:r>
      <w:r>
        <w:rPr>
          <w:spacing w:val="1"/>
          <w:sz w:val="24"/>
        </w:rPr>
        <w:t xml:space="preserve"> </w:t>
      </w:r>
      <w:r>
        <w:rPr>
          <w:sz w:val="24"/>
        </w:rPr>
        <w:t>body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fully</w:t>
      </w:r>
      <w:r>
        <w:rPr>
          <w:spacing w:val="1"/>
          <w:sz w:val="24"/>
        </w:rPr>
        <w:t xml:space="preserve"> </w:t>
      </w:r>
      <w:r>
        <w:rPr>
          <w:sz w:val="24"/>
        </w:rPr>
        <w:t>responsible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conducting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entire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7"/>
          <w:sz w:val="24"/>
        </w:rPr>
        <w:t xml:space="preserve"> </w:t>
      </w:r>
      <w:r>
        <w:rPr>
          <w:sz w:val="24"/>
        </w:rPr>
        <w:t>procedure,</w:t>
      </w:r>
      <w:r>
        <w:rPr>
          <w:spacing w:val="-6"/>
          <w:sz w:val="24"/>
        </w:rPr>
        <w:t xml:space="preserve"> </w:t>
      </w:r>
      <w:r>
        <w:rPr>
          <w:sz w:val="24"/>
        </w:rPr>
        <w:t>from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contract</w:t>
      </w:r>
      <w:r>
        <w:rPr>
          <w:spacing w:val="-6"/>
          <w:sz w:val="24"/>
        </w:rPr>
        <w:t xml:space="preserve"> </w:t>
      </w:r>
      <w:r>
        <w:rPr>
          <w:sz w:val="24"/>
        </w:rPr>
        <w:t>notice</w:t>
      </w:r>
      <w:r>
        <w:rPr>
          <w:spacing w:val="-7"/>
          <w:sz w:val="24"/>
        </w:rPr>
        <w:t xml:space="preserve"> </w:t>
      </w:r>
      <w:r>
        <w:rPr>
          <w:sz w:val="24"/>
        </w:rPr>
        <w:t>up</w:t>
      </w:r>
      <w:r>
        <w:rPr>
          <w:spacing w:val="-7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the winner, while the contract shall be signed by the contracting authority itself. In case of</w:t>
      </w:r>
      <w:r>
        <w:rPr>
          <w:spacing w:val="-57"/>
          <w:sz w:val="24"/>
        </w:rPr>
        <w:t xml:space="preserve"> </w:t>
      </w:r>
      <w:r>
        <w:rPr>
          <w:sz w:val="24"/>
        </w:rPr>
        <w:t>using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signing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agreement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carried</w:t>
      </w:r>
      <w:r>
        <w:rPr>
          <w:spacing w:val="-4"/>
          <w:sz w:val="24"/>
        </w:rPr>
        <w:t xml:space="preserve"> </w:t>
      </w:r>
      <w:r>
        <w:rPr>
          <w:sz w:val="24"/>
        </w:rPr>
        <w:t>out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central</w:t>
      </w:r>
      <w:r>
        <w:rPr>
          <w:spacing w:val="-2"/>
          <w:sz w:val="24"/>
        </w:rPr>
        <w:t xml:space="preserve"> </w:t>
      </w:r>
      <w:r>
        <w:rPr>
          <w:sz w:val="24"/>
        </w:rPr>
        <w:t>purchasing</w:t>
      </w:r>
      <w:r>
        <w:rPr>
          <w:spacing w:val="-6"/>
          <w:sz w:val="24"/>
        </w:rPr>
        <w:t xml:space="preserve"> </w:t>
      </w:r>
      <w:r>
        <w:rPr>
          <w:sz w:val="24"/>
        </w:rPr>
        <w:t>body,</w:t>
      </w:r>
      <w:r>
        <w:rPr>
          <w:spacing w:val="-4"/>
          <w:sz w:val="24"/>
        </w:rPr>
        <w:t xml:space="preserve"> </w:t>
      </w:r>
      <w:r>
        <w:rPr>
          <w:sz w:val="24"/>
        </w:rPr>
        <w:t>while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call-of</w:t>
      </w:r>
      <w:r>
        <w:rPr>
          <w:sz w:val="24"/>
        </w:rPr>
        <w:t>f</w:t>
      </w:r>
      <w:r>
        <w:rPr>
          <w:spacing w:val="-4"/>
          <w:sz w:val="24"/>
        </w:rPr>
        <w:t xml:space="preserve"> </w:t>
      </w:r>
      <w:r>
        <w:rPr>
          <w:sz w:val="24"/>
        </w:rPr>
        <w:t>procedure</w:t>
      </w:r>
      <w:r>
        <w:rPr>
          <w:spacing w:val="-58"/>
          <w:sz w:val="24"/>
        </w:rPr>
        <w:t xml:space="preserve"> </w:t>
      </w:r>
      <w:r>
        <w:rPr>
          <w:sz w:val="24"/>
        </w:rPr>
        <w:t>to conclude a contract within the framework agreement shall be made by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themselves.</w:t>
      </w:r>
    </w:p>
    <w:p w:rsidR="00D5460A" w:rsidRDefault="00852192">
      <w:pPr>
        <w:pStyle w:val="ListParagraph"/>
        <w:numPr>
          <w:ilvl w:val="0"/>
          <w:numId w:val="67"/>
        </w:numPr>
        <w:tabs>
          <w:tab w:val="left" w:pos="480"/>
        </w:tabs>
        <w:spacing w:before="123" w:line="276" w:lineRule="auto"/>
        <w:ind w:right="398"/>
        <w:jc w:val="both"/>
        <w:rPr>
          <w:sz w:val="24"/>
        </w:rPr>
      </w:pPr>
      <w:r>
        <w:rPr>
          <w:sz w:val="24"/>
        </w:rPr>
        <w:t>This Article shall not apply to the procurement of sector contracts when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private</w:t>
      </w:r>
      <w:r>
        <w:rPr>
          <w:spacing w:val="-1"/>
          <w:sz w:val="24"/>
        </w:rPr>
        <w:t xml:space="preserve"> </w:t>
      </w:r>
      <w:r>
        <w:rPr>
          <w:sz w:val="24"/>
        </w:rPr>
        <w:t>entities.</w:t>
      </w:r>
    </w:p>
    <w:p w:rsidR="00D5460A" w:rsidRDefault="00852192">
      <w:pPr>
        <w:pStyle w:val="Heading1"/>
        <w:spacing w:before="3"/>
        <w:ind w:left="270"/>
      </w:pPr>
      <w:r>
        <w:t>Article</w:t>
      </w:r>
      <w:r>
        <w:rPr>
          <w:spacing w:val="-3"/>
        </w:rPr>
        <w:t xml:space="preserve"> </w:t>
      </w:r>
      <w:r>
        <w:t>3</w:t>
      </w:r>
    </w:p>
    <w:p w:rsidR="00D5460A" w:rsidRDefault="00852192">
      <w:pPr>
        <w:spacing w:before="44"/>
        <w:ind w:left="270" w:right="550"/>
        <w:jc w:val="center"/>
        <w:rPr>
          <w:b/>
          <w:sz w:val="24"/>
        </w:rPr>
      </w:pPr>
      <w:r>
        <w:rPr>
          <w:b/>
          <w:sz w:val="24"/>
        </w:rPr>
        <w:t>Public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Notifications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Bulletin</w:t>
      </w:r>
    </w:p>
    <w:p w:rsidR="00D5460A" w:rsidRDefault="00852192">
      <w:pPr>
        <w:pStyle w:val="BodyText"/>
        <w:spacing w:before="153"/>
        <w:ind w:left="120" w:right="393" w:firstLine="0"/>
      </w:pPr>
      <w:r>
        <w:t>The Public Procurement Agency publishes the Public Notifications Bulletin every Monday</w:t>
      </w:r>
      <w:r>
        <w:rPr>
          <w:spacing w:val="1"/>
        </w:rPr>
        <w:t xml:space="preserve"> </w:t>
      </w:r>
      <w:r>
        <w:t>and,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any</w:t>
      </w:r>
      <w:r>
        <w:rPr>
          <w:spacing w:val="-10"/>
        </w:rPr>
        <w:t xml:space="preserve"> </w:t>
      </w:r>
      <w:r>
        <w:t>other</w:t>
      </w:r>
      <w:r>
        <w:rPr>
          <w:spacing w:val="-7"/>
        </w:rPr>
        <w:t xml:space="preserve"> </w:t>
      </w:r>
      <w:r>
        <w:t>case,</w:t>
      </w:r>
      <w:r>
        <w:rPr>
          <w:spacing w:val="-5"/>
        </w:rPr>
        <w:t xml:space="preserve"> </w:t>
      </w:r>
      <w:r>
        <w:t>upon</w:t>
      </w:r>
      <w:r>
        <w:rPr>
          <w:spacing w:val="-6"/>
        </w:rPr>
        <w:t xml:space="preserve"> </w:t>
      </w:r>
      <w:r>
        <w:t>its</w:t>
      </w:r>
      <w:r>
        <w:rPr>
          <w:spacing w:val="-5"/>
        </w:rPr>
        <w:t xml:space="preserve"> </w:t>
      </w:r>
      <w:r>
        <w:t>special</w:t>
      </w:r>
      <w:r>
        <w:rPr>
          <w:spacing w:val="-6"/>
        </w:rPr>
        <w:t xml:space="preserve"> </w:t>
      </w:r>
      <w:r>
        <w:t>decision.</w:t>
      </w:r>
      <w:r>
        <w:rPr>
          <w:spacing w:val="-6"/>
        </w:rPr>
        <w:t xml:space="preserve"> </w:t>
      </w:r>
      <w:r>
        <w:t>Under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Public</w:t>
      </w:r>
      <w:r>
        <w:rPr>
          <w:spacing w:val="-7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Law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under</w:t>
      </w:r>
      <w:r>
        <w:rPr>
          <w:spacing w:val="-58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 rules, the</w:t>
      </w:r>
      <w:r>
        <w:rPr>
          <w:spacing w:val="-1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shall</w:t>
      </w:r>
      <w:r>
        <w:rPr>
          <w:spacing w:val="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published in the</w:t>
      </w:r>
      <w:r>
        <w:rPr>
          <w:spacing w:val="-3"/>
        </w:rPr>
        <w:t xml:space="preserve"> </w:t>
      </w:r>
      <w:r>
        <w:t>Bulletin:</w:t>
      </w:r>
    </w:p>
    <w:p w:rsidR="00D5460A" w:rsidRDefault="00852192">
      <w:pPr>
        <w:pStyle w:val="ListParagraph"/>
        <w:numPr>
          <w:ilvl w:val="1"/>
          <w:numId w:val="67"/>
        </w:numPr>
        <w:tabs>
          <w:tab w:val="left" w:pos="840"/>
        </w:tabs>
        <w:ind w:right="399"/>
        <w:rPr>
          <w:sz w:val="24"/>
        </w:rPr>
      </w:pPr>
      <w:r>
        <w:rPr>
          <w:sz w:val="24"/>
        </w:rPr>
        <w:t>Contract</w:t>
      </w:r>
      <w:r>
        <w:rPr>
          <w:spacing w:val="-3"/>
          <w:sz w:val="24"/>
        </w:rPr>
        <w:t xml:space="preserve"> </w:t>
      </w:r>
      <w:r>
        <w:rPr>
          <w:sz w:val="24"/>
        </w:rPr>
        <w:t>notice</w:t>
      </w:r>
      <w:r>
        <w:rPr>
          <w:spacing w:val="-5"/>
          <w:sz w:val="24"/>
        </w:rPr>
        <w:t xml:space="preserve"> </w:t>
      </w:r>
      <w:r>
        <w:rPr>
          <w:sz w:val="24"/>
        </w:rPr>
        <w:t>about</w:t>
      </w:r>
      <w:r>
        <w:rPr>
          <w:spacing w:val="-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procedures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value</w:t>
      </w:r>
      <w:r>
        <w:rPr>
          <w:spacing w:val="-1"/>
          <w:sz w:val="24"/>
        </w:rPr>
        <w:t xml:space="preserve"> </w:t>
      </w:r>
      <w:r>
        <w:rPr>
          <w:sz w:val="24"/>
        </w:rPr>
        <w:t>above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below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lower</w:t>
      </w:r>
      <w:r>
        <w:rPr>
          <w:spacing w:val="-57"/>
          <w:sz w:val="24"/>
        </w:rPr>
        <w:t xml:space="preserve"> </w:t>
      </w:r>
      <w:r>
        <w:rPr>
          <w:sz w:val="24"/>
        </w:rPr>
        <w:t>monetary</w:t>
      </w:r>
      <w:r>
        <w:rPr>
          <w:spacing w:val="-6"/>
          <w:sz w:val="24"/>
        </w:rPr>
        <w:t xml:space="preserve"> </w:t>
      </w:r>
      <w:r>
        <w:rPr>
          <w:sz w:val="24"/>
        </w:rPr>
        <w:t>thresholds, as provided for</w:t>
      </w:r>
      <w:r>
        <w:rPr>
          <w:spacing w:val="-1"/>
          <w:sz w:val="24"/>
        </w:rPr>
        <w:t xml:space="preserve"> </w:t>
      </w:r>
      <w:r>
        <w:rPr>
          <w:sz w:val="24"/>
        </w:rPr>
        <w:t>in Article</w:t>
      </w:r>
      <w:r>
        <w:rPr>
          <w:spacing w:val="-1"/>
          <w:sz w:val="24"/>
        </w:rPr>
        <w:t xml:space="preserve"> </w:t>
      </w:r>
      <w:r>
        <w:rPr>
          <w:sz w:val="24"/>
        </w:rPr>
        <w:t>8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1"/>
          <w:sz w:val="24"/>
        </w:rPr>
        <w:t xml:space="preserve"> </w:t>
      </w:r>
      <w:r>
        <w:rPr>
          <w:sz w:val="24"/>
        </w:rPr>
        <w:t>rules;</w:t>
      </w:r>
    </w:p>
    <w:p w:rsidR="00D5460A" w:rsidRDefault="00852192">
      <w:pPr>
        <w:pStyle w:val="ListParagraph"/>
        <w:numPr>
          <w:ilvl w:val="1"/>
          <w:numId w:val="67"/>
        </w:numPr>
        <w:tabs>
          <w:tab w:val="left" w:pos="840"/>
        </w:tabs>
        <w:ind w:right="398"/>
        <w:rPr>
          <w:sz w:val="24"/>
        </w:rPr>
      </w:pPr>
      <w:r>
        <w:rPr>
          <w:sz w:val="24"/>
        </w:rPr>
        <w:t>Notification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winner,</w:t>
      </w:r>
      <w:r>
        <w:rPr>
          <w:spacing w:val="-6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6"/>
          <w:sz w:val="24"/>
        </w:rPr>
        <w:t xml:space="preserve"> </w:t>
      </w:r>
      <w:r>
        <w:rPr>
          <w:sz w:val="24"/>
        </w:rPr>
        <w:t>about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signed</w:t>
      </w:r>
      <w:r>
        <w:rPr>
          <w:spacing w:val="-5"/>
          <w:sz w:val="24"/>
        </w:rPr>
        <w:t xml:space="preserve"> </w:t>
      </w:r>
      <w:r>
        <w:rPr>
          <w:sz w:val="24"/>
        </w:rPr>
        <w:t>contract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6"/>
          <w:sz w:val="24"/>
        </w:rPr>
        <w:t xml:space="preserve"> </w:t>
      </w:r>
      <w:r>
        <w:rPr>
          <w:sz w:val="24"/>
        </w:rPr>
        <w:t>about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cancellation;</w:t>
      </w:r>
    </w:p>
    <w:p w:rsidR="00D5460A" w:rsidRDefault="00852192">
      <w:pPr>
        <w:pStyle w:val="ListParagraph"/>
        <w:numPr>
          <w:ilvl w:val="1"/>
          <w:numId w:val="67"/>
        </w:numPr>
        <w:tabs>
          <w:tab w:val="left" w:pos="840"/>
        </w:tabs>
        <w:ind w:right="399"/>
        <w:rPr>
          <w:sz w:val="24"/>
        </w:rPr>
      </w:pPr>
      <w:r>
        <w:rPr>
          <w:sz w:val="24"/>
        </w:rPr>
        <w:t>List</w:t>
      </w:r>
      <w:r>
        <w:rPr>
          <w:spacing w:val="22"/>
          <w:sz w:val="24"/>
        </w:rPr>
        <w:t xml:space="preserve"> </w:t>
      </w:r>
      <w:r>
        <w:rPr>
          <w:sz w:val="24"/>
        </w:rPr>
        <w:t>of</w:t>
      </w:r>
      <w:r>
        <w:rPr>
          <w:spacing w:val="22"/>
          <w:sz w:val="24"/>
        </w:rPr>
        <w:t xml:space="preserve"> </w:t>
      </w:r>
      <w:r>
        <w:rPr>
          <w:sz w:val="24"/>
        </w:rPr>
        <w:t>economic</w:t>
      </w:r>
      <w:r>
        <w:rPr>
          <w:spacing w:val="22"/>
          <w:sz w:val="24"/>
        </w:rPr>
        <w:t xml:space="preserve"> </w:t>
      </w:r>
      <w:r>
        <w:rPr>
          <w:sz w:val="24"/>
        </w:rPr>
        <w:t>operators</w:t>
      </w:r>
      <w:r>
        <w:rPr>
          <w:spacing w:val="23"/>
          <w:sz w:val="24"/>
        </w:rPr>
        <w:t xml:space="preserve"> </w:t>
      </w:r>
      <w:r>
        <w:rPr>
          <w:sz w:val="24"/>
        </w:rPr>
        <w:t>excluded</w:t>
      </w:r>
      <w:r>
        <w:rPr>
          <w:spacing w:val="23"/>
          <w:sz w:val="24"/>
        </w:rPr>
        <w:t xml:space="preserve"> </w:t>
      </w:r>
      <w:r>
        <w:rPr>
          <w:sz w:val="24"/>
        </w:rPr>
        <w:t>from</w:t>
      </w:r>
      <w:r>
        <w:rPr>
          <w:spacing w:val="23"/>
          <w:sz w:val="24"/>
        </w:rPr>
        <w:t xml:space="preserve"> </w:t>
      </w:r>
      <w:r>
        <w:rPr>
          <w:sz w:val="24"/>
        </w:rPr>
        <w:t>public</w:t>
      </w:r>
      <w:r>
        <w:rPr>
          <w:spacing w:val="2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4"/>
          <w:sz w:val="24"/>
        </w:rPr>
        <w:t xml:space="preserve"> </w:t>
      </w:r>
      <w:r>
        <w:rPr>
          <w:sz w:val="24"/>
        </w:rPr>
        <w:t>under</w:t>
      </w:r>
      <w:r>
        <w:rPr>
          <w:spacing w:val="22"/>
          <w:sz w:val="24"/>
        </w:rPr>
        <w:t xml:space="preserve"> </w:t>
      </w:r>
      <w:r>
        <w:rPr>
          <w:sz w:val="24"/>
        </w:rPr>
        <w:t>Paragraph</w:t>
      </w:r>
      <w:r>
        <w:rPr>
          <w:spacing w:val="23"/>
          <w:sz w:val="24"/>
        </w:rPr>
        <w:t xml:space="preserve"> </w:t>
      </w:r>
      <w:r>
        <w:rPr>
          <w:sz w:val="24"/>
        </w:rPr>
        <w:t>3</w:t>
      </w:r>
      <w:r>
        <w:rPr>
          <w:spacing w:val="23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Article</w:t>
      </w:r>
      <w:r>
        <w:rPr>
          <w:spacing w:val="-2"/>
          <w:sz w:val="24"/>
        </w:rPr>
        <w:t xml:space="preserve"> </w:t>
      </w:r>
      <w:r>
        <w:rPr>
          <w:sz w:val="24"/>
        </w:rPr>
        <w:t>13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Law;</w:t>
      </w:r>
    </w:p>
    <w:p w:rsidR="00D5460A" w:rsidRDefault="00852192">
      <w:pPr>
        <w:pStyle w:val="BodyText"/>
        <w:ind w:left="840" w:right="394"/>
      </w:pPr>
      <w:r>
        <w:t>ç)</w:t>
      </w:r>
      <w:r>
        <w:rPr>
          <w:spacing w:val="1"/>
        </w:rPr>
        <w:t xml:space="preserve"> </w:t>
      </w:r>
      <w:r>
        <w:t>Any information or other act, which the Public Procurement Agency deems necessary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publication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Law,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laws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rules.</w:t>
      </w:r>
    </w:p>
    <w:p w:rsidR="00D5460A" w:rsidRDefault="00852192">
      <w:pPr>
        <w:pStyle w:val="Heading1"/>
        <w:spacing w:before="8"/>
        <w:ind w:left="270"/>
      </w:pPr>
      <w:r>
        <w:t>Article</w:t>
      </w:r>
      <w:r>
        <w:rPr>
          <w:spacing w:val="-3"/>
        </w:rPr>
        <w:t xml:space="preserve"> </w:t>
      </w:r>
      <w:r>
        <w:t>4</w:t>
      </w:r>
    </w:p>
    <w:p w:rsidR="00D5460A" w:rsidRDefault="00852192">
      <w:pPr>
        <w:spacing w:before="41"/>
        <w:ind w:left="270" w:right="550"/>
        <w:jc w:val="center"/>
        <w:rPr>
          <w:b/>
          <w:sz w:val="24"/>
        </w:rPr>
      </w:pPr>
      <w:r>
        <w:rPr>
          <w:b/>
          <w:sz w:val="24"/>
        </w:rPr>
        <w:t>Public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projection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register</w:t>
      </w:r>
    </w:p>
    <w:p w:rsidR="00D5460A" w:rsidRDefault="00852192">
      <w:pPr>
        <w:pStyle w:val="ListParagraph"/>
        <w:numPr>
          <w:ilvl w:val="0"/>
          <w:numId w:val="66"/>
        </w:numPr>
        <w:tabs>
          <w:tab w:val="left" w:pos="480"/>
        </w:tabs>
        <w:spacing w:before="153"/>
        <w:ind w:right="400"/>
        <w:jc w:val="both"/>
        <w:rPr>
          <w:sz w:val="24"/>
        </w:rPr>
      </w:pPr>
      <w:r>
        <w:rPr>
          <w:sz w:val="24"/>
        </w:rPr>
        <w:t>Based on the requests for works, goods or services, the contracting authority shall be</w:t>
      </w:r>
      <w:r>
        <w:rPr>
          <w:spacing w:val="1"/>
          <w:sz w:val="24"/>
        </w:rPr>
        <w:t xml:space="preserve"> </w:t>
      </w:r>
      <w:r>
        <w:rPr>
          <w:sz w:val="24"/>
        </w:rPr>
        <w:t>responsible for preparing and submitting the annual inventory of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projections, according to the form and manner provided for in the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Agency's</w:t>
      </w:r>
      <w:r>
        <w:rPr>
          <w:spacing w:val="1"/>
          <w:sz w:val="24"/>
        </w:rPr>
        <w:t xml:space="preserve"> </w:t>
      </w:r>
      <w:r>
        <w:rPr>
          <w:sz w:val="24"/>
        </w:rPr>
        <w:t>guidelines.</w:t>
      </w:r>
    </w:p>
    <w:p w:rsidR="00D5460A" w:rsidRDefault="00852192">
      <w:pPr>
        <w:pStyle w:val="BodyText"/>
        <w:ind w:right="395" w:firstLine="0"/>
      </w:pPr>
      <w:r>
        <w:t>Within 15 January of each year, the head of the contracting author</w:t>
      </w:r>
      <w:r>
        <w:t>ity shall approve and</w:t>
      </w:r>
      <w:r>
        <w:rPr>
          <w:spacing w:val="1"/>
        </w:rPr>
        <w:t xml:space="preserve"> </w:t>
      </w:r>
      <w:r>
        <w:t>submit a copy of the public procurement projections register to the Public Procurement</w:t>
      </w:r>
      <w:r>
        <w:rPr>
          <w:spacing w:val="1"/>
        </w:rPr>
        <w:t xml:space="preserve"> </w:t>
      </w:r>
      <w:r>
        <w:t>Agency</w:t>
      </w:r>
      <w:r>
        <w:rPr>
          <w:spacing w:val="-14"/>
        </w:rPr>
        <w:t xml:space="preserve"> </w:t>
      </w:r>
      <w:r>
        <w:t>or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central</w:t>
      </w:r>
      <w:r>
        <w:rPr>
          <w:spacing w:val="-8"/>
        </w:rPr>
        <w:t xml:space="preserve"> </w:t>
      </w:r>
      <w:r>
        <w:t>institution,</w:t>
      </w:r>
      <w:r>
        <w:rPr>
          <w:spacing w:val="-10"/>
        </w:rPr>
        <w:t xml:space="preserve"> </w:t>
      </w:r>
      <w:r>
        <w:t>which</w:t>
      </w:r>
      <w:r>
        <w:rPr>
          <w:spacing w:val="-11"/>
        </w:rPr>
        <w:t xml:space="preserve"> </w:t>
      </w:r>
      <w:r>
        <w:t>makes</w:t>
      </w:r>
      <w:r>
        <w:rPr>
          <w:spacing w:val="-8"/>
        </w:rPr>
        <w:t xml:space="preserve"> </w:t>
      </w:r>
      <w:r>
        <w:t>available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budget</w:t>
      </w:r>
      <w:r>
        <w:rPr>
          <w:spacing w:val="-9"/>
        </w:rPr>
        <w:t xml:space="preserve"> </w:t>
      </w:r>
      <w:r>
        <w:t>funds,</w:t>
      </w:r>
      <w:r>
        <w:rPr>
          <w:spacing w:val="-6"/>
        </w:rPr>
        <w:t xml:space="preserve"> </w:t>
      </w:r>
      <w:r>
        <w:t>if</w:t>
      </w:r>
      <w:r>
        <w:rPr>
          <w:spacing w:val="-9"/>
        </w:rPr>
        <w:t xml:space="preserve"> </w:t>
      </w:r>
      <w:r>
        <w:t>any.</w:t>
      </w:r>
      <w:r>
        <w:rPr>
          <w:spacing w:val="-10"/>
        </w:rPr>
        <w:t xml:space="preserve"> </w:t>
      </w:r>
      <w:r>
        <w:t>Within</w:t>
      </w:r>
      <w:r>
        <w:rPr>
          <w:spacing w:val="-57"/>
        </w:rPr>
        <w:t xml:space="preserve"> </w:t>
      </w:r>
      <w:r>
        <w:rPr>
          <w:spacing w:val="-1"/>
        </w:rPr>
        <w:t>30</w:t>
      </w:r>
      <w:r>
        <w:rPr>
          <w:spacing w:val="-12"/>
        </w:rPr>
        <w:t xml:space="preserve"> </w:t>
      </w:r>
      <w:r>
        <w:rPr>
          <w:spacing w:val="-1"/>
        </w:rPr>
        <w:t>January</w:t>
      </w:r>
      <w:r>
        <w:rPr>
          <w:spacing w:val="-17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each</w:t>
      </w:r>
      <w:r>
        <w:rPr>
          <w:spacing w:val="-7"/>
        </w:rPr>
        <w:t xml:space="preserve"> </w:t>
      </w:r>
      <w:r>
        <w:t>year,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central</w:t>
      </w:r>
      <w:r>
        <w:rPr>
          <w:spacing w:val="-11"/>
        </w:rPr>
        <w:t xml:space="preserve"> </w:t>
      </w:r>
      <w:r>
        <w:t>institution</w:t>
      </w:r>
      <w:r>
        <w:rPr>
          <w:spacing w:val="-12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send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Public</w:t>
      </w:r>
      <w:r>
        <w:rPr>
          <w:spacing w:val="-12"/>
        </w:rPr>
        <w:t xml:space="preserve"> </w:t>
      </w:r>
      <w:r>
        <w:t>Procurement</w:t>
      </w:r>
      <w:r>
        <w:rPr>
          <w:spacing w:val="-11"/>
        </w:rPr>
        <w:t xml:space="preserve"> </w:t>
      </w:r>
      <w:r>
        <w:t>Agency</w:t>
      </w:r>
      <w:r>
        <w:rPr>
          <w:spacing w:val="-58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summary</w:t>
      </w:r>
      <w:r>
        <w:rPr>
          <w:spacing w:val="-5"/>
        </w:rPr>
        <w:t xml:space="preserve"> </w:t>
      </w:r>
      <w:r>
        <w:t>of its projections register</w:t>
      </w:r>
      <w:r>
        <w:rPr>
          <w:spacing w:val="-2"/>
        </w:rPr>
        <w:t xml:space="preserve"> </w:t>
      </w:r>
      <w:r>
        <w:t>and of</w:t>
      </w:r>
      <w:r>
        <w:rPr>
          <w:spacing w:val="-1"/>
        </w:rPr>
        <w:t xml:space="preserve"> </w:t>
      </w:r>
      <w:r>
        <w:t>the subordinate</w:t>
      </w:r>
      <w:r>
        <w:rPr>
          <w:spacing w:val="-1"/>
        </w:rPr>
        <w:t xml:space="preserve"> </w:t>
      </w:r>
      <w:r>
        <w:t>contracting</w:t>
      </w:r>
      <w:r>
        <w:rPr>
          <w:spacing w:val="-4"/>
        </w:rPr>
        <w:t xml:space="preserve"> </w:t>
      </w:r>
      <w:r>
        <w:t>authorities.</w:t>
      </w:r>
    </w:p>
    <w:p w:rsidR="00D5460A" w:rsidRDefault="00852192">
      <w:pPr>
        <w:pStyle w:val="BodyText"/>
        <w:ind w:right="399" w:firstLine="0"/>
      </w:pPr>
      <w:r>
        <w:t>After</w:t>
      </w:r>
      <w:r>
        <w:rPr>
          <w:spacing w:val="1"/>
        </w:rPr>
        <w:t xml:space="preserve"> </w:t>
      </w:r>
      <w:r>
        <w:t>collecting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authorities,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set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above,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Procurement</w:t>
      </w:r>
      <w:r>
        <w:rPr>
          <w:spacing w:val="-6"/>
        </w:rPr>
        <w:t xml:space="preserve"> </w:t>
      </w:r>
      <w:r>
        <w:t>Agency</w:t>
      </w:r>
      <w:r>
        <w:rPr>
          <w:spacing w:val="-10"/>
        </w:rPr>
        <w:t xml:space="preserve"> </w:t>
      </w:r>
      <w:r>
        <w:t>shall</w:t>
      </w:r>
      <w:r>
        <w:rPr>
          <w:spacing w:val="-8"/>
        </w:rPr>
        <w:t xml:space="preserve"> </w:t>
      </w:r>
      <w:r>
        <w:t>prepare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summary</w:t>
      </w:r>
      <w:r>
        <w:rPr>
          <w:spacing w:val="-13"/>
        </w:rPr>
        <w:t xml:space="preserve"> </w:t>
      </w:r>
      <w:r>
        <w:t>projections</w:t>
      </w:r>
      <w:r>
        <w:rPr>
          <w:spacing w:val="-9"/>
        </w:rPr>
        <w:t xml:space="preserve"> </w:t>
      </w:r>
      <w:r>
        <w:t>register</w:t>
      </w:r>
      <w:r>
        <w:rPr>
          <w:spacing w:val="-7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public</w:t>
      </w:r>
      <w:r>
        <w:rPr>
          <w:spacing w:val="-10"/>
        </w:rPr>
        <w:t xml:space="preserve"> </w:t>
      </w:r>
      <w:r>
        <w:t>procurement</w:t>
      </w:r>
      <w:r>
        <w:rPr>
          <w:spacing w:val="-58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publish it electronically</w:t>
      </w:r>
      <w:r>
        <w:rPr>
          <w:spacing w:val="-5"/>
        </w:rPr>
        <w:t xml:space="preserve"> </w:t>
      </w:r>
      <w:r>
        <w:t>on its website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February.</w:t>
      </w:r>
    </w:p>
    <w:p w:rsidR="00D5460A" w:rsidRDefault="00852192">
      <w:pPr>
        <w:pStyle w:val="ListParagraph"/>
        <w:numPr>
          <w:ilvl w:val="0"/>
          <w:numId w:val="66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Local government bodies, state-owned enterprises or any other contracting authority other</w:t>
      </w:r>
      <w:r>
        <w:rPr>
          <w:spacing w:val="-57"/>
          <w:sz w:val="24"/>
        </w:rPr>
        <w:t xml:space="preserve"> </w:t>
      </w:r>
      <w:r>
        <w:rPr>
          <w:sz w:val="24"/>
        </w:rPr>
        <w:t>than</w:t>
      </w:r>
      <w:r>
        <w:rPr>
          <w:spacing w:val="18"/>
          <w:sz w:val="24"/>
        </w:rPr>
        <w:t xml:space="preserve"> </w:t>
      </w:r>
      <w:r>
        <w:rPr>
          <w:sz w:val="24"/>
        </w:rPr>
        <w:t>those</w:t>
      </w:r>
      <w:r>
        <w:rPr>
          <w:spacing w:val="18"/>
          <w:sz w:val="24"/>
        </w:rPr>
        <w:t xml:space="preserve"> </w:t>
      </w:r>
      <w:r>
        <w:rPr>
          <w:sz w:val="24"/>
        </w:rPr>
        <w:t>set</w:t>
      </w:r>
      <w:r>
        <w:rPr>
          <w:spacing w:val="21"/>
          <w:sz w:val="24"/>
        </w:rPr>
        <w:t xml:space="preserve"> </w:t>
      </w:r>
      <w:r>
        <w:rPr>
          <w:sz w:val="24"/>
        </w:rPr>
        <w:t>out</w:t>
      </w:r>
      <w:r>
        <w:rPr>
          <w:spacing w:val="18"/>
          <w:sz w:val="24"/>
        </w:rPr>
        <w:t xml:space="preserve"> </w:t>
      </w:r>
      <w:r>
        <w:rPr>
          <w:sz w:val="24"/>
        </w:rPr>
        <w:t>above</w:t>
      </w:r>
      <w:r>
        <w:rPr>
          <w:spacing w:val="20"/>
          <w:sz w:val="24"/>
        </w:rPr>
        <w:t xml:space="preserve"> </w:t>
      </w:r>
      <w:r>
        <w:rPr>
          <w:sz w:val="24"/>
        </w:rPr>
        <w:t>shall</w:t>
      </w:r>
      <w:r>
        <w:rPr>
          <w:spacing w:val="18"/>
          <w:sz w:val="24"/>
        </w:rPr>
        <w:t xml:space="preserve"> </w:t>
      </w:r>
      <w:r>
        <w:rPr>
          <w:sz w:val="24"/>
        </w:rPr>
        <w:t>prepare</w:t>
      </w:r>
      <w:r>
        <w:rPr>
          <w:spacing w:val="20"/>
          <w:sz w:val="24"/>
        </w:rPr>
        <w:t xml:space="preserve"> </w:t>
      </w:r>
      <w:r>
        <w:rPr>
          <w:sz w:val="24"/>
        </w:rPr>
        <w:t>and</w:t>
      </w:r>
      <w:r>
        <w:rPr>
          <w:spacing w:val="20"/>
          <w:sz w:val="24"/>
        </w:rPr>
        <w:t xml:space="preserve"> </w:t>
      </w:r>
      <w:r>
        <w:rPr>
          <w:sz w:val="24"/>
        </w:rPr>
        <w:t>submit</w:t>
      </w:r>
      <w:r>
        <w:rPr>
          <w:spacing w:val="19"/>
          <w:sz w:val="24"/>
        </w:rPr>
        <w:t xml:space="preserve"> </w:t>
      </w:r>
      <w:r>
        <w:rPr>
          <w:sz w:val="24"/>
        </w:rPr>
        <w:t>a</w:t>
      </w:r>
      <w:r>
        <w:rPr>
          <w:spacing w:val="17"/>
          <w:sz w:val="24"/>
        </w:rPr>
        <w:t xml:space="preserve"> </w:t>
      </w:r>
      <w:r>
        <w:rPr>
          <w:sz w:val="24"/>
        </w:rPr>
        <w:t>summary</w:t>
      </w:r>
      <w:r>
        <w:rPr>
          <w:spacing w:val="16"/>
          <w:sz w:val="24"/>
        </w:rPr>
        <w:t xml:space="preserve"> </w:t>
      </w:r>
      <w:r>
        <w:rPr>
          <w:sz w:val="24"/>
        </w:rPr>
        <w:t>of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public</w:t>
      </w:r>
      <w:r>
        <w:rPr>
          <w:spacing w:val="17"/>
          <w:sz w:val="24"/>
        </w:rPr>
        <w:t xml:space="preserve"> </w:t>
      </w:r>
      <w:r>
        <w:rPr>
          <w:sz w:val="24"/>
        </w:rPr>
        <w:t>procurement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right="399" w:firstLine="0"/>
      </w:pPr>
      <w:r>
        <w:lastRenderedPageBreak/>
        <w:t>projections register to the Public Procurement Agency no later than 10 (ten) days after the</w:t>
      </w:r>
      <w:r>
        <w:rPr>
          <w:spacing w:val="-57"/>
        </w:rPr>
        <w:t xml:space="preserve"> </w:t>
      </w:r>
      <w:r>
        <w:t>approval of the budget or the purchase plan by local councils or by relevant management</w:t>
      </w:r>
      <w:r>
        <w:rPr>
          <w:spacing w:val="1"/>
        </w:rPr>
        <w:t xml:space="preserve"> </w:t>
      </w:r>
      <w:r>
        <w:t>bodies.</w:t>
      </w:r>
    </w:p>
    <w:p w:rsidR="00D5460A" w:rsidRDefault="00852192">
      <w:pPr>
        <w:pStyle w:val="BodyText"/>
        <w:ind w:right="400" w:firstLine="0"/>
      </w:pPr>
      <w:r>
        <w:t>Upon receipt of the registe</w:t>
      </w:r>
      <w:r>
        <w:t>rs under this paragraph, the Public Procurement Agency shall</w:t>
      </w:r>
      <w:r>
        <w:rPr>
          <w:spacing w:val="1"/>
        </w:rPr>
        <w:t xml:space="preserve"> </w:t>
      </w:r>
      <w:r>
        <w:t>add</w:t>
      </w:r>
      <w:r>
        <w:rPr>
          <w:spacing w:val="-1"/>
        </w:rPr>
        <w:t xml:space="preserve"> </w:t>
      </w:r>
      <w:r>
        <w:t>them 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 summary</w:t>
      </w:r>
      <w:r>
        <w:rPr>
          <w:spacing w:val="-2"/>
        </w:rPr>
        <w:t xml:space="preserve"> </w:t>
      </w:r>
      <w:r>
        <w:t>register</w:t>
      </w:r>
      <w:r>
        <w:rPr>
          <w:spacing w:val="-2"/>
        </w:rPr>
        <w:t xml:space="preserve"> </w:t>
      </w:r>
      <w:r>
        <w:t>and publish</w:t>
      </w:r>
      <w:r>
        <w:rPr>
          <w:spacing w:val="-1"/>
        </w:rPr>
        <w:t xml:space="preserve"> </w:t>
      </w:r>
      <w:r>
        <w:t>it on its</w:t>
      </w:r>
      <w:r>
        <w:rPr>
          <w:spacing w:val="-4"/>
        </w:rPr>
        <w:t xml:space="preserve"> </w:t>
      </w:r>
      <w:r>
        <w:t>website.</w:t>
      </w:r>
    </w:p>
    <w:p w:rsidR="00D5460A" w:rsidRDefault="00852192">
      <w:pPr>
        <w:pStyle w:val="ListParagraph"/>
        <w:numPr>
          <w:ilvl w:val="0"/>
          <w:numId w:val="66"/>
        </w:numPr>
        <w:tabs>
          <w:tab w:val="left" w:pos="480"/>
        </w:tabs>
        <w:ind w:right="396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preparation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submission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annual</w:t>
      </w:r>
      <w:r>
        <w:rPr>
          <w:spacing w:val="1"/>
          <w:sz w:val="24"/>
        </w:rPr>
        <w:t xml:space="preserve"> </w:t>
      </w:r>
      <w:r>
        <w:rPr>
          <w:sz w:val="24"/>
        </w:rPr>
        <w:t>projections</w:t>
      </w:r>
      <w:r>
        <w:rPr>
          <w:spacing w:val="1"/>
          <w:sz w:val="24"/>
        </w:rPr>
        <w:t xml:space="preserve"> </w:t>
      </w:r>
      <w:r>
        <w:rPr>
          <w:sz w:val="24"/>
        </w:rPr>
        <w:t>register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above-mentioned</w:t>
      </w:r>
      <w:r>
        <w:rPr>
          <w:spacing w:val="-6"/>
          <w:sz w:val="24"/>
        </w:rPr>
        <w:t xml:space="preserve"> </w:t>
      </w:r>
      <w:r>
        <w:rPr>
          <w:sz w:val="24"/>
        </w:rPr>
        <w:t>deadlines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not</w:t>
      </w:r>
      <w:r>
        <w:rPr>
          <w:spacing w:val="-8"/>
          <w:sz w:val="24"/>
        </w:rPr>
        <w:t xml:space="preserve"> </w:t>
      </w:r>
      <w:r>
        <w:rPr>
          <w:sz w:val="24"/>
        </w:rPr>
        <w:t>prevent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8"/>
          <w:sz w:val="24"/>
        </w:rPr>
        <w:t xml:space="preserve"> </w:t>
      </w:r>
      <w:r>
        <w:rPr>
          <w:sz w:val="24"/>
        </w:rPr>
        <w:t>procedures</w:t>
      </w:r>
      <w:r>
        <w:rPr>
          <w:spacing w:val="-7"/>
          <w:sz w:val="24"/>
        </w:rPr>
        <w:t xml:space="preserve"> </w:t>
      </w:r>
      <w:r>
        <w:rPr>
          <w:sz w:val="24"/>
        </w:rPr>
        <w:t>by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authorities before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1"/>
          <w:sz w:val="24"/>
        </w:rPr>
        <w:t xml:space="preserve"> </w:t>
      </w:r>
      <w:r>
        <w:rPr>
          <w:sz w:val="24"/>
        </w:rPr>
        <w:t>deadlines.</w:t>
      </w:r>
    </w:p>
    <w:p w:rsidR="00D5460A" w:rsidRDefault="00852192">
      <w:pPr>
        <w:pStyle w:val="ListParagraph"/>
        <w:numPr>
          <w:ilvl w:val="0"/>
          <w:numId w:val="66"/>
        </w:numPr>
        <w:tabs>
          <w:tab w:val="left" w:pos="480"/>
        </w:tabs>
        <w:ind w:right="393"/>
        <w:jc w:val="both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6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draft</w:t>
      </w:r>
      <w:r>
        <w:rPr>
          <w:spacing w:val="-3"/>
          <w:sz w:val="24"/>
        </w:rPr>
        <w:t xml:space="preserve"> </w:t>
      </w:r>
      <w:r>
        <w:rPr>
          <w:sz w:val="24"/>
        </w:rPr>
        <w:t>additional</w:t>
      </w:r>
      <w:r>
        <w:rPr>
          <w:spacing w:val="-3"/>
          <w:sz w:val="24"/>
        </w:rPr>
        <w:t xml:space="preserve"> </w:t>
      </w:r>
      <w:r>
        <w:rPr>
          <w:sz w:val="24"/>
        </w:rPr>
        <w:t>registers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created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added</w:t>
      </w:r>
      <w:r>
        <w:rPr>
          <w:spacing w:val="-3"/>
          <w:sz w:val="24"/>
        </w:rPr>
        <w:t xml:space="preserve"> </w:t>
      </w:r>
      <w:r>
        <w:rPr>
          <w:sz w:val="24"/>
        </w:rPr>
        <w:t>funds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58"/>
          <w:sz w:val="24"/>
        </w:rPr>
        <w:t xml:space="preserve"> </w:t>
      </w:r>
      <w:r>
        <w:rPr>
          <w:sz w:val="24"/>
        </w:rPr>
        <w:t>send it to the Public Procurement Agency, to the Budget a</w:t>
      </w:r>
      <w:r>
        <w:rPr>
          <w:sz w:val="24"/>
        </w:rPr>
        <w:t>nd Treasury Department of the</w:t>
      </w:r>
      <w:r>
        <w:rPr>
          <w:spacing w:val="1"/>
          <w:sz w:val="24"/>
        </w:rPr>
        <w:t xml:space="preserve"> </w:t>
      </w:r>
      <w:r>
        <w:rPr>
          <w:sz w:val="24"/>
        </w:rPr>
        <w:t>Ministry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Finance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central</w:t>
      </w:r>
      <w:r>
        <w:rPr>
          <w:spacing w:val="-6"/>
          <w:sz w:val="24"/>
        </w:rPr>
        <w:t xml:space="preserve"> </w:t>
      </w:r>
      <w:r>
        <w:rPr>
          <w:sz w:val="24"/>
        </w:rPr>
        <w:t>institution,</w:t>
      </w:r>
      <w:r>
        <w:rPr>
          <w:spacing w:val="-7"/>
          <w:sz w:val="24"/>
        </w:rPr>
        <w:t xml:space="preserve"> </w:t>
      </w:r>
      <w:r>
        <w:rPr>
          <w:sz w:val="24"/>
        </w:rPr>
        <w:t>if</w:t>
      </w:r>
      <w:r>
        <w:rPr>
          <w:spacing w:val="-4"/>
          <w:sz w:val="24"/>
        </w:rPr>
        <w:t xml:space="preserve"> </w:t>
      </w:r>
      <w:r>
        <w:rPr>
          <w:sz w:val="24"/>
        </w:rPr>
        <w:t>any.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6"/>
          <w:sz w:val="24"/>
        </w:rPr>
        <w:t xml:space="preserve"> </w:t>
      </w:r>
      <w:r>
        <w:rPr>
          <w:sz w:val="24"/>
        </w:rPr>
        <w:t>authority</w:t>
      </w:r>
      <w:r>
        <w:rPr>
          <w:spacing w:val="-11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central</w:t>
      </w:r>
      <w:r>
        <w:rPr>
          <w:spacing w:val="-58"/>
          <w:sz w:val="24"/>
        </w:rPr>
        <w:t xml:space="preserve"> </w:t>
      </w:r>
      <w:r>
        <w:rPr>
          <w:sz w:val="24"/>
        </w:rPr>
        <w:t>institution shall notify the Public Procurement Agency and the Budget</w:t>
      </w:r>
      <w:r>
        <w:rPr>
          <w:spacing w:val="1"/>
          <w:sz w:val="24"/>
        </w:rPr>
        <w:t xml:space="preserve"> </w:t>
      </w:r>
      <w:r>
        <w:rPr>
          <w:sz w:val="24"/>
        </w:rPr>
        <w:t>and Treasury</w:t>
      </w:r>
      <w:r>
        <w:rPr>
          <w:spacing w:val="1"/>
          <w:sz w:val="24"/>
        </w:rPr>
        <w:t xml:space="preserve"> </w:t>
      </w:r>
      <w:r>
        <w:rPr>
          <w:sz w:val="24"/>
        </w:rPr>
        <w:t>Department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Ministry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Finance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reflect</w:t>
      </w:r>
      <w:r>
        <w:rPr>
          <w:spacing w:val="-1"/>
          <w:sz w:val="24"/>
        </w:rPr>
        <w:t xml:space="preserve"> </w:t>
      </w:r>
      <w:r>
        <w:rPr>
          <w:sz w:val="24"/>
        </w:rPr>
        <w:t>the changes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respective</w:t>
      </w:r>
      <w:r>
        <w:rPr>
          <w:spacing w:val="-1"/>
          <w:sz w:val="24"/>
        </w:rPr>
        <w:t xml:space="preserve"> </w:t>
      </w:r>
      <w:r>
        <w:rPr>
          <w:sz w:val="24"/>
        </w:rPr>
        <w:t>registers.</w:t>
      </w:r>
    </w:p>
    <w:p w:rsidR="00D5460A" w:rsidRDefault="00852192">
      <w:pPr>
        <w:pStyle w:val="BodyText"/>
        <w:ind w:right="395" w:firstLine="0"/>
      </w:pPr>
      <w:r>
        <w:t>The</w:t>
      </w:r>
      <w:r>
        <w:rPr>
          <w:spacing w:val="-5"/>
        </w:rPr>
        <w:t xml:space="preserve"> </w:t>
      </w:r>
      <w:r>
        <w:t>additions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changes</w:t>
      </w:r>
      <w:r>
        <w:rPr>
          <w:spacing w:val="-4"/>
        </w:rPr>
        <w:t xml:space="preserve"> </w:t>
      </w:r>
      <w:r>
        <w:t>made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projections</w:t>
      </w:r>
      <w:r>
        <w:rPr>
          <w:spacing w:val="-3"/>
        </w:rPr>
        <w:t xml:space="preserve"> </w:t>
      </w:r>
      <w:r>
        <w:t>register</w:t>
      </w:r>
      <w:r>
        <w:rPr>
          <w:spacing w:val="-5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published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Public</w:t>
      </w:r>
      <w:r>
        <w:rPr>
          <w:spacing w:val="-58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Agency</w:t>
      </w:r>
      <w:r>
        <w:rPr>
          <w:spacing w:val="-5"/>
        </w:rPr>
        <w:t xml:space="preserve"> </w:t>
      </w:r>
      <w:r>
        <w:t>website.</w:t>
      </w:r>
    </w:p>
    <w:p w:rsidR="00D5460A" w:rsidRDefault="00852192">
      <w:pPr>
        <w:pStyle w:val="ListParagraph"/>
        <w:numPr>
          <w:ilvl w:val="0"/>
          <w:numId w:val="66"/>
        </w:numPr>
        <w:tabs>
          <w:tab w:val="left" w:pos="480"/>
        </w:tabs>
        <w:spacing w:before="123" w:line="276" w:lineRule="auto"/>
        <w:ind w:right="398"/>
        <w:jc w:val="both"/>
        <w:rPr>
          <w:sz w:val="24"/>
        </w:rPr>
      </w:pPr>
      <w:r>
        <w:rPr>
          <w:sz w:val="24"/>
        </w:rPr>
        <w:t>All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above</w:t>
      </w:r>
      <w:r>
        <w:rPr>
          <w:spacing w:val="-10"/>
          <w:sz w:val="24"/>
        </w:rPr>
        <w:t xml:space="preserve"> </w:t>
      </w:r>
      <w:r>
        <w:rPr>
          <w:sz w:val="24"/>
        </w:rPr>
        <w:t>information,</w:t>
      </w:r>
      <w:r>
        <w:rPr>
          <w:spacing w:val="-10"/>
          <w:sz w:val="24"/>
        </w:rPr>
        <w:t xml:space="preserve"> </w:t>
      </w:r>
      <w:r>
        <w:rPr>
          <w:sz w:val="24"/>
        </w:rPr>
        <w:t>which</w:t>
      </w:r>
      <w:r>
        <w:rPr>
          <w:spacing w:val="-9"/>
          <w:sz w:val="24"/>
        </w:rPr>
        <w:t xml:space="preserve"> </w:t>
      </w:r>
      <w:r>
        <w:rPr>
          <w:sz w:val="24"/>
        </w:rPr>
        <w:t>is</w:t>
      </w:r>
      <w:r>
        <w:rPr>
          <w:spacing w:val="-8"/>
          <w:sz w:val="24"/>
        </w:rPr>
        <w:t xml:space="preserve"> </w:t>
      </w:r>
      <w:r>
        <w:rPr>
          <w:sz w:val="24"/>
        </w:rPr>
        <w:t>sent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10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9"/>
          <w:sz w:val="24"/>
        </w:rPr>
        <w:t xml:space="preserve"> </w:t>
      </w:r>
      <w:r>
        <w:rPr>
          <w:sz w:val="24"/>
        </w:rPr>
        <w:t>Agency</w:t>
      </w:r>
      <w:r>
        <w:rPr>
          <w:spacing w:val="-11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publication,</w:t>
      </w:r>
      <w:r>
        <w:rPr>
          <w:spacing w:val="-58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in writing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in an</w:t>
      </w:r>
      <w:r>
        <w:rPr>
          <w:spacing w:val="-1"/>
          <w:sz w:val="24"/>
        </w:rPr>
        <w:t xml:space="preserve"> </w:t>
      </w:r>
      <w:r>
        <w:rPr>
          <w:sz w:val="24"/>
        </w:rPr>
        <w:t>electronic</w:t>
      </w:r>
      <w:r>
        <w:rPr>
          <w:spacing w:val="1"/>
          <w:sz w:val="24"/>
        </w:rPr>
        <w:t xml:space="preserve"> </w:t>
      </w:r>
      <w:r>
        <w:rPr>
          <w:sz w:val="24"/>
        </w:rPr>
        <w:t>form (CD).</w:t>
      </w:r>
    </w:p>
    <w:p w:rsidR="00D5460A" w:rsidRDefault="00852192">
      <w:pPr>
        <w:pStyle w:val="Heading1"/>
        <w:spacing w:before="121"/>
        <w:ind w:left="270"/>
      </w:pPr>
      <w:r>
        <w:t>Article</w:t>
      </w:r>
      <w:r>
        <w:rPr>
          <w:spacing w:val="-3"/>
        </w:rPr>
        <w:t xml:space="preserve"> </w:t>
      </w:r>
      <w:r>
        <w:t>5</w:t>
      </w:r>
    </w:p>
    <w:p w:rsidR="00D5460A" w:rsidRDefault="00852192">
      <w:pPr>
        <w:spacing w:before="2"/>
        <w:ind w:left="268" w:right="550"/>
        <w:jc w:val="center"/>
        <w:rPr>
          <w:b/>
          <w:sz w:val="24"/>
        </w:rPr>
      </w:pPr>
      <w:r>
        <w:rPr>
          <w:b/>
          <w:sz w:val="24"/>
        </w:rPr>
        <w:t>Publication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contract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notice</w:t>
      </w:r>
    </w:p>
    <w:p w:rsidR="00D5460A" w:rsidRDefault="00852192">
      <w:pPr>
        <w:pStyle w:val="ListParagraph"/>
        <w:numPr>
          <w:ilvl w:val="0"/>
          <w:numId w:val="65"/>
        </w:numPr>
        <w:tabs>
          <w:tab w:val="left" w:pos="480"/>
        </w:tabs>
        <w:spacing w:before="156"/>
        <w:ind w:right="394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CA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send</w:t>
      </w:r>
      <w:r>
        <w:rPr>
          <w:spacing w:val="1"/>
          <w:sz w:val="24"/>
        </w:rPr>
        <w:t xml:space="preserve"> </w:t>
      </w:r>
      <w:r>
        <w:rPr>
          <w:sz w:val="24"/>
        </w:rPr>
        <w:t>to 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 for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 Public</w:t>
      </w:r>
      <w:r>
        <w:rPr>
          <w:spacing w:val="1"/>
          <w:sz w:val="24"/>
        </w:rPr>
        <w:t xml:space="preserve"> </w:t>
      </w:r>
      <w:r>
        <w:rPr>
          <w:sz w:val="24"/>
        </w:rPr>
        <w:t>Notifications</w:t>
      </w:r>
      <w:r>
        <w:rPr>
          <w:spacing w:val="1"/>
          <w:sz w:val="24"/>
        </w:rPr>
        <w:t xml:space="preserve"> </w:t>
      </w:r>
      <w:r>
        <w:rPr>
          <w:sz w:val="24"/>
        </w:rPr>
        <w:t>Bulletin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website</w:t>
      </w:r>
      <w:r>
        <w:rPr>
          <w:spacing w:val="1"/>
          <w:sz w:val="24"/>
        </w:rPr>
        <w:t xml:space="preserve"> </w:t>
      </w:r>
      <w:r>
        <w:rPr>
          <w:sz w:val="24"/>
        </w:rPr>
        <w:t>any notice</w:t>
      </w:r>
      <w:r>
        <w:rPr>
          <w:spacing w:val="1"/>
          <w:sz w:val="24"/>
        </w:rPr>
        <w:t xml:space="preserve"> </w:t>
      </w:r>
      <w:r>
        <w:rPr>
          <w:sz w:val="24"/>
        </w:rPr>
        <w:t>about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open</w:t>
      </w:r>
      <w:r>
        <w:rPr>
          <w:spacing w:val="1"/>
          <w:sz w:val="24"/>
        </w:rPr>
        <w:t xml:space="preserve"> </w:t>
      </w:r>
      <w:r>
        <w:rPr>
          <w:sz w:val="24"/>
        </w:rPr>
        <w:t>procedure, restricted procedure, negotiated procedure with prior publication of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notice,</w:t>
      </w:r>
      <w:r>
        <w:rPr>
          <w:spacing w:val="-1"/>
          <w:sz w:val="24"/>
        </w:rPr>
        <w:t xml:space="preserve"> </w:t>
      </w:r>
      <w:r>
        <w:rPr>
          <w:sz w:val="24"/>
        </w:rPr>
        <w:t>request for</w:t>
      </w:r>
      <w:r>
        <w:rPr>
          <w:spacing w:val="-1"/>
          <w:sz w:val="24"/>
        </w:rPr>
        <w:t xml:space="preserve"> </w:t>
      </w:r>
      <w:r>
        <w:rPr>
          <w:sz w:val="24"/>
        </w:rPr>
        <w:t>proposal,</w:t>
      </w:r>
      <w:r>
        <w:rPr>
          <w:spacing w:val="-1"/>
          <w:sz w:val="24"/>
        </w:rPr>
        <w:t xml:space="preserve"> </w:t>
      </w:r>
      <w:r>
        <w:rPr>
          <w:sz w:val="24"/>
        </w:rPr>
        <w:t>design</w:t>
      </w:r>
      <w:r>
        <w:rPr>
          <w:spacing w:val="2"/>
          <w:sz w:val="24"/>
        </w:rPr>
        <w:t xml:space="preserve"> </w:t>
      </w:r>
      <w:r>
        <w:rPr>
          <w:sz w:val="24"/>
        </w:rPr>
        <w:t>contest and</w:t>
      </w:r>
      <w:r>
        <w:rPr>
          <w:spacing w:val="-1"/>
          <w:sz w:val="24"/>
        </w:rPr>
        <w:t xml:space="preserve"> </w:t>
      </w:r>
      <w:r>
        <w:rPr>
          <w:sz w:val="24"/>
        </w:rPr>
        <w:t>consultancy</w:t>
      </w:r>
      <w:r>
        <w:rPr>
          <w:spacing w:val="-5"/>
          <w:sz w:val="24"/>
        </w:rPr>
        <w:t xml:space="preserve"> </w:t>
      </w:r>
      <w:r>
        <w:rPr>
          <w:sz w:val="24"/>
        </w:rPr>
        <w:t>services.</w:t>
      </w:r>
    </w:p>
    <w:p w:rsidR="00D5460A" w:rsidRDefault="00852192">
      <w:pPr>
        <w:pStyle w:val="ListParagraph"/>
        <w:numPr>
          <w:ilvl w:val="0"/>
          <w:numId w:val="65"/>
        </w:numPr>
        <w:tabs>
          <w:tab w:val="left" w:pos="480"/>
        </w:tabs>
        <w:spacing w:before="121"/>
        <w:ind w:right="395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obliged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send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5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Agency,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58"/>
          <w:sz w:val="24"/>
        </w:rPr>
        <w:t xml:space="preserve"> </w:t>
      </w:r>
      <w:r>
        <w:rPr>
          <w:sz w:val="24"/>
        </w:rPr>
        <w:t>a cover letter, a copy in writing of the contract notice and an electronic copy (CD) of all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-7"/>
          <w:sz w:val="24"/>
        </w:rPr>
        <w:t xml:space="preserve"> </w:t>
      </w:r>
      <w:r>
        <w:rPr>
          <w:sz w:val="24"/>
        </w:rPr>
        <w:t>documents.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"/>
          <w:sz w:val="24"/>
        </w:rPr>
        <w:t xml:space="preserve"> </w:t>
      </w:r>
      <w:r>
        <w:rPr>
          <w:sz w:val="24"/>
        </w:rPr>
        <w:t>authority</w:t>
      </w:r>
      <w:r>
        <w:rPr>
          <w:spacing w:val="-10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responsible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equivalence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abovementioned copy, together with the tender d</w:t>
      </w:r>
      <w:r>
        <w:rPr>
          <w:sz w:val="24"/>
        </w:rPr>
        <w:t>ocuments drawn up by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unit</w:t>
      </w:r>
      <w:r>
        <w:rPr>
          <w:spacing w:val="-1"/>
          <w:sz w:val="24"/>
        </w:rPr>
        <w:t xml:space="preserve"> </w:t>
      </w:r>
      <w:r>
        <w:rPr>
          <w:sz w:val="24"/>
        </w:rPr>
        <w:t>and administered by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effects.</w:t>
      </w:r>
    </w:p>
    <w:p w:rsidR="00D5460A" w:rsidRDefault="00852192">
      <w:pPr>
        <w:pStyle w:val="BodyText"/>
        <w:spacing w:before="117"/>
        <w:ind w:left="479" w:right="394" w:firstLine="0"/>
      </w:pPr>
      <w:r>
        <w:t>The Public Procurement Agency shall be obliged to publish the contract notice and tender</w:t>
      </w:r>
      <w:r>
        <w:rPr>
          <w:spacing w:val="-57"/>
        </w:rPr>
        <w:t xml:space="preserve"> </w:t>
      </w:r>
      <w:r>
        <w:t>documents on its official website at the same time with</w:t>
      </w:r>
      <w:r>
        <w:t xml:space="preserve"> their publication in the Public</w:t>
      </w:r>
      <w:r>
        <w:rPr>
          <w:spacing w:val="1"/>
        </w:rPr>
        <w:t xml:space="preserve"> </w:t>
      </w:r>
      <w:r>
        <w:t>Notifications Bulletin. Advice and electronic download of tender documents should be</w:t>
      </w:r>
      <w:r>
        <w:rPr>
          <w:spacing w:val="1"/>
        </w:rPr>
        <w:t xml:space="preserve"> </w:t>
      </w:r>
      <w:r>
        <w:t>easily</w:t>
      </w:r>
      <w:r>
        <w:rPr>
          <w:spacing w:val="-13"/>
        </w:rPr>
        <w:t xml:space="preserve"> </w:t>
      </w:r>
      <w:r>
        <w:t>accessible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public.</w:t>
      </w:r>
      <w:r>
        <w:rPr>
          <w:spacing w:val="-8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use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these</w:t>
      </w:r>
      <w:r>
        <w:rPr>
          <w:spacing w:val="-9"/>
        </w:rPr>
        <w:t xml:space="preserve"> </w:t>
      </w:r>
      <w:r>
        <w:t>documents</w:t>
      </w:r>
      <w:r>
        <w:rPr>
          <w:spacing w:val="-8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purpose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participating</w:t>
      </w:r>
      <w:r>
        <w:rPr>
          <w:spacing w:val="-58"/>
        </w:rPr>
        <w:t xml:space="preserve"> </w:t>
      </w:r>
      <w:r>
        <w:t>in the tender shall be permitted without any limitation. The same publication, advise,</w:t>
      </w:r>
      <w:r>
        <w:rPr>
          <w:spacing w:val="1"/>
        </w:rPr>
        <w:t xml:space="preserve"> </w:t>
      </w:r>
      <w:r>
        <w:t>downloading and application procedure will be followed even in cases of clarifications or</w:t>
      </w:r>
      <w:r>
        <w:rPr>
          <w:spacing w:val="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cases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changes</w:t>
      </w:r>
      <w:r>
        <w:rPr>
          <w:spacing w:val="-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been made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tender documents</w:t>
      </w:r>
      <w:r>
        <w:rPr>
          <w:spacing w:val="-1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pub</w:t>
      </w:r>
      <w:r>
        <w:t>lication.</w:t>
      </w:r>
    </w:p>
    <w:p w:rsidR="00D5460A" w:rsidRDefault="00852192">
      <w:pPr>
        <w:pStyle w:val="ListParagraph"/>
        <w:numPr>
          <w:ilvl w:val="0"/>
          <w:numId w:val="65"/>
        </w:numPr>
        <w:tabs>
          <w:tab w:val="left" w:pos="480"/>
        </w:tabs>
        <w:ind w:left="479" w:right="400"/>
        <w:jc w:val="both"/>
        <w:rPr>
          <w:sz w:val="24"/>
        </w:rPr>
      </w:pPr>
      <w:r>
        <w:rPr>
          <w:sz w:val="24"/>
        </w:rPr>
        <w:t>In the case of procurement procedures conducted by electronic means, uploading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 notice and tender documents in the electronic system shall be made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itself. The publication of the notice on the Public Pro</w:t>
      </w:r>
      <w:r>
        <w:rPr>
          <w:sz w:val="24"/>
        </w:rPr>
        <w:t>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 website will be made public on the following working day from the day of</w:t>
      </w:r>
      <w:r>
        <w:rPr>
          <w:spacing w:val="1"/>
          <w:sz w:val="24"/>
        </w:rPr>
        <w:t xml:space="preserve"> </w:t>
      </w:r>
      <w:r>
        <w:rPr>
          <w:sz w:val="24"/>
        </w:rPr>
        <w:t>uploading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1"/>
          <w:sz w:val="24"/>
        </w:rPr>
        <w:t xml:space="preserve"> </w:t>
      </w:r>
      <w:r>
        <w:rPr>
          <w:sz w:val="24"/>
        </w:rPr>
        <w:t>into the</w:t>
      </w:r>
      <w:r>
        <w:rPr>
          <w:spacing w:val="-2"/>
          <w:sz w:val="24"/>
        </w:rPr>
        <w:t xml:space="preserve"> </w:t>
      </w:r>
      <w:r>
        <w:rPr>
          <w:sz w:val="24"/>
        </w:rPr>
        <w:t>system.</w:t>
      </w:r>
    </w:p>
    <w:p w:rsidR="00D5460A" w:rsidRDefault="00852192">
      <w:pPr>
        <w:pStyle w:val="ListParagraph"/>
        <w:numPr>
          <w:ilvl w:val="0"/>
          <w:numId w:val="65"/>
        </w:numPr>
        <w:tabs>
          <w:tab w:val="left" w:pos="480"/>
        </w:tabs>
        <w:spacing w:before="121"/>
        <w:ind w:left="479" w:right="400"/>
        <w:jc w:val="both"/>
        <w:rPr>
          <w:sz w:val="24"/>
        </w:rPr>
      </w:pPr>
      <w:r>
        <w:rPr>
          <w:sz w:val="24"/>
        </w:rPr>
        <w:t>A summary of the contract notice above the high monetary threshold should be published</w:t>
      </w:r>
      <w:r>
        <w:rPr>
          <w:spacing w:val="1"/>
          <w:sz w:val="24"/>
        </w:rPr>
        <w:t xml:space="preserve"> </w:t>
      </w:r>
      <w:r>
        <w:rPr>
          <w:sz w:val="24"/>
        </w:rPr>
        <w:t>in,</w:t>
      </w:r>
      <w:r>
        <w:rPr>
          <w:spacing w:val="-1"/>
          <w:sz w:val="24"/>
        </w:rPr>
        <w:t xml:space="preserve"> </w:t>
      </w:r>
      <w:r>
        <w:rPr>
          <w:sz w:val="24"/>
        </w:rPr>
        <w:t>at least, one</w:t>
      </w:r>
      <w:r>
        <w:rPr>
          <w:spacing w:val="-1"/>
          <w:sz w:val="24"/>
        </w:rPr>
        <w:t xml:space="preserve"> </w:t>
      </w:r>
      <w:r>
        <w:rPr>
          <w:sz w:val="24"/>
        </w:rPr>
        <w:t>newspaper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wide distribution in Europe.</w:t>
      </w:r>
    </w:p>
    <w:p w:rsidR="00D5460A" w:rsidRDefault="00D5460A">
      <w:pPr>
        <w:pStyle w:val="BodyText"/>
        <w:spacing w:before="4"/>
        <w:ind w:left="0" w:firstLine="0"/>
        <w:jc w:val="left"/>
        <w:rPr>
          <w:sz w:val="28"/>
        </w:rPr>
      </w:pPr>
    </w:p>
    <w:p w:rsidR="00D5460A" w:rsidRDefault="00852192">
      <w:pPr>
        <w:pStyle w:val="Heading1"/>
        <w:ind w:left="270"/>
      </w:pPr>
      <w:r>
        <w:t>Article</w:t>
      </w:r>
      <w:r>
        <w:rPr>
          <w:spacing w:val="-3"/>
        </w:rPr>
        <w:t xml:space="preserve"> </w:t>
      </w:r>
      <w:r>
        <w:t>6</w:t>
      </w:r>
    </w:p>
    <w:p w:rsidR="00D5460A" w:rsidRDefault="00852192">
      <w:pPr>
        <w:spacing w:before="41"/>
        <w:ind w:left="272" w:right="550"/>
        <w:jc w:val="center"/>
        <w:rPr>
          <w:b/>
          <w:sz w:val="24"/>
        </w:rPr>
      </w:pPr>
      <w:r>
        <w:rPr>
          <w:b/>
          <w:sz w:val="24"/>
        </w:rPr>
        <w:t>Publication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notification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winner,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notice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signed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contract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and</w:t>
      </w:r>
    </w:p>
    <w:p w:rsidR="00D5460A" w:rsidRDefault="00852192">
      <w:pPr>
        <w:pStyle w:val="Heading1"/>
        <w:spacing w:before="41"/>
        <w:ind w:left="332" w:right="257"/>
      </w:pPr>
      <w:r>
        <w:t>cancellation</w:t>
      </w:r>
      <w:r>
        <w:rPr>
          <w:spacing w:val="-3"/>
        </w:rPr>
        <w:t xml:space="preserve"> </w:t>
      </w:r>
      <w:r>
        <w:t>notice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64"/>
        </w:numPr>
        <w:tabs>
          <w:tab w:val="left" w:pos="480"/>
        </w:tabs>
        <w:spacing w:before="74"/>
        <w:ind w:left="479" w:right="397"/>
        <w:jc w:val="both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1"/>
          <w:sz w:val="24"/>
        </w:rPr>
        <w:t xml:space="preserve"> </w:t>
      </w:r>
      <w:r>
        <w:rPr>
          <w:sz w:val="24"/>
        </w:rPr>
        <w:t>authority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9"/>
          <w:sz w:val="24"/>
        </w:rPr>
        <w:t xml:space="preserve"> </w:t>
      </w:r>
      <w:r>
        <w:rPr>
          <w:sz w:val="24"/>
        </w:rPr>
        <w:t>send</w:t>
      </w:r>
      <w:r>
        <w:rPr>
          <w:spacing w:val="-9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9"/>
          <w:sz w:val="24"/>
        </w:rPr>
        <w:t xml:space="preserve"> </w:t>
      </w:r>
      <w:r>
        <w:rPr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10"/>
          <w:sz w:val="24"/>
        </w:rPr>
        <w:t xml:space="preserve"> </w:t>
      </w:r>
      <w:r>
        <w:rPr>
          <w:sz w:val="24"/>
        </w:rPr>
        <w:t>Notifications</w:t>
      </w:r>
      <w:r>
        <w:rPr>
          <w:spacing w:val="-10"/>
          <w:sz w:val="24"/>
        </w:rPr>
        <w:t xml:space="preserve"> </w:t>
      </w:r>
      <w:r>
        <w:rPr>
          <w:sz w:val="24"/>
        </w:rPr>
        <w:t>Bulletin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>on the Public Procurement Agency website the notification of the winner, under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58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ListParagraph"/>
        <w:numPr>
          <w:ilvl w:val="0"/>
          <w:numId w:val="64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send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signed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57"/>
          <w:sz w:val="24"/>
        </w:rPr>
        <w:t xml:space="preserve"> </w:t>
      </w:r>
      <w:r>
        <w:rPr>
          <w:sz w:val="24"/>
        </w:rPr>
        <w:t>Notifications</w:t>
      </w:r>
      <w:r>
        <w:rPr>
          <w:spacing w:val="-2"/>
          <w:sz w:val="24"/>
        </w:rPr>
        <w:t xml:space="preserve"> </w:t>
      </w:r>
      <w:r>
        <w:rPr>
          <w:sz w:val="24"/>
        </w:rPr>
        <w:t>Bulletin</w:t>
      </w:r>
      <w:r>
        <w:rPr>
          <w:spacing w:val="-1"/>
          <w:sz w:val="24"/>
        </w:rPr>
        <w:t xml:space="preserve"> </w:t>
      </w:r>
      <w:r>
        <w:rPr>
          <w:sz w:val="24"/>
        </w:rPr>
        <w:t>not late</w:t>
      </w:r>
      <w:r>
        <w:rPr>
          <w:sz w:val="24"/>
        </w:rPr>
        <w:t>r</w:t>
      </w:r>
      <w:r>
        <w:rPr>
          <w:spacing w:val="-2"/>
          <w:sz w:val="24"/>
        </w:rPr>
        <w:t xml:space="preserve"> </w:t>
      </w:r>
      <w:r>
        <w:rPr>
          <w:sz w:val="24"/>
        </w:rPr>
        <w:t>than five (5)</w:t>
      </w:r>
      <w:r>
        <w:rPr>
          <w:spacing w:val="-2"/>
          <w:sz w:val="24"/>
        </w:rPr>
        <w:t xml:space="preserve"> </w:t>
      </w:r>
      <w:r>
        <w:rPr>
          <w:sz w:val="24"/>
        </w:rPr>
        <w:t>days</w:t>
      </w:r>
      <w:r>
        <w:rPr>
          <w:spacing w:val="2"/>
          <w:sz w:val="24"/>
        </w:rPr>
        <w:t xml:space="preserve"> </w:t>
      </w:r>
      <w:r>
        <w:rPr>
          <w:sz w:val="24"/>
        </w:rPr>
        <w:t>after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signing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>
      <w:pPr>
        <w:pStyle w:val="ListParagraph"/>
        <w:numPr>
          <w:ilvl w:val="0"/>
          <w:numId w:val="64"/>
        </w:numPr>
        <w:tabs>
          <w:tab w:val="left" w:pos="480"/>
        </w:tabs>
        <w:ind w:left="479" w:right="396"/>
        <w:jc w:val="both"/>
        <w:rPr>
          <w:sz w:val="24"/>
        </w:rPr>
      </w:pPr>
      <w:r>
        <w:rPr>
          <w:spacing w:val="-1"/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case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centralized</w:t>
      </w:r>
      <w:r>
        <w:rPr>
          <w:spacing w:val="-10"/>
          <w:sz w:val="24"/>
        </w:rPr>
        <w:t xml:space="preserve"> </w:t>
      </w:r>
      <w:r>
        <w:rPr>
          <w:sz w:val="24"/>
        </w:rPr>
        <w:t>procurement,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beneficiary</w:t>
      </w:r>
      <w:r>
        <w:rPr>
          <w:spacing w:val="-16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5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11"/>
          <w:sz w:val="24"/>
        </w:rPr>
        <w:t xml:space="preserve"> </w:t>
      </w:r>
      <w:r>
        <w:rPr>
          <w:sz w:val="24"/>
        </w:rPr>
        <w:t>send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contract notice to the central purchasing body not later than five (5) days after the contract</w:t>
      </w:r>
      <w:r>
        <w:rPr>
          <w:spacing w:val="-57"/>
          <w:sz w:val="24"/>
        </w:rPr>
        <w:t xml:space="preserve"> </w:t>
      </w:r>
      <w:r>
        <w:rPr>
          <w:sz w:val="24"/>
        </w:rPr>
        <w:t>is</w:t>
      </w:r>
      <w:r>
        <w:rPr>
          <w:spacing w:val="-6"/>
          <w:sz w:val="24"/>
        </w:rPr>
        <w:t xml:space="preserve"> </w:t>
      </w:r>
      <w:r>
        <w:rPr>
          <w:sz w:val="24"/>
        </w:rPr>
        <w:t>signed.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central</w:t>
      </w:r>
      <w:r>
        <w:rPr>
          <w:spacing w:val="-6"/>
          <w:sz w:val="24"/>
        </w:rPr>
        <w:t xml:space="preserve"> </w:t>
      </w:r>
      <w:r>
        <w:rPr>
          <w:sz w:val="24"/>
        </w:rPr>
        <w:t>purchasing</w:t>
      </w:r>
      <w:r>
        <w:rPr>
          <w:spacing w:val="-6"/>
          <w:sz w:val="24"/>
        </w:rPr>
        <w:t xml:space="preserve"> </w:t>
      </w:r>
      <w:r>
        <w:rPr>
          <w:sz w:val="24"/>
        </w:rPr>
        <w:t>body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5"/>
          <w:sz w:val="24"/>
        </w:rPr>
        <w:t xml:space="preserve"> </w:t>
      </w:r>
      <w:r>
        <w:rPr>
          <w:sz w:val="24"/>
        </w:rPr>
        <w:t>send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signed</w:t>
      </w:r>
      <w:r>
        <w:rPr>
          <w:spacing w:val="-4"/>
          <w:sz w:val="24"/>
        </w:rPr>
        <w:t xml:space="preserve"> </w:t>
      </w:r>
      <w:r>
        <w:rPr>
          <w:sz w:val="24"/>
        </w:rPr>
        <w:t>contract</w:t>
      </w:r>
      <w:r>
        <w:rPr>
          <w:spacing w:val="-3"/>
          <w:sz w:val="24"/>
        </w:rPr>
        <w:t xml:space="preserve"> </w:t>
      </w:r>
      <w:r>
        <w:rPr>
          <w:sz w:val="24"/>
        </w:rPr>
        <w:t>notice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58"/>
          <w:sz w:val="24"/>
        </w:rPr>
        <w:t xml:space="preserve"> </w:t>
      </w:r>
      <w:r>
        <w:rPr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10"/>
          <w:sz w:val="24"/>
        </w:rPr>
        <w:t xml:space="preserve"> </w:t>
      </w:r>
      <w:r>
        <w:rPr>
          <w:sz w:val="24"/>
        </w:rPr>
        <w:t>Notifications</w:t>
      </w:r>
      <w:r>
        <w:rPr>
          <w:spacing w:val="-10"/>
          <w:sz w:val="24"/>
        </w:rPr>
        <w:t xml:space="preserve"> </w:t>
      </w:r>
      <w:r>
        <w:rPr>
          <w:sz w:val="24"/>
        </w:rPr>
        <w:t>Bulletin</w:t>
      </w:r>
      <w:r>
        <w:rPr>
          <w:spacing w:val="-9"/>
          <w:sz w:val="24"/>
        </w:rPr>
        <w:t xml:space="preserve"> </w:t>
      </w:r>
      <w:r>
        <w:rPr>
          <w:sz w:val="24"/>
        </w:rPr>
        <w:t>not</w:t>
      </w:r>
      <w:r>
        <w:rPr>
          <w:spacing w:val="-9"/>
          <w:sz w:val="24"/>
        </w:rPr>
        <w:t xml:space="preserve"> </w:t>
      </w:r>
      <w:r>
        <w:rPr>
          <w:sz w:val="24"/>
        </w:rPr>
        <w:t>later</w:t>
      </w:r>
      <w:r>
        <w:rPr>
          <w:spacing w:val="-10"/>
          <w:sz w:val="24"/>
        </w:rPr>
        <w:t xml:space="preserve"> </w:t>
      </w:r>
      <w:r>
        <w:rPr>
          <w:sz w:val="24"/>
        </w:rPr>
        <w:t>than</w:t>
      </w:r>
      <w:r>
        <w:rPr>
          <w:spacing w:val="-9"/>
          <w:sz w:val="24"/>
        </w:rPr>
        <w:t xml:space="preserve"> </w:t>
      </w:r>
      <w:r>
        <w:rPr>
          <w:sz w:val="24"/>
        </w:rPr>
        <w:t>5</w:t>
      </w:r>
      <w:r>
        <w:rPr>
          <w:spacing w:val="-9"/>
          <w:sz w:val="24"/>
        </w:rPr>
        <w:t xml:space="preserve"> </w:t>
      </w:r>
      <w:r>
        <w:rPr>
          <w:sz w:val="24"/>
        </w:rPr>
        <w:t>(five)</w:t>
      </w:r>
      <w:r>
        <w:rPr>
          <w:spacing w:val="-10"/>
          <w:sz w:val="24"/>
        </w:rPr>
        <w:t xml:space="preserve"> </w:t>
      </w:r>
      <w:r>
        <w:rPr>
          <w:sz w:val="24"/>
        </w:rPr>
        <w:t>days</w:t>
      </w:r>
      <w:r>
        <w:rPr>
          <w:spacing w:val="-6"/>
          <w:sz w:val="24"/>
        </w:rPr>
        <w:t xml:space="preserve"> </w:t>
      </w:r>
      <w:r>
        <w:rPr>
          <w:sz w:val="24"/>
        </w:rPr>
        <w:t>after</w:t>
      </w:r>
      <w:r>
        <w:rPr>
          <w:spacing w:val="-7"/>
          <w:sz w:val="24"/>
        </w:rPr>
        <w:t xml:space="preserve"> </w:t>
      </w:r>
      <w:r>
        <w:rPr>
          <w:sz w:val="24"/>
        </w:rPr>
        <w:t>receipt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this</w:t>
      </w:r>
      <w:r>
        <w:rPr>
          <w:spacing w:val="-8"/>
          <w:sz w:val="24"/>
        </w:rPr>
        <w:t xml:space="preserve"> </w:t>
      </w:r>
      <w:r>
        <w:rPr>
          <w:sz w:val="24"/>
        </w:rPr>
        <w:t>notice</w:t>
      </w:r>
      <w:r>
        <w:rPr>
          <w:spacing w:val="-11"/>
          <w:sz w:val="24"/>
        </w:rPr>
        <w:t xml:space="preserve"> </w:t>
      </w:r>
      <w:r>
        <w:rPr>
          <w:sz w:val="24"/>
        </w:rPr>
        <w:t>by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authority.</w:t>
      </w:r>
    </w:p>
    <w:p w:rsidR="00D5460A" w:rsidRDefault="00852192">
      <w:pPr>
        <w:pStyle w:val="ListParagraph"/>
        <w:numPr>
          <w:ilvl w:val="0"/>
          <w:numId w:val="64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publish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cancellation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 in the same manner, in which the contract notice has been published, not later</w:t>
      </w:r>
      <w:r>
        <w:rPr>
          <w:spacing w:val="1"/>
          <w:sz w:val="24"/>
        </w:rPr>
        <w:t xml:space="preserve"> </w:t>
      </w:r>
      <w:r>
        <w:rPr>
          <w:sz w:val="24"/>
        </w:rPr>
        <w:t>than</w:t>
      </w:r>
      <w:r>
        <w:rPr>
          <w:spacing w:val="-1"/>
          <w:sz w:val="24"/>
        </w:rPr>
        <w:t xml:space="preserve"> </w:t>
      </w:r>
      <w:r>
        <w:rPr>
          <w:sz w:val="24"/>
        </w:rPr>
        <w:t>5 days from the</w:t>
      </w:r>
      <w:r>
        <w:rPr>
          <w:spacing w:val="-1"/>
          <w:sz w:val="24"/>
        </w:rPr>
        <w:t xml:space="preserve"> </w:t>
      </w:r>
      <w:r>
        <w:rPr>
          <w:sz w:val="24"/>
        </w:rPr>
        <w:t>date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cancellation decision.</w:t>
      </w:r>
    </w:p>
    <w:p w:rsidR="00D5460A" w:rsidRDefault="00852192">
      <w:pPr>
        <w:pStyle w:val="ListParagraph"/>
        <w:numPr>
          <w:ilvl w:val="0"/>
          <w:numId w:val="64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The notification of the winner, the notice of the signed contract and ca</w:t>
      </w:r>
      <w:r>
        <w:rPr>
          <w:sz w:val="24"/>
        </w:rPr>
        <w:t>ncellation notice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sent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2"/>
          <w:sz w:val="24"/>
        </w:rPr>
        <w:t xml:space="preserve"> </w:t>
      </w:r>
      <w:r>
        <w:rPr>
          <w:sz w:val="24"/>
        </w:rPr>
        <w:t>electronic form (CD).</w:t>
      </w:r>
    </w:p>
    <w:p w:rsidR="00D5460A" w:rsidRDefault="00852192">
      <w:pPr>
        <w:pStyle w:val="ListParagraph"/>
        <w:numPr>
          <w:ilvl w:val="0"/>
          <w:numId w:val="64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In the case of procurement procedures conducted by electronic means, uploading into the</w:t>
      </w:r>
      <w:r>
        <w:rPr>
          <w:spacing w:val="1"/>
          <w:sz w:val="24"/>
        </w:rPr>
        <w:t xml:space="preserve"> </w:t>
      </w:r>
      <w:r>
        <w:rPr>
          <w:sz w:val="24"/>
        </w:rPr>
        <w:t>electronic</w:t>
      </w:r>
      <w:r>
        <w:rPr>
          <w:spacing w:val="-11"/>
          <w:sz w:val="24"/>
        </w:rPr>
        <w:t xml:space="preserve"> </w:t>
      </w:r>
      <w:r>
        <w:rPr>
          <w:sz w:val="24"/>
        </w:rPr>
        <w:t>system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winner,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notice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signed</w:t>
      </w:r>
      <w:r>
        <w:rPr>
          <w:spacing w:val="-9"/>
          <w:sz w:val="24"/>
        </w:rPr>
        <w:t xml:space="preserve"> </w:t>
      </w:r>
      <w:r>
        <w:rPr>
          <w:sz w:val="24"/>
        </w:rPr>
        <w:t>contract</w:t>
      </w:r>
      <w:r>
        <w:rPr>
          <w:spacing w:val="-9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58"/>
          <w:sz w:val="24"/>
        </w:rPr>
        <w:t xml:space="preserve"> </w:t>
      </w:r>
      <w:r>
        <w:rPr>
          <w:sz w:val="24"/>
        </w:rPr>
        <w:t>made by the contracting authority itself. The publication of the notification of the winner,</w:t>
      </w:r>
      <w:r>
        <w:rPr>
          <w:spacing w:val="1"/>
          <w:sz w:val="24"/>
        </w:rPr>
        <w:t xml:space="preserve"> </w:t>
      </w:r>
      <w:r>
        <w:rPr>
          <w:sz w:val="24"/>
        </w:rPr>
        <w:t>the notice of the signed contract on the Public Procurement Agency website will be made</w:t>
      </w:r>
      <w:r>
        <w:rPr>
          <w:spacing w:val="1"/>
          <w:sz w:val="24"/>
        </w:rPr>
        <w:t xml:space="preserve"> </w:t>
      </w:r>
      <w:r>
        <w:rPr>
          <w:sz w:val="24"/>
        </w:rPr>
        <w:t>public on the following working day from the day of the u</w:t>
      </w:r>
      <w:r>
        <w:rPr>
          <w:sz w:val="24"/>
        </w:rPr>
        <w:t>ploading of the notice into the</w:t>
      </w:r>
      <w:r>
        <w:rPr>
          <w:spacing w:val="1"/>
          <w:sz w:val="24"/>
        </w:rPr>
        <w:t xml:space="preserve"> </w:t>
      </w:r>
      <w:r>
        <w:rPr>
          <w:sz w:val="24"/>
        </w:rPr>
        <w:t>system.</w:t>
      </w:r>
    </w:p>
    <w:p w:rsidR="00D5460A" w:rsidRDefault="00852192">
      <w:pPr>
        <w:pStyle w:val="Heading1"/>
        <w:spacing w:before="8"/>
        <w:ind w:left="270"/>
      </w:pPr>
      <w:r>
        <w:t>Article</w:t>
      </w:r>
      <w:r>
        <w:rPr>
          <w:spacing w:val="-3"/>
        </w:rPr>
        <w:t xml:space="preserve"> </w:t>
      </w:r>
      <w:r>
        <w:t>7</w:t>
      </w:r>
    </w:p>
    <w:p w:rsidR="00D5460A" w:rsidRDefault="00852192">
      <w:pPr>
        <w:spacing w:before="38"/>
        <w:ind w:left="270" w:right="550"/>
        <w:jc w:val="center"/>
        <w:rPr>
          <w:b/>
          <w:sz w:val="24"/>
        </w:rPr>
      </w:pPr>
      <w:r>
        <w:rPr>
          <w:b/>
          <w:sz w:val="24"/>
        </w:rPr>
        <w:t>Reporting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public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achievements</w:t>
      </w:r>
    </w:p>
    <w:p w:rsidR="00D5460A" w:rsidRDefault="00852192">
      <w:pPr>
        <w:pStyle w:val="ListParagraph"/>
        <w:numPr>
          <w:ilvl w:val="0"/>
          <w:numId w:val="63"/>
        </w:numPr>
        <w:tabs>
          <w:tab w:val="left" w:pos="480"/>
        </w:tabs>
        <w:spacing w:before="115"/>
        <w:ind w:right="398"/>
        <w:jc w:val="both"/>
        <w:rPr>
          <w:sz w:val="24"/>
        </w:rPr>
      </w:pPr>
      <w:r>
        <w:rPr>
          <w:sz w:val="24"/>
        </w:rPr>
        <w:t>Every four months, but not later than 10 May, 10 September and 10 January of each year,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3"/>
          <w:sz w:val="24"/>
        </w:rPr>
        <w:t xml:space="preserve"> </w:t>
      </w:r>
      <w:r>
        <w:rPr>
          <w:sz w:val="24"/>
        </w:rPr>
        <w:t>authority</w:t>
      </w:r>
      <w:r>
        <w:rPr>
          <w:spacing w:val="-13"/>
          <w:sz w:val="24"/>
        </w:rPr>
        <w:t xml:space="preserve"> </w:t>
      </w:r>
      <w:r>
        <w:rPr>
          <w:sz w:val="24"/>
        </w:rPr>
        <w:t>shall</w:t>
      </w:r>
      <w:r>
        <w:rPr>
          <w:spacing w:val="-11"/>
          <w:sz w:val="24"/>
        </w:rPr>
        <w:t xml:space="preserve"> </w:t>
      </w:r>
      <w:r>
        <w:rPr>
          <w:sz w:val="24"/>
        </w:rPr>
        <w:t>submit</w:t>
      </w:r>
      <w:r>
        <w:rPr>
          <w:spacing w:val="-13"/>
          <w:sz w:val="24"/>
        </w:rPr>
        <w:t xml:space="preserve"> </w:t>
      </w:r>
      <w:r>
        <w:rPr>
          <w:sz w:val="24"/>
        </w:rPr>
        <w:t>to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central</w:t>
      </w:r>
      <w:r>
        <w:rPr>
          <w:spacing w:val="-11"/>
          <w:sz w:val="24"/>
        </w:rPr>
        <w:t xml:space="preserve"> </w:t>
      </w:r>
      <w:r>
        <w:rPr>
          <w:sz w:val="24"/>
        </w:rPr>
        <w:t>bodies,</w:t>
      </w:r>
      <w:r>
        <w:rPr>
          <w:spacing w:val="-12"/>
          <w:sz w:val="24"/>
        </w:rPr>
        <w:t xml:space="preserve"> </w:t>
      </w:r>
      <w:r>
        <w:rPr>
          <w:sz w:val="24"/>
        </w:rPr>
        <w:t>which</w:t>
      </w:r>
      <w:r>
        <w:rPr>
          <w:spacing w:val="-10"/>
          <w:sz w:val="24"/>
        </w:rPr>
        <w:t xml:space="preserve"> </w:t>
      </w:r>
      <w:r>
        <w:rPr>
          <w:sz w:val="24"/>
        </w:rPr>
        <w:t>make</w:t>
      </w:r>
      <w:r>
        <w:rPr>
          <w:spacing w:val="-12"/>
          <w:sz w:val="24"/>
        </w:rPr>
        <w:t xml:space="preserve"> </w:t>
      </w:r>
      <w:r>
        <w:rPr>
          <w:sz w:val="24"/>
        </w:rPr>
        <w:t>available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funds,</w:t>
      </w:r>
      <w:r>
        <w:rPr>
          <w:spacing w:val="-58"/>
          <w:sz w:val="24"/>
        </w:rPr>
        <w:t xml:space="preserve"> </w:t>
      </w:r>
      <w:r>
        <w:rPr>
          <w:sz w:val="24"/>
        </w:rPr>
        <w:t>detailed</w:t>
      </w:r>
      <w:r>
        <w:rPr>
          <w:spacing w:val="-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activities,</w:t>
      </w:r>
      <w:r>
        <w:rPr>
          <w:spacing w:val="-2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1"/>
          <w:sz w:val="24"/>
        </w:rPr>
        <w:t xml:space="preserve"> </w:t>
      </w:r>
      <w:r>
        <w:rPr>
          <w:sz w:val="24"/>
        </w:rPr>
        <w:t>been</w:t>
      </w:r>
      <w:r>
        <w:rPr>
          <w:spacing w:val="-1"/>
          <w:sz w:val="24"/>
        </w:rPr>
        <w:t xml:space="preserve"> </w:t>
      </w:r>
      <w:r>
        <w:rPr>
          <w:sz w:val="24"/>
        </w:rPr>
        <w:t>carried</w:t>
      </w:r>
      <w:r>
        <w:rPr>
          <w:spacing w:val="-1"/>
          <w:sz w:val="24"/>
        </w:rPr>
        <w:t xml:space="preserve"> </w:t>
      </w:r>
      <w:r>
        <w:rPr>
          <w:sz w:val="24"/>
        </w:rPr>
        <w:t>out.</w:t>
      </w:r>
    </w:p>
    <w:p w:rsidR="00D5460A" w:rsidRDefault="00852192">
      <w:pPr>
        <w:pStyle w:val="BodyText"/>
        <w:ind w:right="396" w:firstLine="0"/>
      </w:pPr>
      <w:r>
        <w:t>By 20 May, 20 September, 20 January each central institution or any other institution,</w:t>
      </w:r>
      <w:r>
        <w:rPr>
          <w:spacing w:val="1"/>
        </w:rPr>
        <w:t xml:space="preserve"> </w:t>
      </w:r>
      <w:r>
        <w:t>except</w:t>
      </w:r>
      <w:r>
        <w:rPr>
          <w:spacing w:val="-8"/>
        </w:rPr>
        <w:t xml:space="preserve"> </w:t>
      </w:r>
      <w:r>
        <w:t>those</w:t>
      </w:r>
      <w:r>
        <w:rPr>
          <w:spacing w:val="-9"/>
        </w:rPr>
        <w:t xml:space="preserve"> </w:t>
      </w:r>
      <w:r>
        <w:t>mentioned</w:t>
      </w:r>
      <w:r>
        <w:rPr>
          <w:spacing w:val="-6"/>
        </w:rPr>
        <w:t xml:space="preserve"> </w:t>
      </w:r>
      <w:r>
        <w:t>above,</w:t>
      </w:r>
      <w:r>
        <w:rPr>
          <w:spacing w:val="-8"/>
        </w:rPr>
        <w:t xml:space="preserve"> </w:t>
      </w:r>
      <w:r>
        <w:t>shall</w:t>
      </w:r>
      <w:r>
        <w:rPr>
          <w:spacing w:val="-8"/>
        </w:rPr>
        <w:t xml:space="preserve"> </w:t>
      </w:r>
      <w:r>
        <w:t>send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Public</w:t>
      </w:r>
      <w:r>
        <w:rPr>
          <w:spacing w:val="-9"/>
        </w:rPr>
        <w:t xml:space="preserve"> </w:t>
      </w:r>
      <w:r>
        <w:t>Procurement</w:t>
      </w:r>
      <w:r>
        <w:rPr>
          <w:spacing w:val="-7"/>
        </w:rPr>
        <w:t xml:space="preserve"> </w:t>
      </w:r>
      <w:r>
        <w:t>Agency</w:t>
      </w:r>
      <w:r>
        <w:rPr>
          <w:spacing w:val="-10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report</w:t>
      </w:r>
      <w:r>
        <w:rPr>
          <w:spacing w:val="-5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procurements</w:t>
      </w:r>
      <w:r>
        <w:rPr>
          <w:spacing w:val="-6"/>
        </w:rPr>
        <w:t xml:space="preserve"> </w:t>
      </w:r>
      <w:r>
        <w:t>carried</w:t>
      </w:r>
      <w:r>
        <w:rPr>
          <w:spacing w:val="-6"/>
        </w:rPr>
        <w:t xml:space="preserve"> </w:t>
      </w:r>
      <w:r>
        <w:t>out</w:t>
      </w:r>
      <w:r>
        <w:rPr>
          <w:spacing w:val="-3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them</w:t>
      </w:r>
      <w:r>
        <w:rPr>
          <w:spacing w:val="-6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subordinate</w:t>
      </w:r>
      <w:r>
        <w:rPr>
          <w:spacing w:val="-7"/>
        </w:rPr>
        <w:t xml:space="preserve"> </w:t>
      </w:r>
      <w:r>
        <w:t>contracting</w:t>
      </w:r>
      <w:r>
        <w:rPr>
          <w:spacing w:val="-6"/>
        </w:rPr>
        <w:t xml:space="preserve"> </w:t>
      </w:r>
      <w:r>
        <w:t>authorities.</w:t>
      </w:r>
      <w:r>
        <w:rPr>
          <w:spacing w:val="-5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report</w:t>
      </w:r>
      <w:r>
        <w:rPr>
          <w:spacing w:val="-58"/>
        </w:rPr>
        <w:t xml:space="preserve"> </w:t>
      </w:r>
      <w:r>
        <w:t>shall also indicate the additional funds, which are created or transferred by the contracting</w:t>
      </w:r>
      <w:r>
        <w:rPr>
          <w:spacing w:val="-57"/>
        </w:rPr>
        <w:t xml:space="preserve"> </w:t>
      </w:r>
      <w:r>
        <w:t>authority.</w:t>
      </w:r>
    </w:p>
    <w:p w:rsidR="00D5460A" w:rsidRDefault="00852192">
      <w:pPr>
        <w:pStyle w:val="BodyText"/>
        <w:spacing w:before="121"/>
        <w:ind w:right="393" w:firstLine="0"/>
      </w:pPr>
      <w:r>
        <w:t>Every four months, the Public Procurement Agency should submit to the Council of</w:t>
      </w:r>
      <w:r>
        <w:rPr>
          <w:spacing w:val="1"/>
        </w:rPr>
        <w:t xml:space="preserve"> </w:t>
      </w:r>
      <w:r>
        <w:t>Ministers a summary of procurements carried out nationally, while a copy of its summary</w:t>
      </w:r>
      <w:r>
        <w:rPr>
          <w:spacing w:val="1"/>
        </w:rPr>
        <w:t xml:space="preserve"> </w:t>
      </w:r>
      <w:r>
        <w:t>shall be sent to the Ministry of Finance to update the respective public procurement</w:t>
      </w:r>
      <w:r>
        <w:rPr>
          <w:spacing w:val="1"/>
        </w:rPr>
        <w:t xml:space="preserve"> </w:t>
      </w:r>
      <w:r>
        <w:t>re</w:t>
      </w:r>
      <w:r>
        <w:t>gisters.</w:t>
      </w:r>
    </w:p>
    <w:p w:rsidR="00D5460A" w:rsidRDefault="00852192">
      <w:pPr>
        <w:pStyle w:val="ListParagraph"/>
        <w:numPr>
          <w:ilvl w:val="0"/>
          <w:numId w:val="63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shall,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beginning of</w:t>
      </w:r>
      <w:r>
        <w:rPr>
          <w:spacing w:val="1"/>
          <w:sz w:val="24"/>
        </w:rPr>
        <w:t xml:space="preserve"> </w:t>
      </w:r>
      <w:r>
        <w:rPr>
          <w:sz w:val="24"/>
        </w:rPr>
        <w:t>each</w:t>
      </w:r>
      <w:r>
        <w:rPr>
          <w:spacing w:val="1"/>
          <w:sz w:val="24"/>
        </w:rPr>
        <w:t xml:space="preserve"> </w:t>
      </w:r>
      <w:r>
        <w:rPr>
          <w:sz w:val="24"/>
        </w:rPr>
        <w:t>year,</w:t>
      </w:r>
      <w:r>
        <w:rPr>
          <w:spacing w:val="1"/>
          <w:sz w:val="24"/>
        </w:rPr>
        <w:t xml:space="preserve"> </w:t>
      </w:r>
      <w:r>
        <w:rPr>
          <w:sz w:val="24"/>
        </w:rPr>
        <w:t>prepare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register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activities carried out during the previous year, under the form and method as</w:t>
      </w:r>
      <w:r>
        <w:rPr>
          <w:spacing w:val="-57"/>
          <w:sz w:val="24"/>
        </w:rPr>
        <w:t xml:space="preserve"> </w:t>
      </w:r>
      <w:r>
        <w:rPr>
          <w:sz w:val="24"/>
        </w:rPr>
        <w:t>established</w:t>
      </w:r>
      <w:r>
        <w:rPr>
          <w:spacing w:val="-10"/>
          <w:sz w:val="24"/>
        </w:rPr>
        <w:t xml:space="preserve"> </w:t>
      </w:r>
      <w:r>
        <w:rPr>
          <w:sz w:val="24"/>
        </w:rPr>
        <w:t>by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Public</w:t>
      </w:r>
      <w:r>
        <w:rPr>
          <w:spacing w:val="-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6"/>
          <w:sz w:val="24"/>
        </w:rPr>
        <w:t xml:space="preserve"> </w:t>
      </w:r>
      <w:r>
        <w:rPr>
          <w:sz w:val="24"/>
        </w:rPr>
        <w:t>Agency.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copy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register</w:t>
      </w:r>
      <w:r>
        <w:rPr>
          <w:spacing w:val="-7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submitted</w:t>
      </w:r>
      <w:r>
        <w:rPr>
          <w:spacing w:val="-9"/>
          <w:sz w:val="24"/>
        </w:rPr>
        <w:t xml:space="preserve"> </w:t>
      </w:r>
      <w:r>
        <w:rPr>
          <w:sz w:val="24"/>
        </w:rPr>
        <w:t>to</w:t>
      </w:r>
      <w:r>
        <w:rPr>
          <w:spacing w:val="-58"/>
          <w:sz w:val="24"/>
        </w:rPr>
        <w:t xml:space="preserve"> </w:t>
      </w:r>
      <w:r>
        <w:rPr>
          <w:sz w:val="24"/>
        </w:rPr>
        <w:t>central</w:t>
      </w:r>
      <w:r>
        <w:rPr>
          <w:spacing w:val="-6"/>
          <w:sz w:val="24"/>
        </w:rPr>
        <w:t xml:space="preserve"> </w:t>
      </w:r>
      <w:r>
        <w:rPr>
          <w:sz w:val="24"/>
        </w:rPr>
        <w:t>bodies,</w:t>
      </w:r>
      <w:r>
        <w:rPr>
          <w:spacing w:val="-9"/>
          <w:sz w:val="24"/>
        </w:rPr>
        <w:t xml:space="preserve"> </w:t>
      </w:r>
      <w:r>
        <w:rPr>
          <w:sz w:val="24"/>
        </w:rPr>
        <w:t>which</w:t>
      </w:r>
      <w:r>
        <w:rPr>
          <w:spacing w:val="-9"/>
          <w:sz w:val="24"/>
        </w:rPr>
        <w:t xml:space="preserve"> </w:t>
      </w:r>
      <w:r>
        <w:rPr>
          <w:sz w:val="24"/>
        </w:rPr>
        <w:t>make</w:t>
      </w:r>
      <w:r>
        <w:rPr>
          <w:spacing w:val="-10"/>
          <w:sz w:val="24"/>
        </w:rPr>
        <w:t xml:space="preserve"> </w:t>
      </w:r>
      <w:r>
        <w:rPr>
          <w:sz w:val="24"/>
        </w:rPr>
        <w:t>available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funds,</w:t>
      </w:r>
      <w:r>
        <w:rPr>
          <w:spacing w:val="-6"/>
          <w:sz w:val="24"/>
        </w:rPr>
        <w:t xml:space="preserve"> </w:t>
      </w:r>
      <w:r>
        <w:rPr>
          <w:sz w:val="24"/>
        </w:rPr>
        <w:t>no</w:t>
      </w:r>
      <w:r>
        <w:rPr>
          <w:spacing w:val="-5"/>
          <w:sz w:val="24"/>
        </w:rPr>
        <w:t xml:space="preserve"> </w:t>
      </w:r>
      <w:r>
        <w:rPr>
          <w:sz w:val="24"/>
        </w:rPr>
        <w:t>later</w:t>
      </w:r>
      <w:r>
        <w:rPr>
          <w:spacing w:val="-7"/>
          <w:sz w:val="24"/>
        </w:rPr>
        <w:t xml:space="preserve"> </w:t>
      </w:r>
      <w:r>
        <w:rPr>
          <w:sz w:val="24"/>
        </w:rPr>
        <w:t>than</w:t>
      </w:r>
      <w:r>
        <w:rPr>
          <w:spacing w:val="-9"/>
          <w:sz w:val="24"/>
        </w:rPr>
        <w:t xml:space="preserve"> </w:t>
      </w:r>
      <w:r>
        <w:rPr>
          <w:sz w:val="24"/>
        </w:rPr>
        <w:t>15</w:t>
      </w:r>
      <w:r>
        <w:rPr>
          <w:spacing w:val="-6"/>
          <w:sz w:val="24"/>
        </w:rPr>
        <w:t xml:space="preserve"> </w:t>
      </w:r>
      <w:r>
        <w:rPr>
          <w:sz w:val="24"/>
        </w:rPr>
        <w:t>January.</w:t>
      </w:r>
      <w:r>
        <w:rPr>
          <w:spacing w:val="-8"/>
          <w:sz w:val="24"/>
        </w:rPr>
        <w:t xml:space="preserve"> </w:t>
      </w:r>
      <w:r>
        <w:rPr>
          <w:sz w:val="24"/>
        </w:rPr>
        <w:t>These</w:t>
      </w:r>
      <w:r>
        <w:rPr>
          <w:spacing w:val="-10"/>
          <w:sz w:val="24"/>
        </w:rPr>
        <w:t xml:space="preserve"> </w:t>
      </w:r>
      <w:r>
        <w:rPr>
          <w:sz w:val="24"/>
        </w:rPr>
        <w:t>institutions</w:t>
      </w:r>
      <w:r>
        <w:rPr>
          <w:spacing w:val="-58"/>
          <w:sz w:val="24"/>
        </w:rPr>
        <w:t xml:space="preserve"> </w:t>
      </w:r>
      <w:r>
        <w:rPr>
          <w:sz w:val="24"/>
        </w:rPr>
        <w:t>and any other institution, apart from the above-mentioned, shall submit a summary of this</w:t>
      </w:r>
      <w:r>
        <w:rPr>
          <w:spacing w:val="-57"/>
          <w:sz w:val="24"/>
        </w:rPr>
        <w:t xml:space="preserve"> </w:t>
      </w:r>
      <w:r>
        <w:rPr>
          <w:sz w:val="24"/>
        </w:rPr>
        <w:t>register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later</w:t>
      </w:r>
      <w:r>
        <w:rPr>
          <w:spacing w:val="1"/>
          <w:sz w:val="24"/>
        </w:rPr>
        <w:t xml:space="preserve"> </w:t>
      </w:r>
      <w:r>
        <w:rPr>
          <w:sz w:val="24"/>
        </w:rPr>
        <w:t>than</w:t>
      </w:r>
      <w:r>
        <w:rPr>
          <w:spacing w:val="1"/>
          <w:sz w:val="24"/>
        </w:rPr>
        <w:t xml:space="preserve"> </w:t>
      </w:r>
      <w:r>
        <w:rPr>
          <w:sz w:val="24"/>
        </w:rPr>
        <w:t>20</w:t>
      </w:r>
      <w:r>
        <w:rPr>
          <w:spacing w:val="1"/>
          <w:sz w:val="24"/>
        </w:rPr>
        <w:t xml:space="preserve"> </w:t>
      </w:r>
      <w:r>
        <w:rPr>
          <w:sz w:val="24"/>
        </w:rPr>
        <w:t>January.</w:t>
      </w:r>
      <w:r>
        <w:rPr>
          <w:spacing w:val="1"/>
          <w:sz w:val="24"/>
        </w:rPr>
        <w:t xml:space="preserve"> </w:t>
      </w:r>
      <w:r>
        <w:rPr>
          <w:sz w:val="24"/>
        </w:rPr>
        <w:t>Based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 gathered and, no later than 5 February, the Public Procurement Agency shall</w:t>
      </w:r>
      <w:r>
        <w:rPr>
          <w:spacing w:val="1"/>
          <w:sz w:val="24"/>
        </w:rPr>
        <w:t xml:space="preserve"> </w:t>
      </w:r>
      <w:r>
        <w:rPr>
          <w:sz w:val="24"/>
        </w:rPr>
        <w:t>prepare and publish in an electronic form the National Register of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Achievement.</w:t>
      </w:r>
    </w:p>
    <w:p w:rsidR="00D5460A" w:rsidRDefault="00852192">
      <w:pPr>
        <w:pStyle w:val="ListParagraph"/>
        <w:numPr>
          <w:ilvl w:val="0"/>
          <w:numId w:val="63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above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sent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publication,</w:t>
      </w:r>
      <w:r>
        <w:rPr>
          <w:spacing w:val="-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in writing</w:t>
      </w:r>
      <w:r>
        <w:rPr>
          <w:spacing w:val="-3"/>
          <w:sz w:val="24"/>
        </w:rPr>
        <w:t xml:space="preserve"> </w:t>
      </w:r>
      <w:r>
        <w:rPr>
          <w:sz w:val="24"/>
        </w:rPr>
        <w:t>and electronic</w:t>
      </w:r>
      <w:r>
        <w:rPr>
          <w:spacing w:val="1"/>
          <w:sz w:val="24"/>
        </w:rPr>
        <w:t xml:space="preserve"> </w:t>
      </w:r>
      <w:r>
        <w:rPr>
          <w:sz w:val="24"/>
        </w:rPr>
        <w:t>(CD).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Heading1"/>
        <w:spacing w:before="61"/>
      </w:pPr>
      <w:r>
        <w:lastRenderedPageBreak/>
        <w:t>CHAPTER</w:t>
      </w:r>
      <w:r>
        <w:rPr>
          <w:spacing w:val="-4"/>
        </w:rPr>
        <w:t xml:space="preserve"> </w:t>
      </w:r>
      <w:r>
        <w:t>II</w:t>
      </w:r>
    </w:p>
    <w:p w:rsidR="00D5460A" w:rsidRDefault="00852192">
      <w:pPr>
        <w:spacing w:before="41"/>
        <w:ind w:left="782" w:right="1061"/>
        <w:jc w:val="center"/>
        <w:rPr>
          <w:b/>
          <w:sz w:val="24"/>
        </w:rPr>
      </w:pPr>
      <w:r>
        <w:rPr>
          <w:b/>
          <w:sz w:val="24"/>
        </w:rPr>
        <w:t>GENERAL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RULES</w:t>
      </w:r>
    </w:p>
    <w:p w:rsidR="00D5460A" w:rsidRDefault="00D5460A">
      <w:pPr>
        <w:pStyle w:val="BodyText"/>
        <w:spacing w:before="3"/>
        <w:ind w:left="0" w:firstLine="0"/>
        <w:jc w:val="left"/>
        <w:rPr>
          <w:b/>
          <w:sz w:val="31"/>
        </w:rPr>
      </w:pPr>
    </w:p>
    <w:p w:rsidR="00D5460A" w:rsidRDefault="00852192">
      <w:pPr>
        <w:pStyle w:val="Heading1"/>
        <w:spacing w:before="1" w:line="276" w:lineRule="auto"/>
        <w:ind w:left="3561" w:right="3834" w:firstLine="628"/>
        <w:jc w:val="left"/>
      </w:pPr>
      <w:r>
        <w:t>Article 8</w:t>
      </w:r>
      <w:r>
        <w:rPr>
          <w:spacing w:val="1"/>
        </w:rPr>
        <w:t xml:space="preserve"> </w:t>
      </w:r>
      <w:r>
        <w:t>Monetary</w:t>
      </w:r>
      <w:r>
        <w:rPr>
          <w:spacing w:val="-5"/>
        </w:rPr>
        <w:t xml:space="preserve"> </w:t>
      </w:r>
      <w:r>
        <w:t>thresholds</w:t>
      </w:r>
    </w:p>
    <w:p w:rsidR="00D5460A" w:rsidRDefault="00D5460A">
      <w:pPr>
        <w:pStyle w:val="BodyText"/>
        <w:spacing w:before="5"/>
        <w:ind w:left="0" w:firstLine="0"/>
        <w:jc w:val="left"/>
        <w:rPr>
          <w:b/>
          <w:sz w:val="23"/>
        </w:rPr>
      </w:pPr>
    </w:p>
    <w:p w:rsidR="00D5460A" w:rsidRDefault="00852192">
      <w:pPr>
        <w:pStyle w:val="ListParagraph"/>
        <w:numPr>
          <w:ilvl w:val="0"/>
          <w:numId w:val="62"/>
        </w:numPr>
        <w:tabs>
          <w:tab w:val="left" w:pos="401"/>
        </w:tabs>
        <w:spacing w:before="0" w:line="276" w:lineRule="auto"/>
        <w:ind w:left="119" w:right="399" w:firstLine="0"/>
        <w:rPr>
          <w:sz w:val="24"/>
        </w:rPr>
      </w:pPr>
      <w:r>
        <w:rPr>
          <w:sz w:val="24"/>
        </w:rPr>
        <w:t>Pursuant</w:t>
      </w:r>
      <w:r>
        <w:rPr>
          <w:spacing w:val="39"/>
          <w:sz w:val="24"/>
        </w:rPr>
        <w:t xml:space="preserve"> </w:t>
      </w:r>
      <w:r>
        <w:rPr>
          <w:sz w:val="24"/>
        </w:rPr>
        <w:t>to</w:t>
      </w:r>
      <w:r>
        <w:rPr>
          <w:spacing w:val="39"/>
          <w:sz w:val="24"/>
        </w:rPr>
        <w:t xml:space="preserve"> </w:t>
      </w:r>
      <w:r>
        <w:rPr>
          <w:sz w:val="24"/>
        </w:rPr>
        <w:t>Article</w:t>
      </w:r>
      <w:r>
        <w:rPr>
          <w:spacing w:val="38"/>
          <w:sz w:val="24"/>
        </w:rPr>
        <w:t xml:space="preserve"> </w:t>
      </w:r>
      <w:r>
        <w:rPr>
          <w:sz w:val="24"/>
        </w:rPr>
        <w:t>27</w:t>
      </w:r>
      <w:r>
        <w:rPr>
          <w:spacing w:val="39"/>
          <w:sz w:val="24"/>
        </w:rPr>
        <w:t xml:space="preserve"> </w:t>
      </w:r>
      <w:r>
        <w:rPr>
          <w:sz w:val="24"/>
        </w:rPr>
        <w:t>of</w:t>
      </w:r>
      <w:r>
        <w:rPr>
          <w:spacing w:val="39"/>
          <w:sz w:val="24"/>
        </w:rPr>
        <w:t xml:space="preserve"> </w:t>
      </w:r>
      <w:r>
        <w:rPr>
          <w:sz w:val="24"/>
        </w:rPr>
        <w:t>the</w:t>
      </w:r>
      <w:r>
        <w:rPr>
          <w:spacing w:val="38"/>
          <w:sz w:val="24"/>
        </w:rPr>
        <w:t xml:space="preserve"> </w:t>
      </w:r>
      <w:r>
        <w:rPr>
          <w:sz w:val="24"/>
        </w:rPr>
        <w:t>Public</w:t>
      </w:r>
      <w:r>
        <w:rPr>
          <w:spacing w:val="38"/>
          <w:sz w:val="24"/>
        </w:rPr>
        <w:t xml:space="preserve"> </w:t>
      </w:r>
      <w:r>
        <w:rPr>
          <w:sz w:val="24"/>
        </w:rPr>
        <w:t>Procurement</w:t>
      </w:r>
      <w:r>
        <w:rPr>
          <w:spacing w:val="42"/>
          <w:sz w:val="24"/>
        </w:rPr>
        <w:t xml:space="preserve"> </w:t>
      </w:r>
      <w:r>
        <w:rPr>
          <w:sz w:val="24"/>
        </w:rPr>
        <w:t>Law,</w:t>
      </w:r>
      <w:r>
        <w:rPr>
          <w:spacing w:val="39"/>
          <w:sz w:val="24"/>
        </w:rPr>
        <w:t xml:space="preserve"> </w:t>
      </w:r>
      <w:r>
        <w:rPr>
          <w:sz w:val="24"/>
        </w:rPr>
        <w:t>the</w:t>
      </w:r>
      <w:r>
        <w:rPr>
          <w:spacing w:val="39"/>
          <w:sz w:val="24"/>
        </w:rPr>
        <w:t xml:space="preserve"> </w:t>
      </w:r>
      <w:r>
        <w:rPr>
          <w:sz w:val="24"/>
        </w:rPr>
        <w:t>monetary</w:t>
      </w:r>
      <w:r>
        <w:rPr>
          <w:spacing w:val="37"/>
          <w:sz w:val="24"/>
        </w:rPr>
        <w:t xml:space="preserve"> </w:t>
      </w:r>
      <w:r>
        <w:rPr>
          <w:sz w:val="24"/>
        </w:rPr>
        <w:t>thresholds</w:t>
      </w:r>
      <w:r>
        <w:rPr>
          <w:spacing w:val="40"/>
          <w:sz w:val="24"/>
        </w:rPr>
        <w:t xml:space="preserve"> </w:t>
      </w:r>
      <w:r>
        <w:rPr>
          <w:sz w:val="24"/>
        </w:rPr>
        <w:t>are</w:t>
      </w:r>
      <w:r>
        <w:rPr>
          <w:spacing w:val="41"/>
          <w:sz w:val="24"/>
        </w:rPr>
        <w:t xml:space="preserve"> </w:t>
      </w:r>
      <w:r>
        <w:rPr>
          <w:sz w:val="24"/>
        </w:rPr>
        <w:t>as</w:t>
      </w:r>
      <w:r>
        <w:rPr>
          <w:spacing w:val="-57"/>
          <w:sz w:val="24"/>
        </w:rPr>
        <w:t xml:space="preserve"> </w:t>
      </w:r>
      <w:r>
        <w:rPr>
          <w:sz w:val="24"/>
        </w:rPr>
        <w:t>follows:</w:t>
      </w:r>
    </w:p>
    <w:p w:rsidR="00D5460A" w:rsidRDefault="00852192">
      <w:pPr>
        <w:pStyle w:val="ListParagraph"/>
        <w:numPr>
          <w:ilvl w:val="1"/>
          <w:numId w:val="62"/>
        </w:numPr>
        <w:tabs>
          <w:tab w:val="left" w:pos="840"/>
        </w:tabs>
        <w:spacing w:before="1"/>
        <w:ind w:hanging="361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high monetary</w:t>
      </w:r>
      <w:r>
        <w:rPr>
          <w:spacing w:val="-5"/>
          <w:sz w:val="24"/>
        </w:rPr>
        <w:t xml:space="preserve"> </w:t>
      </w:r>
      <w:r>
        <w:rPr>
          <w:sz w:val="24"/>
        </w:rPr>
        <w:t>threshold:</w:t>
      </w:r>
    </w:p>
    <w:p w:rsidR="00D5460A" w:rsidRDefault="00852192">
      <w:pPr>
        <w:pStyle w:val="ListParagraph"/>
        <w:numPr>
          <w:ilvl w:val="2"/>
          <w:numId w:val="62"/>
        </w:numPr>
        <w:tabs>
          <w:tab w:val="left" w:pos="1559"/>
          <w:tab w:val="left" w:pos="1560"/>
        </w:tabs>
        <w:spacing w:before="40" w:line="266" w:lineRule="auto"/>
        <w:ind w:left="1559" w:right="343"/>
        <w:jc w:val="left"/>
        <w:rPr>
          <w:sz w:val="24"/>
        </w:rPr>
      </w:pPr>
      <w:r>
        <w:rPr>
          <w:sz w:val="24"/>
        </w:rPr>
        <w:t>1,200,000,000</w:t>
      </w:r>
      <w:r>
        <w:rPr>
          <w:spacing w:val="24"/>
          <w:sz w:val="24"/>
        </w:rPr>
        <w:t xml:space="preserve"> </w:t>
      </w:r>
      <w:r>
        <w:rPr>
          <w:sz w:val="24"/>
        </w:rPr>
        <w:t>(One</w:t>
      </w:r>
      <w:r>
        <w:rPr>
          <w:spacing w:val="25"/>
          <w:sz w:val="24"/>
        </w:rPr>
        <w:t xml:space="preserve"> </w:t>
      </w:r>
      <w:r>
        <w:rPr>
          <w:sz w:val="24"/>
        </w:rPr>
        <w:t>billion</w:t>
      </w:r>
      <w:r>
        <w:rPr>
          <w:spacing w:val="24"/>
          <w:sz w:val="24"/>
        </w:rPr>
        <w:t xml:space="preserve"> </w:t>
      </w:r>
      <w:r>
        <w:rPr>
          <w:sz w:val="24"/>
        </w:rPr>
        <w:t>two</w:t>
      </w:r>
      <w:r>
        <w:rPr>
          <w:spacing w:val="24"/>
          <w:sz w:val="24"/>
        </w:rPr>
        <w:t xml:space="preserve"> </w:t>
      </w:r>
      <w:r>
        <w:rPr>
          <w:sz w:val="24"/>
        </w:rPr>
        <w:t>hundred</w:t>
      </w:r>
      <w:r>
        <w:rPr>
          <w:spacing w:val="26"/>
          <w:sz w:val="24"/>
        </w:rPr>
        <w:t xml:space="preserve"> </w:t>
      </w:r>
      <w:r>
        <w:rPr>
          <w:sz w:val="24"/>
        </w:rPr>
        <w:t>million)</w:t>
      </w:r>
      <w:r>
        <w:rPr>
          <w:spacing w:val="23"/>
          <w:sz w:val="24"/>
        </w:rPr>
        <w:t xml:space="preserve"> </w:t>
      </w:r>
      <w:r>
        <w:rPr>
          <w:sz w:val="24"/>
        </w:rPr>
        <w:t>ALL</w:t>
      </w:r>
      <w:r>
        <w:rPr>
          <w:spacing w:val="23"/>
          <w:sz w:val="24"/>
        </w:rPr>
        <w:t xml:space="preserve"> </w:t>
      </w:r>
      <w:r>
        <w:rPr>
          <w:sz w:val="24"/>
        </w:rPr>
        <w:t>for</w:t>
      </w:r>
      <w:r>
        <w:rPr>
          <w:spacing w:val="25"/>
          <w:sz w:val="24"/>
        </w:rPr>
        <w:t xml:space="preserve"> </w:t>
      </w:r>
      <w:r>
        <w:rPr>
          <w:sz w:val="24"/>
        </w:rPr>
        <w:t>public</w:t>
      </w:r>
      <w:r>
        <w:rPr>
          <w:spacing w:val="23"/>
          <w:sz w:val="24"/>
        </w:rPr>
        <w:t xml:space="preserve"> </w:t>
      </w:r>
      <w:r>
        <w:rPr>
          <w:sz w:val="24"/>
        </w:rPr>
        <w:t>works</w:t>
      </w:r>
      <w:r>
        <w:rPr>
          <w:spacing w:val="-57"/>
          <w:sz w:val="24"/>
        </w:rPr>
        <w:t xml:space="preserve"> </w:t>
      </w:r>
      <w:r>
        <w:rPr>
          <w:sz w:val="24"/>
        </w:rPr>
        <w:t>contracts;</w:t>
      </w:r>
    </w:p>
    <w:p w:rsidR="00D5460A" w:rsidRDefault="00852192">
      <w:pPr>
        <w:pStyle w:val="ListParagraph"/>
        <w:numPr>
          <w:ilvl w:val="2"/>
          <w:numId w:val="62"/>
        </w:numPr>
        <w:tabs>
          <w:tab w:val="left" w:pos="1559"/>
          <w:tab w:val="left" w:pos="1560"/>
        </w:tabs>
        <w:spacing w:before="9"/>
        <w:ind w:hanging="361"/>
        <w:jc w:val="left"/>
        <w:rPr>
          <w:sz w:val="24"/>
        </w:rPr>
      </w:pPr>
      <w:r>
        <w:rPr>
          <w:sz w:val="24"/>
        </w:rPr>
        <w:t>200,000,000</w:t>
      </w:r>
      <w:r>
        <w:rPr>
          <w:spacing w:val="-1"/>
          <w:sz w:val="24"/>
        </w:rPr>
        <w:t xml:space="preserve"> </w:t>
      </w:r>
      <w:r>
        <w:rPr>
          <w:sz w:val="24"/>
        </w:rPr>
        <w:t>(two</w:t>
      </w:r>
      <w:r>
        <w:rPr>
          <w:spacing w:val="-1"/>
          <w:sz w:val="24"/>
        </w:rPr>
        <w:t xml:space="preserve"> </w:t>
      </w:r>
      <w:r>
        <w:rPr>
          <w:sz w:val="24"/>
        </w:rPr>
        <w:t>hundred million)</w:t>
      </w:r>
      <w:r>
        <w:rPr>
          <w:spacing w:val="-2"/>
          <w:sz w:val="24"/>
        </w:rPr>
        <w:t xml:space="preserve"> </w:t>
      </w:r>
      <w:r>
        <w:rPr>
          <w:sz w:val="24"/>
        </w:rPr>
        <w:t>ALL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utility</w:t>
      </w:r>
      <w:r>
        <w:rPr>
          <w:spacing w:val="-6"/>
          <w:sz w:val="24"/>
        </w:rPr>
        <w:t xml:space="preserve"> </w:t>
      </w:r>
      <w:r>
        <w:rPr>
          <w:sz w:val="24"/>
        </w:rPr>
        <w:t>and freight</w:t>
      </w:r>
      <w:r>
        <w:rPr>
          <w:spacing w:val="-1"/>
          <w:sz w:val="24"/>
        </w:rPr>
        <w:t xml:space="preserve"> </w:t>
      </w:r>
      <w:r>
        <w:rPr>
          <w:sz w:val="24"/>
        </w:rPr>
        <w:t>contracts.</w:t>
      </w:r>
    </w:p>
    <w:p w:rsidR="00D5460A" w:rsidRDefault="00852192">
      <w:pPr>
        <w:pStyle w:val="ListParagraph"/>
        <w:numPr>
          <w:ilvl w:val="1"/>
          <w:numId w:val="62"/>
        </w:numPr>
        <w:tabs>
          <w:tab w:val="left" w:pos="840"/>
        </w:tabs>
        <w:spacing w:before="155"/>
        <w:ind w:hanging="361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low monetary</w:t>
      </w:r>
      <w:r>
        <w:rPr>
          <w:spacing w:val="-4"/>
          <w:sz w:val="24"/>
        </w:rPr>
        <w:t xml:space="preserve"> </w:t>
      </w:r>
      <w:r>
        <w:rPr>
          <w:sz w:val="24"/>
        </w:rPr>
        <w:t>threshold:</w:t>
      </w:r>
    </w:p>
    <w:p w:rsidR="00D5460A" w:rsidRDefault="00852192">
      <w:pPr>
        <w:pStyle w:val="ListParagraph"/>
        <w:numPr>
          <w:ilvl w:val="2"/>
          <w:numId w:val="62"/>
        </w:numPr>
        <w:tabs>
          <w:tab w:val="left" w:pos="1200"/>
        </w:tabs>
        <w:spacing w:before="159"/>
        <w:ind w:left="1200" w:hanging="361"/>
        <w:rPr>
          <w:sz w:val="24"/>
        </w:rPr>
      </w:pPr>
      <w:r>
        <w:rPr>
          <w:sz w:val="24"/>
        </w:rPr>
        <w:t>12,000,000</w:t>
      </w:r>
      <w:r>
        <w:rPr>
          <w:spacing w:val="-2"/>
          <w:sz w:val="24"/>
        </w:rPr>
        <w:t xml:space="preserve"> </w:t>
      </w:r>
      <w:r>
        <w:rPr>
          <w:sz w:val="24"/>
        </w:rPr>
        <w:t>(twelve</w:t>
      </w:r>
      <w:r>
        <w:rPr>
          <w:spacing w:val="-3"/>
          <w:sz w:val="24"/>
        </w:rPr>
        <w:t xml:space="preserve"> </w:t>
      </w:r>
      <w:r>
        <w:rPr>
          <w:sz w:val="24"/>
        </w:rPr>
        <w:t>million)</w:t>
      </w:r>
      <w:r>
        <w:rPr>
          <w:spacing w:val="-3"/>
          <w:sz w:val="24"/>
        </w:rPr>
        <w:t xml:space="preserve"> </w:t>
      </w:r>
      <w:r>
        <w:rPr>
          <w:sz w:val="24"/>
        </w:rPr>
        <w:t>ALL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works</w:t>
      </w:r>
      <w:r>
        <w:rPr>
          <w:spacing w:val="-1"/>
          <w:sz w:val="24"/>
        </w:rPr>
        <w:t xml:space="preserve"> </w:t>
      </w:r>
      <w:r>
        <w:rPr>
          <w:sz w:val="24"/>
        </w:rPr>
        <w:t>contracts;</w:t>
      </w:r>
    </w:p>
    <w:p w:rsidR="00D5460A" w:rsidRDefault="00852192">
      <w:pPr>
        <w:pStyle w:val="ListParagraph"/>
        <w:numPr>
          <w:ilvl w:val="2"/>
          <w:numId w:val="62"/>
        </w:numPr>
        <w:tabs>
          <w:tab w:val="left" w:pos="1200"/>
        </w:tabs>
        <w:spacing w:before="34" w:line="266" w:lineRule="auto"/>
        <w:ind w:left="1199" w:right="421"/>
        <w:rPr>
          <w:sz w:val="24"/>
        </w:rPr>
      </w:pPr>
      <w:r>
        <w:rPr>
          <w:sz w:val="24"/>
        </w:rPr>
        <w:t>8,000,000</w:t>
      </w:r>
      <w:r>
        <w:rPr>
          <w:spacing w:val="-12"/>
          <w:sz w:val="24"/>
        </w:rPr>
        <w:t xml:space="preserve"> </w:t>
      </w:r>
      <w:r>
        <w:rPr>
          <w:sz w:val="24"/>
        </w:rPr>
        <w:t>(eight</w:t>
      </w:r>
      <w:r>
        <w:rPr>
          <w:spacing w:val="-11"/>
          <w:sz w:val="24"/>
        </w:rPr>
        <w:t xml:space="preserve"> </w:t>
      </w:r>
      <w:r>
        <w:rPr>
          <w:sz w:val="24"/>
        </w:rPr>
        <w:t>million)</w:t>
      </w:r>
      <w:r>
        <w:rPr>
          <w:spacing w:val="-12"/>
          <w:sz w:val="24"/>
        </w:rPr>
        <w:t xml:space="preserve"> </w:t>
      </w:r>
      <w:r>
        <w:rPr>
          <w:sz w:val="24"/>
        </w:rPr>
        <w:t>ALL</w:t>
      </w:r>
      <w:r>
        <w:rPr>
          <w:spacing w:val="-15"/>
          <w:sz w:val="24"/>
        </w:rPr>
        <w:t xml:space="preserve"> </w:t>
      </w:r>
      <w:r>
        <w:rPr>
          <w:sz w:val="24"/>
        </w:rPr>
        <w:t>for</w:t>
      </w:r>
      <w:r>
        <w:rPr>
          <w:spacing w:val="-12"/>
          <w:sz w:val="24"/>
        </w:rPr>
        <w:t xml:space="preserve"> </w:t>
      </w:r>
      <w:r>
        <w:rPr>
          <w:sz w:val="24"/>
        </w:rPr>
        <w:t>public</w:t>
      </w:r>
      <w:r>
        <w:rPr>
          <w:spacing w:val="-12"/>
          <w:sz w:val="24"/>
        </w:rPr>
        <w:t xml:space="preserve"> </w:t>
      </w:r>
      <w:r>
        <w:rPr>
          <w:sz w:val="24"/>
        </w:rPr>
        <w:t>contracts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goods</w:t>
      </w:r>
      <w:r>
        <w:rPr>
          <w:spacing w:val="-11"/>
          <w:sz w:val="24"/>
        </w:rPr>
        <w:t xml:space="preserve"> </w:t>
      </w:r>
      <w:r>
        <w:rPr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z w:val="24"/>
        </w:rPr>
        <w:t>services.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same</w:t>
      </w:r>
      <w:r>
        <w:rPr>
          <w:spacing w:val="-58"/>
          <w:sz w:val="24"/>
        </w:rPr>
        <w:t xml:space="preserve"> </w:t>
      </w:r>
      <w:r>
        <w:rPr>
          <w:sz w:val="24"/>
        </w:rPr>
        <w:t>monetary</w:t>
      </w:r>
      <w:r>
        <w:rPr>
          <w:spacing w:val="-5"/>
          <w:sz w:val="24"/>
        </w:rPr>
        <w:t xml:space="preserve"> </w:t>
      </w:r>
      <w:r>
        <w:rPr>
          <w:sz w:val="24"/>
        </w:rPr>
        <w:t>thresholds shall apply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sector</w:t>
      </w:r>
      <w:r>
        <w:rPr>
          <w:spacing w:val="-1"/>
          <w:sz w:val="24"/>
        </w:rPr>
        <w:t xml:space="preserve"> </w:t>
      </w:r>
      <w:r>
        <w:rPr>
          <w:sz w:val="24"/>
        </w:rPr>
        <w:t>contracts.</w:t>
      </w:r>
    </w:p>
    <w:p w:rsidR="00D5460A" w:rsidRDefault="00852192">
      <w:pPr>
        <w:pStyle w:val="ListParagraph"/>
        <w:numPr>
          <w:ilvl w:val="0"/>
          <w:numId w:val="62"/>
        </w:numPr>
        <w:tabs>
          <w:tab w:val="left" w:pos="480"/>
        </w:tabs>
        <w:spacing w:before="128"/>
        <w:ind w:left="479" w:right="399" w:hanging="360"/>
        <w:jc w:val="both"/>
        <w:rPr>
          <w:sz w:val="24"/>
        </w:rPr>
      </w:pPr>
      <w:r>
        <w:rPr>
          <w:sz w:val="24"/>
        </w:rPr>
        <w:t>For procurements, the estimated value of which is not higher than 800,0</w:t>
      </w:r>
      <w:r>
        <w:rPr>
          <w:sz w:val="24"/>
        </w:rPr>
        <w:t>00 (eight hundred</w:t>
      </w:r>
      <w:r>
        <w:rPr>
          <w:spacing w:val="-57"/>
          <w:sz w:val="24"/>
        </w:rPr>
        <w:t xml:space="preserve"> </w:t>
      </w:r>
      <w:r>
        <w:rPr>
          <w:sz w:val="24"/>
        </w:rPr>
        <w:t>thousand) ALL within a calendar year, the contracting authority may use the small value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</w:t>
      </w:r>
      <w:r>
        <w:rPr>
          <w:spacing w:val="1"/>
          <w:sz w:val="24"/>
        </w:rPr>
        <w:t xml:space="preserve"> </w:t>
      </w:r>
      <w:r>
        <w:rPr>
          <w:sz w:val="24"/>
        </w:rPr>
        <w:t>as described in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40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62"/>
        </w:numPr>
        <w:tabs>
          <w:tab w:val="left" w:pos="480"/>
        </w:tabs>
        <w:ind w:left="479" w:right="397" w:hanging="360"/>
        <w:jc w:val="both"/>
        <w:rPr>
          <w:sz w:val="24"/>
        </w:rPr>
      </w:pPr>
      <w:r>
        <w:rPr>
          <w:sz w:val="24"/>
        </w:rPr>
        <w:t>For activities set in the official ceremony of the Republic of Albania, under the legislation</w:t>
      </w:r>
      <w:r>
        <w:rPr>
          <w:spacing w:val="-57"/>
          <w:sz w:val="24"/>
        </w:rPr>
        <w:t xml:space="preserve"> </w:t>
      </w:r>
      <w:r>
        <w:rPr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sz w:val="24"/>
        </w:rPr>
        <w:t>force,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estimated</w:t>
      </w:r>
      <w:r>
        <w:rPr>
          <w:spacing w:val="-5"/>
          <w:sz w:val="24"/>
        </w:rPr>
        <w:t xml:space="preserve"> </w:t>
      </w:r>
      <w:r>
        <w:rPr>
          <w:sz w:val="24"/>
        </w:rPr>
        <w:t>value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small</w:t>
      </w:r>
      <w:r>
        <w:rPr>
          <w:spacing w:val="-4"/>
          <w:sz w:val="24"/>
        </w:rPr>
        <w:t xml:space="preserve"> </w:t>
      </w:r>
      <w:r>
        <w:rPr>
          <w:sz w:val="24"/>
        </w:rPr>
        <w:t>value</w:t>
      </w:r>
      <w:r>
        <w:rPr>
          <w:spacing w:val="-6"/>
          <w:sz w:val="24"/>
        </w:rPr>
        <w:t xml:space="preserve"> </w:t>
      </w:r>
      <w:r>
        <w:rPr>
          <w:sz w:val="24"/>
        </w:rPr>
        <w:t>procurements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6"/>
          <w:sz w:val="24"/>
        </w:rPr>
        <w:t xml:space="preserve"> </w:t>
      </w:r>
      <w:r>
        <w:rPr>
          <w:sz w:val="24"/>
        </w:rPr>
        <w:t>items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6"/>
          <w:sz w:val="24"/>
        </w:rPr>
        <w:t xml:space="preserve"> </w:t>
      </w:r>
      <w:r>
        <w:rPr>
          <w:sz w:val="24"/>
        </w:rPr>
        <w:t>group</w:t>
      </w:r>
      <w:r>
        <w:rPr>
          <w:spacing w:val="-5"/>
          <w:sz w:val="24"/>
        </w:rPr>
        <w:t xml:space="preserve"> </w:t>
      </w:r>
      <w:r>
        <w:rPr>
          <w:sz w:val="24"/>
        </w:rPr>
        <w:t>items</w:t>
      </w:r>
      <w:r>
        <w:rPr>
          <w:spacing w:val="-5"/>
          <w:sz w:val="24"/>
        </w:rPr>
        <w:t xml:space="preserve"> </w:t>
      </w:r>
      <w:r>
        <w:rPr>
          <w:sz w:val="24"/>
        </w:rPr>
        <w:t>within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57"/>
          <w:sz w:val="24"/>
        </w:rPr>
        <w:t xml:space="preserve"> </w:t>
      </w:r>
      <w:r>
        <w:rPr>
          <w:sz w:val="24"/>
        </w:rPr>
        <w:t>calendar</w:t>
      </w:r>
      <w:r>
        <w:rPr>
          <w:spacing w:val="3"/>
          <w:sz w:val="24"/>
        </w:rPr>
        <w:t xml:space="preserve"> </w:t>
      </w:r>
      <w:r>
        <w:rPr>
          <w:sz w:val="24"/>
        </w:rPr>
        <w:t>year</w:t>
      </w:r>
      <w:r>
        <w:rPr>
          <w:spacing w:val="-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below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low</w:t>
      </w:r>
      <w:r>
        <w:rPr>
          <w:spacing w:val="-1"/>
          <w:sz w:val="24"/>
        </w:rPr>
        <w:t xml:space="preserve"> </w:t>
      </w:r>
      <w:r>
        <w:rPr>
          <w:sz w:val="24"/>
        </w:rPr>
        <w:t>monetary</w:t>
      </w:r>
      <w:r>
        <w:rPr>
          <w:spacing w:val="-6"/>
          <w:sz w:val="24"/>
        </w:rPr>
        <w:t xml:space="preserve"> </w:t>
      </w:r>
      <w:r>
        <w:rPr>
          <w:sz w:val="24"/>
        </w:rPr>
        <w:t>threshold value.</w:t>
      </w:r>
    </w:p>
    <w:p w:rsidR="00D5460A" w:rsidRDefault="00852192">
      <w:pPr>
        <w:pStyle w:val="ListParagraph"/>
        <w:numPr>
          <w:ilvl w:val="0"/>
          <w:numId w:val="62"/>
        </w:numPr>
        <w:tabs>
          <w:tab w:val="left" w:pos="480"/>
        </w:tabs>
        <w:spacing w:before="122" w:line="276" w:lineRule="auto"/>
        <w:ind w:left="479" w:right="401" w:hanging="360"/>
        <w:jc w:val="both"/>
        <w:rPr>
          <w:sz w:val="24"/>
        </w:rPr>
      </w:pPr>
      <w:r>
        <w:rPr>
          <w:sz w:val="24"/>
        </w:rPr>
        <w:t>No publ</w:t>
      </w:r>
      <w:r>
        <w:rPr>
          <w:sz w:val="24"/>
        </w:rPr>
        <w:t>ic contract may be awarded to avoid the monetary threshold or procedures as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for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 w:rsidP="005A4E17">
      <w:pPr>
        <w:pStyle w:val="Heading1"/>
        <w:spacing w:before="124" w:line="276" w:lineRule="auto"/>
        <w:ind w:left="3304" w:right="3586" w:firstLine="885"/>
      </w:pPr>
      <w:r>
        <w:t>Article 9</w:t>
      </w:r>
      <w:r>
        <w:rPr>
          <w:spacing w:val="1"/>
        </w:rPr>
        <w:t xml:space="preserve"> </w:t>
      </w:r>
      <w:r>
        <w:t>Contract</w:t>
      </w:r>
      <w:r>
        <w:rPr>
          <w:spacing w:val="-4"/>
        </w:rPr>
        <w:t xml:space="preserve"> </w:t>
      </w:r>
      <w:r>
        <w:t>value</w:t>
      </w:r>
      <w:r>
        <w:rPr>
          <w:spacing w:val="-3"/>
        </w:rPr>
        <w:t xml:space="preserve"> </w:t>
      </w:r>
      <w:r>
        <w:t>estimation</w:t>
      </w:r>
    </w:p>
    <w:p w:rsidR="00D5460A" w:rsidRDefault="00852192">
      <w:pPr>
        <w:pStyle w:val="ListParagraph"/>
        <w:numPr>
          <w:ilvl w:val="0"/>
          <w:numId w:val="61"/>
        </w:numPr>
        <w:tabs>
          <w:tab w:val="left" w:pos="480"/>
        </w:tabs>
        <w:spacing w:before="114"/>
        <w:ind w:left="479" w:right="396"/>
        <w:jc w:val="both"/>
        <w:rPr>
          <w:sz w:val="24"/>
        </w:rPr>
      </w:pPr>
      <w:r>
        <w:rPr>
          <w:sz w:val="24"/>
        </w:rPr>
        <w:t>The limit value of the public contract shall be the total amount, excluding VAT, which is</w:t>
      </w:r>
      <w:r>
        <w:rPr>
          <w:spacing w:val="1"/>
          <w:sz w:val="24"/>
        </w:rPr>
        <w:t xml:space="preserve"> </w:t>
      </w:r>
      <w:r>
        <w:rPr>
          <w:sz w:val="24"/>
        </w:rPr>
        <w:t>calculated by the contracting authority prior to the issuance of the procurement order.</w:t>
      </w:r>
      <w:r>
        <w:rPr>
          <w:spacing w:val="1"/>
          <w:sz w:val="24"/>
        </w:rPr>
        <w:t xml:space="preserve"> </w:t>
      </w:r>
      <w:r>
        <w:rPr>
          <w:sz w:val="24"/>
        </w:rPr>
        <w:t>When</w:t>
      </w:r>
      <w:r>
        <w:rPr>
          <w:spacing w:val="-7"/>
          <w:sz w:val="24"/>
        </w:rPr>
        <w:t xml:space="preserve"> </w:t>
      </w:r>
      <w:r>
        <w:rPr>
          <w:sz w:val="24"/>
        </w:rPr>
        <w:t>calculating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value,</w:t>
      </w:r>
      <w:r>
        <w:rPr>
          <w:spacing w:val="-6"/>
          <w:sz w:val="24"/>
        </w:rPr>
        <w:t xml:space="preserve"> </w:t>
      </w:r>
      <w:r>
        <w:rPr>
          <w:sz w:val="24"/>
        </w:rPr>
        <w:t>consideration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also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z w:val="24"/>
        </w:rPr>
        <w:t>given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total</w:t>
      </w:r>
      <w:r>
        <w:rPr>
          <w:spacing w:val="-6"/>
          <w:sz w:val="24"/>
        </w:rPr>
        <w:t xml:space="preserve"> </w:t>
      </w:r>
      <w:r>
        <w:rPr>
          <w:sz w:val="24"/>
        </w:rPr>
        <w:t>amount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z w:val="24"/>
        </w:rPr>
        <w:t>paid</w:t>
      </w:r>
      <w:r>
        <w:rPr>
          <w:spacing w:val="-58"/>
          <w:sz w:val="24"/>
        </w:rPr>
        <w:t xml:space="preserve"> </w:t>
      </w:r>
      <w:r>
        <w:rPr>
          <w:sz w:val="24"/>
        </w:rPr>
        <w:t>in case of renewal of the contract when such a case is foreseen. This value</w:t>
      </w:r>
      <w:r>
        <w:rPr>
          <w:sz w:val="24"/>
        </w:rPr>
        <w:t xml:space="preserve"> is intended to</w:t>
      </w:r>
      <w:r>
        <w:rPr>
          <w:spacing w:val="1"/>
          <w:sz w:val="24"/>
        </w:rPr>
        <w:t xml:space="preserve"> </w:t>
      </w:r>
      <w:r>
        <w:rPr>
          <w:sz w:val="24"/>
        </w:rPr>
        <w:t>make the classification of the contract according to the monetary thresholds and the</w:t>
      </w:r>
      <w:r>
        <w:rPr>
          <w:spacing w:val="1"/>
          <w:sz w:val="24"/>
        </w:rPr>
        <w:t xml:space="preserve"> </w:t>
      </w:r>
      <w:r>
        <w:rPr>
          <w:sz w:val="24"/>
        </w:rPr>
        <w:t>planning and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</w:t>
      </w:r>
      <w:r>
        <w:rPr>
          <w:spacing w:val="1"/>
          <w:sz w:val="24"/>
        </w:rPr>
        <w:t xml:space="preserve"> </w:t>
      </w:r>
      <w:r>
        <w:rPr>
          <w:sz w:val="24"/>
        </w:rPr>
        <w:t>of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procedure.</w:t>
      </w:r>
      <w:r>
        <w:rPr>
          <w:spacing w:val="1"/>
          <w:sz w:val="24"/>
        </w:rPr>
        <w:t xml:space="preserve"> </w:t>
      </w:r>
      <w:r>
        <w:rPr>
          <w:sz w:val="24"/>
        </w:rPr>
        <w:t>The value of</w:t>
      </w:r>
      <w:r>
        <w:rPr>
          <w:spacing w:val="1"/>
          <w:sz w:val="24"/>
        </w:rPr>
        <w:t xml:space="preserve"> </w:t>
      </w:r>
      <w:r>
        <w:rPr>
          <w:sz w:val="24"/>
        </w:rPr>
        <w:t>VAT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calculated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separate</w:t>
      </w:r>
      <w:r>
        <w:rPr>
          <w:spacing w:val="-5"/>
          <w:sz w:val="24"/>
        </w:rPr>
        <w:t xml:space="preserve"> </w:t>
      </w:r>
      <w:r>
        <w:rPr>
          <w:sz w:val="24"/>
        </w:rPr>
        <w:t>item,</w:t>
      </w:r>
      <w:r>
        <w:rPr>
          <w:spacing w:val="-3"/>
          <w:sz w:val="24"/>
        </w:rPr>
        <w:t xml:space="preserve"> </w:t>
      </w:r>
      <w:r>
        <w:rPr>
          <w:sz w:val="24"/>
        </w:rPr>
        <w:t>but</w:t>
      </w:r>
      <w:r>
        <w:rPr>
          <w:spacing w:val="-2"/>
          <w:sz w:val="24"/>
        </w:rPr>
        <w:t xml:space="preserve"> </w:t>
      </w:r>
      <w:r>
        <w:rPr>
          <w:sz w:val="24"/>
        </w:rPr>
        <w:t>it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included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limit</w:t>
      </w:r>
      <w:r>
        <w:rPr>
          <w:spacing w:val="-3"/>
          <w:sz w:val="24"/>
        </w:rPr>
        <w:t xml:space="preserve"> </w:t>
      </w:r>
      <w:r>
        <w:rPr>
          <w:sz w:val="24"/>
        </w:rPr>
        <w:t>value</w:t>
      </w:r>
      <w:r>
        <w:rPr>
          <w:spacing w:val="-1"/>
          <w:sz w:val="24"/>
        </w:rPr>
        <w:t xml:space="preserve"> </w:t>
      </w:r>
      <w:r>
        <w:rPr>
          <w:sz w:val="24"/>
        </w:rPr>
        <w:t>published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contract notice. VAT, where applicable, shall be added to the value of the winning bid for</w:t>
      </w:r>
      <w:r>
        <w:rPr>
          <w:spacing w:val="-57"/>
          <w:sz w:val="24"/>
        </w:rPr>
        <w:t xml:space="preserve"> </w:t>
      </w:r>
      <w:r>
        <w:rPr>
          <w:sz w:val="24"/>
        </w:rPr>
        <w:t>calculating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total value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contract, which is going</w:t>
      </w:r>
      <w:r>
        <w:rPr>
          <w:spacing w:val="-3"/>
          <w:sz w:val="24"/>
        </w:rPr>
        <w:t xml:space="preserve"> </w:t>
      </w:r>
      <w:r>
        <w:rPr>
          <w:sz w:val="24"/>
        </w:rPr>
        <w:t>to be</w:t>
      </w:r>
      <w:r>
        <w:rPr>
          <w:spacing w:val="-2"/>
          <w:sz w:val="24"/>
        </w:rPr>
        <w:t xml:space="preserve"> </w:t>
      </w:r>
      <w:r>
        <w:rPr>
          <w:sz w:val="24"/>
        </w:rPr>
        <w:t>concluded.</w:t>
      </w:r>
    </w:p>
    <w:p w:rsidR="00D5460A" w:rsidRDefault="00852192">
      <w:pPr>
        <w:pStyle w:val="ListParagraph"/>
        <w:numPr>
          <w:ilvl w:val="0"/>
          <w:numId w:val="61"/>
        </w:numPr>
        <w:tabs>
          <w:tab w:val="left" w:pos="480"/>
        </w:tabs>
        <w:ind w:left="479" w:right="394"/>
        <w:jc w:val="both"/>
        <w:rPr>
          <w:sz w:val="24"/>
        </w:rPr>
      </w:pPr>
      <w:r>
        <w:rPr>
          <w:sz w:val="24"/>
        </w:rPr>
        <w:t xml:space="preserve">For multi-year contracts or renewable contracts, the contracting </w:t>
      </w:r>
      <w:r>
        <w:rPr>
          <w:sz w:val="24"/>
        </w:rPr>
        <w:t>authority should stipulate</w:t>
      </w:r>
      <w:r>
        <w:rPr>
          <w:spacing w:val="1"/>
          <w:sz w:val="24"/>
        </w:rPr>
        <w:t xml:space="preserve"> </w:t>
      </w:r>
      <w:r>
        <w:rPr>
          <w:sz w:val="24"/>
        </w:rPr>
        <w:t>value review clauses according to the published inflation. In the case of contracts for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supply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goods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through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rent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8"/>
          <w:sz w:val="24"/>
        </w:rPr>
        <w:t xml:space="preserve"> </w:t>
      </w:r>
      <w:r>
        <w:rPr>
          <w:sz w:val="24"/>
        </w:rPr>
        <w:t>leasing,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limit</w:t>
      </w:r>
      <w:r>
        <w:rPr>
          <w:spacing w:val="-7"/>
          <w:sz w:val="24"/>
        </w:rPr>
        <w:t xml:space="preserve"> </w:t>
      </w:r>
      <w:r>
        <w:rPr>
          <w:sz w:val="24"/>
        </w:rPr>
        <w:t>fund</w:t>
      </w:r>
      <w:r>
        <w:rPr>
          <w:spacing w:val="-9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z w:val="24"/>
        </w:rPr>
        <w:t>calculated</w:t>
      </w:r>
      <w:r>
        <w:rPr>
          <w:spacing w:val="-8"/>
          <w:sz w:val="24"/>
        </w:rPr>
        <w:t xml:space="preserve"> </w:t>
      </w:r>
      <w:r>
        <w:rPr>
          <w:sz w:val="24"/>
        </w:rPr>
        <w:t>including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rent</w:t>
      </w:r>
      <w:r>
        <w:rPr>
          <w:spacing w:val="-57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monthly</w:t>
      </w:r>
      <w:r>
        <w:rPr>
          <w:spacing w:val="-8"/>
          <w:sz w:val="24"/>
        </w:rPr>
        <w:t xml:space="preserve"> </w:t>
      </w:r>
      <w:r>
        <w:rPr>
          <w:sz w:val="24"/>
        </w:rPr>
        <w:t>installment,</w:t>
      </w:r>
      <w:r>
        <w:rPr>
          <w:spacing w:val="-3"/>
          <w:sz w:val="24"/>
        </w:rPr>
        <w:t xml:space="preserve"> </w:t>
      </w:r>
      <w:r>
        <w:rPr>
          <w:sz w:val="24"/>
        </w:rPr>
        <w:t>multiplied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number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months,</w:t>
      </w:r>
      <w:r>
        <w:rPr>
          <w:spacing w:val="-3"/>
          <w:sz w:val="24"/>
        </w:rPr>
        <w:t xml:space="preserve"> </w:t>
      </w:r>
      <w:r>
        <w:rPr>
          <w:sz w:val="24"/>
        </w:rPr>
        <w:t>during</w:t>
      </w:r>
      <w:r>
        <w:rPr>
          <w:spacing w:val="-5"/>
          <w:sz w:val="24"/>
        </w:rPr>
        <w:t xml:space="preserve"> </w:t>
      </w:r>
      <w:r>
        <w:rPr>
          <w:sz w:val="24"/>
        </w:rPr>
        <w:t>which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contract</w:t>
      </w:r>
      <w:r>
        <w:rPr>
          <w:spacing w:val="-58"/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z w:val="24"/>
        </w:rPr>
        <w:t>last.</w:t>
      </w:r>
    </w:p>
    <w:p w:rsidR="00D5460A" w:rsidRDefault="00852192">
      <w:pPr>
        <w:pStyle w:val="BodyText"/>
        <w:ind w:left="479" w:right="395" w:firstLine="0"/>
      </w:pPr>
      <w:r>
        <w:t>In each case, the contracting authority should justify the application of the multi-year</w:t>
      </w:r>
      <w:r>
        <w:rPr>
          <w:spacing w:val="1"/>
        </w:rPr>
        <w:t xml:space="preserve"> </w:t>
      </w:r>
      <w:r>
        <w:t>contract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make</w:t>
      </w:r>
      <w:r>
        <w:rPr>
          <w:spacing w:val="-7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t>accurate</w:t>
      </w:r>
      <w:r>
        <w:rPr>
          <w:spacing w:val="-7"/>
        </w:rPr>
        <w:t xml:space="preserve"> </w:t>
      </w:r>
      <w:r>
        <w:t>estimate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fund,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which</w:t>
      </w:r>
      <w:r>
        <w:rPr>
          <w:spacing w:val="-6"/>
        </w:rPr>
        <w:t xml:space="preserve"> </w:t>
      </w:r>
      <w:r>
        <w:t>details</w:t>
      </w:r>
      <w:r>
        <w:rPr>
          <w:spacing w:val="-7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provided</w:t>
      </w:r>
      <w:r>
        <w:rPr>
          <w:spacing w:val="-6"/>
        </w:rPr>
        <w:t xml:space="preserve"> </w:t>
      </w:r>
      <w:r>
        <w:t>about</w:t>
      </w:r>
      <w:r>
        <w:rPr>
          <w:spacing w:val="-58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investment</w:t>
      </w:r>
      <w:r>
        <w:rPr>
          <w:spacing w:val="1"/>
        </w:rPr>
        <w:t xml:space="preserve"> </w:t>
      </w:r>
      <w:r>
        <w:t>t</w:t>
      </w:r>
      <w:r>
        <w:t>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carried</w:t>
      </w:r>
      <w:r>
        <w:rPr>
          <w:spacing w:val="1"/>
        </w:rPr>
        <w:t xml:space="preserve"> </w:t>
      </w:r>
      <w:r>
        <w:t>out,</w:t>
      </w:r>
      <w:r>
        <w:rPr>
          <w:spacing w:val="1"/>
        </w:rPr>
        <w:t xml:space="preserve"> </w:t>
      </w:r>
      <w:r>
        <w:t>annual</w:t>
      </w:r>
      <w:r>
        <w:rPr>
          <w:spacing w:val="1"/>
        </w:rPr>
        <w:t xml:space="preserve"> </w:t>
      </w:r>
      <w:r>
        <w:t>depreciation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similar</w:t>
      </w:r>
      <w:r>
        <w:rPr>
          <w:spacing w:val="1"/>
        </w:rPr>
        <w:t xml:space="preserve"> </w:t>
      </w:r>
      <w:r>
        <w:t>components/elements</w:t>
      </w:r>
      <w:r>
        <w:rPr>
          <w:spacing w:val="-1"/>
        </w:rPr>
        <w:t xml:space="preserve"> </w:t>
      </w:r>
      <w:r>
        <w:t>thereof.</w:t>
      </w:r>
    </w:p>
    <w:p w:rsidR="00D5460A" w:rsidRDefault="00D5460A">
      <w:pPr>
        <w:sectPr w:rsidR="00D5460A">
          <w:pgSz w:w="11910" w:h="17340"/>
          <w:pgMar w:top="136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61"/>
        </w:numPr>
        <w:tabs>
          <w:tab w:val="left" w:pos="480"/>
        </w:tabs>
        <w:spacing w:before="74"/>
        <w:ind w:right="396"/>
        <w:jc w:val="both"/>
        <w:rPr>
          <w:sz w:val="24"/>
        </w:rPr>
      </w:pPr>
      <w:r>
        <w:rPr>
          <w:sz w:val="24"/>
        </w:rPr>
        <w:lastRenderedPageBreak/>
        <w:t>When calculating the limit value of the contract in the case of a framework agreement, the</w:t>
      </w:r>
      <w:r>
        <w:rPr>
          <w:spacing w:val="-57"/>
          <w:sz w:val="24"/>
        </w:rPr>
        <w:t xml:space="preserve"> </w:t>
      </w:r>
      <w:r>
        <w:rPr>
          <w:sz w:val="24"/>
        </w:rPr>
        <w:t>value of all contracts that may be signed within the term of this agreement shall be</w:t>
      </w:r>
      <w:r>
        <w:rPr>
          <w:spacing w:val="1"/>
          <w:sz w:val="24"/>
        </w:rPr>
        <w:t xml:space="preserve"> </w:t>
      </w:r>
      <w:r>
        <w:rPr>
          <w:sz w:val="24"/>
        </w:rPr>
        <w:t>included.</w:t>
      </w:r>
    </w:p>
    <w:p w:rsidR="00D5460A" w:rsidRDefault="00852192">
      <w:pPr>
        <w:pStyle w:val="ListParagraph"/>
        <w:numPr>
          <w:ilvl w:val="0"/>
          <w:numId w:val="61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The contracting authority may, in the case of procurement procedures over the high</w:t>
      </w:r>
      <w:r>
        <w:rPr>
          <w:spacing w:val="1"/>
          <w:sz w:val="24"/>
        </w:rPr>
        <w:t xml:space="preserve"> </w:t>
      </w:r>
      <w:r>
        <w:rPr>
          <w:sz w:val="24"/>
        </w:rPr>
        <w:t>monetary thresholds, convert the contract value limit to an international curr</w:t>
      </w:r>
      <w:r>
        <w:rPr>
          <w:sz w:val="24"/>
        </w:rPr>
        <w:t>ency selected</w:t>
      </w:r>
      <w:r>
        <w:rPr>
          <w:spacing w:val="1"/>
          <w:sz w:val="24"/>
        </w:rPr>
        <w:t xml:space="preserve"> </w:t>
      </w:r>
      <w:r>
        <w:rPr>
          <w:sz w:val="24"/>
        </w:rPr>
        <w:t>by it at the official exchange rate of the Bank of Albania on the date when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is sent for publication.</w:t>
      </w:r>
    </w:p>
    <w:p w:rsidR="00D5460A" w:rsidRDefault="00852192">
      <w:pPr>
        <w:pStyle w:val="ListParagraph"/>
        <w:numPr>
          <w:ilvl w:val="0"/>
          <w:numId w:val="61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 xml:space="preserve">The contract shall be divided into </w:t>
      </w:r>
      <w:r>
        <w:rPr>
          <w:i/>
          <w:sz w:val="24"/>
        </w:rPr>
        <w:t xml:space="preserve">lots </w:t>
      </w:r>
      <w:r>
        <w:rPr>
          <w:sz w:val="24"/>
        </w:rPr>
        <w:t>when it consists of homogeneous or similar works,</w:t>
      </w:r>
      <w:r>
        <w:rPr>
          <w:spacing w:val="1"/>
          <w:sz w:val="24"/>
        </w:rPr>
        <w:t xml:space="preserve"> </w:t>
      </w:r>
      <w:r>
        <w:rPr>
          <w:sz w:val="24"/>
        </w:rPr>
        <w:t>goods or services, and when the</w:t>
      </w:r>
      <w:r>
        <w:rPr>
          <w:sz w:val="24"/>
        </w:rPr>
        <w:t xml:space="preserve"> combined value is such that only a limited number of</w:t>
      </w:r>
      <w:r>
        <w:rPr>
          <w:spacing w:val="1"/>
          <w:sz w:val="24"/>
        </w:rPr>
        <w:t xml:space="preserve"> </w:t>
      </w:r>
      <w:r>
        <w:rPr>
          <w:sz w:val="24"/>
        </w:rPr>
        <w:t>economic operators would be able to provide them. This way can be particularly used to</w:t>
      </w:r>
      <w:r>
        <w:rPr>
          <w:spacing w:val="1"/>
          <w:sz w:val="24"/>
        </w:rPr>
        <w:t xml:space="preserve"> </w:t>
      </w:r>
      <w:r>
        <w:rPr>
          <w:sz w:val="24"/>
        </w:rPr>
        <w:t>promote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small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medium-sized</w:t>
      </w:r>
      <w:r>
        <w:rPr>
          <w:spacing w:val="1"/>
          <w:sz w:val="24"/>
        </w:rPr>
        <w:t xml:space="preserve"> </w:t>
      </w:r>
      <w:r>
        <w:rPr>
          <w:sz w:val="24"/>
        </w:rPr>
        <w:t>businesses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reduce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3"/>
          <w:sz w:val="24"/>
        </w:rPr>
        <w:t xml:space="preserve"> </w:t>
      </w:r>
      <w:r>
        <w:rPr>
          <w:sz w:val="24"/>
        </w:rPr>
        <w:t>costs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</w:t>
      </w:r>
      <w:r>
        <w:rPr>
          <w:sz w:val="24"/>
        </w:rPr>
        <w:t>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authority.</w:t>
      </w:r>
    </w:p>
    <w:p w:rsidR="00D5460A" w:rsidRDefault="00852192">
      <w:pPr>
        <w:pStyle w:val="BodyText"/>
        <w:ind w:right="397"/>
      </w:pPr>
      <w:r>
        <w:t>1.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 xml:space="preserve">any case, when the contract is divided into </w:t>
      </w:r>
      <w:r>
        <w:rPr>
          <w:i/>
        </w:rPr>
        <w:t>lots</w:t>
      </w:r>
      <w:r>
        <w:t>, for the purpose of selecting the</w:t>
      </w:r>
      <w:r>
        <w:rPr>
          <w:spacing w:val="1"/>
        </w:rPr>
        <w:t xml:space="preserve"> </w:t>
      </w:r>
      <w:r>
        <w:t>procurement</w:t>
      </w:r>
      <w:r>
        <w:rPr>
          <w:spacing w:val="-13"/>
        </w:rPr>
        <w:t xml:space="preserve"> </w:t>
      </w:r>
      <w:r>
        <w:t>procedure,</w:t>
      </w:r>
      <w:r>
        <w:rPr>
          <w:spacing w:val="-12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contract</w:t>
      </w:r>
      <w:r>
        <w:rPr>
          <w:spacing w:val="-12"/>
        </w:rPr>
        <w:t xml:space="preserve"> </w:t>
      </w:r>
      <w:r>
        <w:t>limit</w:t>
      </w:r>
      <w:r>
        <w:rPr>
          <w:spacing w:val="-12"/>
        </w:rPr>
        <w:t xml:space="preserve"> </w:t>
      </w:r>
      <w:r>
        <w:t>value</w:t>
      </w:r>
      <w:r>
        <w:rPr>
          <w:spacing w:val="-12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be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amount</w:t>
      </w:r>
      <w:r>
        <w:rPr>
          <w:spacing w:val="-12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value</w:t>
      </w:r>
      <w:r>
        <w:rPr>
          <w:spacing w:val="-13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each</w:t>
      </w:r>
      <w:r>
        <w:rPr>
          <w:spacing w:val="-12"/>
        </w:rPr>
        <w:t xml:space="preserve"> </w:t>
      </w:r>
      <w:r>
        <w:rPr>
          <w:i/>
        </w:rPr>
        <w:t>lot</w:t>
      </w:r>
      <w:r>
        <w:t>.</w:t>
      </w:r>
    </w:p>
    <w:p w:rsidR="00D5460A" w:rsidRDefault="00D5460A">
      <w:pPr>
        <w:pStyle w:val="BodyText"/>
        <w:spacing w:before="2"/>
        <w:ind w:left="0" w:firstLine="0"/>
        <w:jc w:val="left"/>
        <w:rPr>
          <w:sz w:val="28"/>
        </w:rPr>
      </w:pPr>
    </w:p>
    <w:p w:rsidR="00D5460A" w:rsidRDefault="00852192">
      <w:pPr>
        <w:pStyle w:val="Heading1"/>
        <w:spacing w:line="276" w:lineRule="auto"/>
        <w:ind w:left="3321" w:right="3594" w:firstLine="554"/>
        <w:jc w:val="left"/>
      </w:pPr>
      <w:r>
        <w:t>CHAPTER III</w:t>
      </w:r>
      <w:r>
        <w:rPr>
          <w:spacing w:val="1"/>
        </w:rPr>
        <w:t xml:space="preserve"> </w:t>
      </w:r>
      <w:r>
        <w:t>TENDER</w:t>
      </w:r>
      <w:r>
        <w:rPr>
          <w:spacing w:val="-6"/>
        </w:rPr>
        <w:t xml:space="preserve"> </w:t>
      </w:r>
      <w:r>
        <w:t>DOCUMENTS</w:t>
      </w:r>
    </w:p>
    <w:p w:rsidR="00D5460A" w:rsidRDefault="00D5460A">
      <w:pPr>
        <w:pStyle w:val="BodyText"/>
        <w:spacing w:before="8"/>
        <w:ind w:left="0" w:firstLine="0"/>
        <w:jc w:val="left"/>
        <w:rPr>
          <w:b/>
          <w:sz w:val="27"/>
        </w:rPr>
      </w:pPr>
    </w:p>
    <w:p w:rsidR="00D5460A" w:rsidRDefault="00852192" w:rsidP="005A4E17">
      <w:pPr>
        <w:spacing w:line="276" w:lineRule="auto"/>
        <w:ind w:left="3143" w:right="3427" w:firstLine="986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60"/>
          <w:sz w:val="24"/>
        </w:rPr>
        <w:t xml:space="preserve"> </w:t>
      </w:r>
      <w:r>
        <w:rPr>
          <w:b/>
          <w:sz w:val="24"/>
        </w:rPr>
        <w:t>10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Standard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Tender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Documents</w:t>
      </w:r>
    </w:p>
    <w:p w:rsidR="00D5460A" w:rsidRDefault="00852192">
      <w:pPr>
        <w:pStyle w:val="BodyText"/>
        <w:spacing w:before="112"/>
        <w:ind w:left="119" w:right="393" w:firstLine="0"/>
      </w:pPr>
      <w:r>
        <w:t>The Public Procurement Agency shall prepare the format of the standard tender documents to</w:t>
      </w:r>
      <w:r>
        <w:rPr>
          <w:spacing w:val="1"/>
        </w:rPr>
        <w:t xml:space="preserve"> </w:t>
      </w:r>
      <w:r>
        <w:t>be</w:t>
      </w:r>
      <w:r>
        <w:rPr>
          <w:spacing w:val="-15"/>
        </w:rPr>
        <w:t xml:space="preserve"> </w:t>
      </w:r>
      <w:r>
        <w:t>used</w:t>
      </w:r>
      <w:r>
        <w:rPr>
          <w:spacing w:val="-13"/>
        </w:rPr>
        <w:t xml:space="preserve"> </w:t>
      </w:r>
      <w:r>
        <w:t>during</w:t>
      </w:r>
      <w:r>
        <w:rPr>
          <w:spacing w:val="-13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procurement</w:t>
      </w:r>
      <w:r>
        <w:rPr>
          <w:spacing w:val="-14"/>
        </w:rPr>
        <w:t xml:space="preserve"> </w:t>
      </w:r>
      <w:r>
        <w:t>procedures.</w:t>
      </w:r>
      <w:r>
        <w:rPr>
          <w:spacing w:val="-11"/>
        </w:rPr>
        <w:t xml:space="preserve"> </w:t>
      </w:r>
      <w:r>
        <w:t>These</w:t>
      </w:r>
      <w:r>
        <w:rPr>
          <w:spacing w:val="-10"/>
        </w:rPr>
        <w:t xml:space="preserve"> </w:t>
      </w:r>
      <w:r>
        <w:t>documents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t>provide</w:t>
      </w:r>
      <w:r>
        <w:rPr>
          <w:spacing w:val="-14"/>
        </w:rPr>
        <w:t xml:space="preserve"> </w:t>
      </w:r>
      <w:r>
        <w:t>information,</w:t>
      </w:r>
      <w:r>
        <w:rPr>
          <w:spacing w:val="-13"/>
        </w:rPr>
        <w:t xml:space="preserve"> </w:t>
      </w:r>
      <w:r>
        <w:t>which</w:t>
      </w:r>
      <w:r>
        <w:rPr>
          <w:spacing w:val="-58"/>
        </w:rPr>
        <w:t xml:space="preserve"> </w:t>
      </w:r>
      <w:r>
        <w:t>has to do with the subject matter of the contract and the type of procedure, which shall in any</w:t>
      </w:r>
      <w:r>
        <w:rPr>
          <w:spacing w:val="1"/>
        </w:rPr>
        <w:t xml:space="preserve"> </w:t>
      </w:r>
      <w:r>
        <w:t>case be supplemented by the contracting authorities. During the preparation of the tender</w:t>
      </w:r>
      <w:r>
        <w:rPr>
          <w:spacing w:val="1"/>
        </w:rPr>
        <w:t xml:space="preserve"> </w:t>
      </w:r>
      <w:r>
        <w:t xml:space="preserve">documents, the contracting authority shall use the standard documents </w:t>
      </w:r>
      <w:r>
        <w:t>as defined in the</w:t>
      </w:r>
      <w:r>
        <w:rPr>
          <w:spacing w:val="1"/>
        </w:rPr>
        <w:t xml:space="preserve"> </w:t>
      </w:r>
      <w:r>
        <w:t>procurement rules and it shall make them available free of charge electronically or against</w:t>
      </w:r>
      <w:r>
        <w:rPr>
          <w:spacing w:val="1"/>
        </w:rPr>
        <w:t xml:space="preserve"> </w:t>
      </w:r>
      <w:r>
        <w:t>payment in cases when it is decided by the contracting authority in procurement procedures</w:t>
      </w:r>
      <w:r>
        <w:rPr>
          <w:spacing w:val="1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require</w:t>
      </w:r>
      <w:r>
        <w:rPr>
          <w:spacing w:val="-5"/>
        </w:rPr>
        <w:t xml:space="preserve"> </w:t>
      </w:r>
      <w:r>
        <w:t>public</w:t>
      </w:r>
      <w:r>
        <w:rPr>
          <w:spacing w:val="-5"/>
        </w:rPr>
        <w:t xml:space="preserve"> </w:t>
      </w:r>
      <w:r>
        <w:t>notice,</w:t>
      </w:r>
      <w:r>
        <w:rPr>
          <w:spacing w:val="-6"/>
        </w:rPr>
        <w:t xml:space="preserve"> </w:t>
      </w:r>
      <w:r>
        <w:t>under</w:t>
      </w:r>
      <w:r>
        <w:rPr>
          <w:spacing w:val="-5"/>
        </w:rPr>
        <w:t xml:space="preserve"> </w:t>
      </w:r>
      <w:r>
        <w:t>Article</w:t>
      </w:r>
      <w:r>
        <w:rPr>
          <w:spacing w:val="-5"/>
        </w:rPr>
        <w:t xml:space="preserve"> </w:t>
      </w:r>
      <w:r>
        <w:t>38</w:t>
      </w:r>
      <w:r>
        <w:rPr>
          <w:spacing w:val="-4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Public</w:t>
      </w:r>
      <w:r>
        <w:rPr>
          <w:spacing w:val="-4"/>
        </w:rPr>
        <w:t xml:space="preserve"> </w:t>
      </w:r>
      <w:r>
        <w:t>Procurement</w:t>
      </w:r>
      <w:r>
        <w:rPr>
          <w:spacing w:val="-3"/>
        </w:rPr>
        <w:t xml:space="preserve"> </w:t>
      </w:r>
      <w:r>
        <w:t>Law.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any</w:t>
      </w:r>
      <w:r>
        <w:rPr>
          <w:spacing w:val="-9"/>
        </w:rPr>
        <w:t xml:space="preserve"> </w:t>
      </w:r>
      <w:r>
        <w:t>case,</w:t>
      </w:r>
      <w:r>
        <w:rPr>
          <w:spacing w:val="-58"/>
        </w:rPr>
        <w:t xml:space="preserve"> </w:t>
      </w:r>
      <w:r>
        <w:t>the names and numbers of economic operators that have shown interest in purchasing the</w:t>
      </w:r>
      <w:r>
        <w:rPr>
          <w:spacing w:val="1"/>
        </w:rPr>
        <w:t xml:space="preserve"> </w:t>
      </w:r>
      <w:r>
        <w:t>tender</w:t>
      </w:r>
      <w:r>
        <w:rPr>
          <w:spacing w:val="-2"/>
        </w:rPr>
        <w:t xml:space="preserve"> </w:t>
      </w:r>
      <w:r>
        <w:t>documentation or</w:t>
      </w:r>
      <w:r>
        <w:rPr>
          <w:spacing w:val="1"/>
        </w:rPr>
        <w:t xml:space="preserve"> </w:t>
      </w:r>
      <w:r>
        <w:t>its inspection should be</w:t>
      </w:r>
      <w:r>
        <w:rPr>
          <w:spacing w:val="-1"/>
        </w:rPr>
        <w:t xml:space="preserve"> </w:t>
      </w:r>
      <w:r>
        <w:t>kept</w:t>
      </w:r>
      <w:r>
        <w:rPr>
          <w:spacing w:val="1"/>
        </w:rPr>
        <w:t xml:space="preserve"> </w:t>
      </w:r>
      <w:r>
        <w:t>secret.</w:t>
      </w:r>
    </w:p>
    <w:p w:rsidR="00D5460A" w:rsidRDefault="00D5460A">
      <w:pPr>
        <w:pStyle w:val="BodyText"/>
        <w:spacing w:before="2"/>
        <w:ind w:left="0" w:firstLine="0"/>
        <w:jc w:val="left"/>
        <w:rPr>
          <w:sz w:val="28"/>
        </w:rPr>
      </w:pPr>
    </w:p>
    <w:p w:rsidR="00D5460A" w:rsidRDefault="00852192">
      <w:pPr>
        <w:pStyle w:val="Heading1"/>
        <w:ind w:left="270"/>
      </w:pPr>
      <w:r>
        <w:t>Article</w:t>
      </w:r>
      <w:r>
        <w:rPr>
          <w:spacing w:val="-3"/>
        </w:rPr>
        <w:t xml:space="preserve"> </w:t>
      </w:r>
      <w:r>
        <w:t>11</w:t>
      </w:r>
    </w:p>
    <w:p w:rsidR="00D5460A" w:rsidRDefault="00852192">
      <w:pPr>
        <w:spacing w:before="43"/>
        <w:ind w:left="270" w:right="550"/>
        <w:jc w:val="center"/>
        <w:rPr>
          <w:b/>
          <w:sz w:val="24"/>
        </w:rPr>
      </w:pPr>
      <w:r>
        <w:rPr>
          <w:b/>
          <w:sz w:val="24"/>
        </w:rPr>
        <w:t>Content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Standard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Tender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Documents</w:t>
      </w:r>
    </w:p>
    <w:p w:rsidR="00D5460A" w:rsidRDefault="00852192">
      <w:pPr>
        <w:pStyle w:val="ListParagraph"/>
        <w:numPr>
          <w:ilvl w:val="0"/>
          <w:numId w:val="60"/>
        </w:numPr>
        <w:tabs>
          <w:tab w:val="left" w:pos="480"/>
        </w:tabs>
        <w:spacing w:before="154"/>
        <w:rPr>
          <w:sz w:val="24"/>
        </w:rPr>
      </w:pPr>
      <w:r>
        <w:rPr>
          <w:sz w:val="24"/>
        </w:rPr>
        <w:t>Standard</w:t>
      </w:r>
      <w:r>
        <w:rPr>
          <w:spacing w:val="-2"/>
          <w:sz w:val="24"/>
        </w:rPr>
        <w:t xml:space="preserve"> </w:t>
      </w:r>
      <w:r>
        <w:rPr>
          <w:sz w:val="24"/>
        </w:rPr>
        <w:t>Tender</w:t>
      </w:r>
      <w:r>
        <w:rPr>
          <w:spacing w:val="-3"/>
          <w:sz w:val="24"/>
        </w:rPr>
        <w:t xml:space="preserve"> </w:t>
      </w:r>
      <w:r>
        <w:rPr>
          <w:sz w:val="24"/>
        </w:rPr>
        <w:t>Documents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contain</w:t>
      </w:r>
      <w:r>
        <w:rPr>
          <w:spacing w:val="-2"/>
          <w:sz w:val="24"/>
        </w:rPr>
        <w:t xml:space="preserve"> </w:t>
      </w:r>
      <w:r>
        <w:rPr>
          <w:sz w:val="24"/>
        </w:rPr>
        <w:t>general 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specific</w:t>
      </w:r>
      <w:r>
        <w:rPr>
          <w:spacing w:val="-1"/>
          <w:sz w:val="24"/>
        </w:rPr>
        <w:t xml:space="preserve"> </w:t>
      </w:r>
      <w:r>
        <w:rPr>
          <w:sz w:val="24"/>
        </w:rPr>
        <w:t>information.</w:t>
      </w:r>
    </w:p>
    <w:p w:rsidR="00D5460A" w:rsidRDefault="00852192">
      <w:pPr>
        <w:pStyle w:val="ListParagraph"/>
        <w:numPr>
          <w:ilvl w:val="0"/>
          <w:numId w:val="60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The general information shall be prepared according to the relevant forms, part of the</w:t>
      </w:r>
      <w:r>
        <w:rPr>
          <w:spacing w:val="1"/>
          <w:sz w:val="24"/>
        </w:rPr>
        <w:t xml:space="preserve"> </w:t>
      </w:r>
      <w:r>
        <w:rPr>
          <w:sz w:val="24"/>
        </w:rPr>
        <w:t>standard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documents. This information shall</w:t>
      </w:r>
      <w:r>
        <w:rPr>
          <w:spacing w:val="-1"/>
          <w:sz w:val="24"/>
        </w:rPr>
        <w:t xml:space="preserve"> </w:t>
      </w:r>
      <w:r>
        <w:rPr>
          <w:sz w:val="24"/>
        </w:rPr>
        <w:t>include: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121" w:line="314" w:lineRule="exact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</w:t>
      </w:r>
      <w:r>
        <w:rPr>
          <w:spacing w:val="-2"/>
          <w:sz w:val="24"/>
        </w:rPr>
        <w:t xml:space="preserve"> </w:t>
      </w:r>
      <w:r>
        <w:rPr>
          <w:sz w:val="24"/>
        </w:rPr>
        <w:t>notice;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Invitation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tende</w:t>
      </w:r>
      <w:r>
        <w:rPr>
          <w:sz w:val="24"/>
        </w:rPr>
        <w:t>r</w:t>
      </w:r>
      <w:r>
        <w:rPr>
          <w:spacing w:val="-2"/>
          <w:sz w:val="24"/>
        </w:rPr>
        <w:t xml:space="preserve"> </w:t>
      </w:r>
      <w:r>
        <w:rPr>
          <w:sz w:val="24"/>
        </w:rPr>
        <w:t>(in</w:t>
      </w:r>
      <w:r>
        <w:rPr>
          <w:spacing w:val="-1"/>
          <w:sz w:val="24"/>
        </w:rPr>
        <w:t xml:space="preserve"> </w:t>
      </w:r>
      <w:r>
        <w:rPr>
          <w:sz w:val="24"/>
        </w:rPr>
        <w:t>case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phased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procedures);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2" w:lineRule="exact"/>
        <w:jc w:val="left"/>
        <w:rPr>
          <w:sz w:val="24"/>
        </w:rPr>
      </w:pPr>
      <w:r>
        <w:rPr>
          <w:sz w:val="24"/>
        </w:rPr>
        <w:t>Guidelines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candidates/bidders;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General</w:t>
      </w:r>
      <w:r>
        <w:rPr>
          <w:spacing w:val="-6"/>
          <w:sz w:val="24"/>
        </w:rPr>
        <w:t xml:space="preserve"> </w:t>
      </w:r>
      <w:r>
        <w:rPr>
          <w:sz w:val="24"/>
        </w:rPr>
        <w:t>qualification/participation</w:t>
      </w:r>
      <w:r>
        <w:rPr>
          <w:spacing w:val="-5"/>
          <w:sz w:val="24"/>
        </w:rPr>
        <w:t xml:space="preserve"> </w:t>
      </w:r>
      <w:r>
        <w:rPr>
          <w:sz w:val="24"/>
        </w:rPr>
        <w:t>criteria;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Form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disclosing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conflict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interest;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bid;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Bid</w:t>
      </w:r>
      <w:r>
        <w:rPr>
          <w:spacing w:val="-2"/>
          <w:sz w:val="24"/>
        </w:rPr>
        <w:t xml:space="preserve"> </w:t>
      </w:r>
      <w:r>
        <w:rPr>
          <w:sz w:val="24"/>
        </w:rPr>
        <w:t>security,</w:t>
      </w:r>
      <w:r>
        <w:rPr>
          <w:spacing w:val="-2"/>
          <w:sz w:val="24"/>
        </w:rPr>
        <w:t xml:space="preserve"> </w:t>
      </w:r>
      <w:r>
        <w:rPr>
          <w:sz w:val="24"/>
        </w:rPr>
        <w:t>if</w:t>
      </w:r>
      <w:r>
        <w:rPr>
          <w:spacing w:val="-2"/>
          <w:sz w:val="24"/>
        </w:rPr>
        <w:t xml:space="preserve"> </w:t>
      </w:r>
      <w:r>
        <w:rPr>
          <w:sz w:val="24"/>
        </w:rPr>
        <w:t>required;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Notification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disqualification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bidders/candidates;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Complaints;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6" w:lineRule="exact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winner;</w:t>
      </w:r>
    </w:p>
    <w:p w:rsidR="00D5460A" w:rsidRDefault="00D5460A">
      <w:pPr>
        <w:spacing w:line="316" w:lineRule="exact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75" w:line="316" w:lineRule="exact"/>
        <w:jc w:val="left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general</w:t>
      </w:r>
      <w:r>
        <w:rPr>
          <w:spacing w:val="-1"/>
          <w:sz w:val="24"/>
        </w:rPr>
        <w:t xml:space="preserve"> </w:t>
      </w:r>
      <w:r>
        <w:rPr>
          <w:sz w:val="24"/>
        </w:rPr>
        <w:t>terms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framework agreement</w:t>
      </w:r>
      <w:r>
        <w:rPr>
          <w:spacing w:val="-3"/>
          <w:sz w:val="24"/>
        </w:rPr>
        <w:t xml:space="preserve"> </w:t>
      </w:r>
      <w:r>
        <w:rPr>
          <w:sz w:val="24"/>
        </w:rPr>
        <w:t>template;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Bid</w:t>
      </w:r>
      <w:r>
        <w:rPr>
          <w:spacing w:val="-1"/>
          <w:sz w:val="24"/>
        </w:rPr>
        <w:t xml:space="preserve"> </w:t>
      </w:r>
      <w:r>
        <w:rPr>
          <w:sz w:val="24"/>
        </w:rPr>
        <w:t>bond;</w:t>
      </w:r>
    </w:p>
    <w:p w:rsidR="00D5460A" w:rsidRDefault="00852192">
      <w:pPr>
        <w:pStyle w:val="ListParagraph"/>
        <w:numPr>
          <w:ilvl w:val="1"/>
          <w:numId w:val="60"/>
        </w:numPr>
        <w:tabs>
          <w:tab w:val="left" w:pos="1199"/>
          <w:tab w:val="left" w:pos="1200"/>
        </w:tabs>
        <w:spacing w:before="0" w:line="316" w:lineRule="exact"/>
        <w:jc w:val="left"/>
        <w:rPr>
          <w:sz w:val="24"/>
        </w:rPr>
      </w:pPr>
      <w:r>
        <w:rPr>
          <w:sz w:val="24"/>
        </w:rPr>
        <w:t>Notice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signed contract.</w:t>
      </w:r>
    </w:p>
    <w:p w:rsidR="00D5460A" w:rsidRDefault="00852192">
      <w:pPr>
        <w:pStyle w:val="ListParagraph"/>
        <w:numPr>
          <w:ilvl w:val="0"/>
          <w:numId w:val="60"/>
        </w:numPr>
        <w:tabs>
          <w:tab w:val="left" w:pos="480"/>
        </w:tabs>
        <w:spacing w:before="109"/>
        <w:rPr>
          <w:sz w:val="24"/>
        </w:rPr>
      </w:pPr>
      <w:r>
        <w:rPr>
          <w:sz w:val="24"/>
        </w:rPr>
        <w:t>Specific</w:t>
      </w:r>
      <w:r>
        <w:rPr>
          <w:spacing w:val="-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include</w:t>
      </w:r>
      <w:r>
        <w:rPr>
          <w:spacing w:val="-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-2"/>
          <w:sz w:val="24"/>
        </w:rPr>
        <w:t xml:space="preserve"> </w:t>
      </w:r>
      <w:r>
        <w:rPr>
          <w:sz w:val="24"/>
        </w:rPr>
        <w:t>works,</w:t>
      </w:r>
      <w:r>
        <w:rPr>
          <w:spacing w:val="-2"/>
          <w:sz w:val="24"/>
        </w:rPr>
        <w:t xml:space="preserve"> </w:t>
      </w:r>
      <w:r>
        <w:rPr>
          <w:sz w:val="24"/>
        </w:rPr>
        <w:t>goods and</w:t>
      </w:r>
      <w:r>
        <w:rPr>
          <w:spacing w:val="-2"/>
          <w:sz w:val="24"/>
        </w:rPr>
        <w:t xml:space="preserve"> </w:t>
      </w:r>
      <w:r>
        <w:rPr>
          <w:sz w:val="24"/>
        </w:rPr>
        <w:t>s</w:t>
      </w:r>
      <w:r>
        <w:rPr>
          <w:sz w:val="24"/>
        </w:rPr>
        <w:t>ervices</w:t>
      </w:r>
      <w:r>
        <w:rPr>
          <w:spacing w:val="-2"/>
          <w:sz w:val="24"/>
        </w:rPr>
        <w:t xml:space="preserve"> </w:t>
      </w:r>
      <w:r>
        <w:rPr>
          <w:sz w:val="24"/>
        </w:rPr>
        <w:t>contracts.</w:t>
      </w:r>
    </w:p>
    <w:p w:rsidR="00D5460A" w:rsidRDefault="00852192">
      <w:pPr>
        <w:pStyle w:val="ListParagraph"/>
        <w:numPr>
          <w:ilvl w:val="0"/>
          <w:numId w:val="59"/>
        </w:numPr>
        <w:tabs>
          <w:tab w:val="left" w:pos="840"/>
        </w:tabs>
        <w:rPr>
          <w:sz w:val="24"/>
        </w:rPr>
      </w:pPr>
      <w:r>
        <w:rPr>
          <w:sz w:val="24"/>
        </w:rPr>
        <w:t>Specific</w:t>
      </w:r>
      <w:r>
        <w:rPr>
          <w:spacing w:val="-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on works</w:t>
      </w:r>
      <w:r>
        <w:rPr>
          <w:spacing w:val="-2"/>
          <w:sz w:val="24"/>
        </w:rPr>
        <w:t xml:space="preserve"> </w:t>
      </w:r>
      <w:r>
        <w:rPr>
          <w:sz w:val="24"/>
        </w:rPr>
        <w:t>contracts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include,</w:t>
      </w:r>
      <w:r>
        <w:rPr>
          <w:spacing w:val="-2"/>
          <w:sz w:val="24"/>
        </w:rPr>
        <w:t xml:space="preserve"> </w:t>
      </w:r>
      <w:r>
        <w:rPr>
          <w:sz w:val="24"/>
        </w:rPr>
        <w:t>at</w:t>
      </w:r>
      <w:r>
        <w:rPr>
          <w:spacing w:val="-2"/>
          <w:sz w:val="24"/>
        </w:rPr>
        <w:t xml:space="preserve"> </w:t>
      </w:r>
      <w:r>
        <w:rPr>
          <w:sz w:val="24"/>
        </w:rPr>
        <w:t>least,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following: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122" w:line="316" w:lineRule="exact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project and</w:t>
      </w:r>
      <w:r>
        <w:rPr>
          <w:spacing w:val="-1"/>
          <w:sz w:val="24"/>
        </w:rPr>
        <w:t xml:space="preserve"> </w:t>
      </w:r>
      <w:r>
        <w:rPr>
          <w:sz w:val="24"/>
        </w:rPr>
        <w:t>specifications;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Detailed</w:t>
      </w:r>
      <w:r>
        <w:rPr>
          <w:spacing w:val="-1"/>
          <w:sz w:val="24"/>
        </w:rPr>
        <w:t xml:space="preserve"> </w:t>
      </w:r>
      <w:r>
        <w:rPr>
          <w:sz w:val="24"/>
        </w:rPr>
        <w:t>bill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quantity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costs;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Implementation</w:t>
      </w:r>
      <w:r>
        <w:rPr>
          <w:spacing w:val="-4"/>
          <w:sz w:val="24"/>
        </w:rPr>
        <w:t xml:space="preserve"> </w:t>
      </w:r>
      <w:r>
        <w:rPr>
          <w:sz w:val="24"/>
        </w:rPr>
        <w:t>schedule;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0" w:line="316" w:lineRule="exact"/>
        <w:jc w:val="left"/>
        <w:rPr>
          <w:sz w:val="24"/>
        </w:rPr>
      </w:pPr>
      <w:r>
        <w:rPr>
          <w:sz w:val="24"/>
        </w:rPr>
        <w:t>Special</w:t>
      </w:r>
      <w:r>
        <w:rPr>
          <w:spacing w:val="-3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award</w:t>
      </w:r>
      <w:r>
        <w:rPr>
          <w:spacing w:val="-3"/>
          <w:sz w:val="24"/>
        </w:rPr>
        <w:t xml:space="preserve"> </w:t>
      </w:r>
      <w:r>
        <w:rPr>
          <w:sz w:val="24"/>
        </w:rPr>
        <w:t>criteria.</w:t>
      </w:r>
    </w:p>
    <w:p w:rsidR="00D5460A" w:rsidRDefault="00852192">
      <w:pPr>
        <w:pStyle w:val="ListParagraph"/>
        <w:numPr>
          <w:ilvl w:val="0"/>
          <w:numId w:val="59"/>
        </w:numPr>
        <w:tabs>
          <w:tab w:val="left" w:pos="840"/>
        </w:tabs>
        <w:spacing w:before="109"/>
        <w:rPr>
          <w:sz w:val="24"/>
        </w:rPr>
      </w:pPr>
      <w:r>
        <w:rPr>
          <w:sz w:val="24"/>
        </w:rPr>
        <w:t>Specific</w:t>
      </w:r>
      <w:r>
        <w:rPr>
          <w:spacing w:val="-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on goods</w:t>
      </w:r>
      <w:r>
        <w:rPr>
          <w:spacing w:val="-1"/>
          <w:sz w:val="24"/>
        </w:rPr>
        <w:t xml:space="preserve"> </w:t>
      </w:r>
      <w:r>
        <w:rPr>
          <w:sz w:val="24"/>
        </w:rPr>
        <w:t>contracts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include,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-2"/>
          <w:sz w:val="24"/>
        </w:rPr>
        <w:t xml:space="preserve"> </w:t>
      </w:r>
      <w:r>
        <w:rPr>
          <w:sz w:val="24"/>
        </w:rPr>
        <w:t>least,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following: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121" w:line="316" w:lineRule="exact"/>
        <w:jc w:val="left"/>
        <w:rPr>
          <w:sz w:val="24"/>
        </w:rPr>
      </w:pPr>
      <w:r>
        <w:rPr>
          <w:sz w:val="24"/>
        </w:rPr>
        <w:t>Technical</w:t>
      </w:r>
      <w:r>
        <w:rPr>
          <w:spacing w:val="-3"/>
          <w:sz w:val="24"/>
        </w:rPr>
        <w:t xml:space="preserve"> </w:t>
      </w:r>
      <w:r>
        <w:rPr>
          <w:sz w:val="24"/>
        </w:rPr>
        <w:t>specifications;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Delivery</w:t>
      </w:r>
      <w:r>
        <w:rPr>
          <w:spacing w:val="-6"/>
          <w:sz w:val="24"/>
        </w:rPr>
        <w:t xml:space="preserve"> </w:t>
      </w:r>
      <w:r>
        <w:rPr>
          <w:sz w:val="24"/>
        </w:rPr>
        <w:t>schedule;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0" w:line="314" w:lineRule="exact"/>
        <w:jc w:val="left"/>
        <w:rPr>
          <w:sz w:val="24"/>
        </w:rPr>
      </w:pPr>
      <w:r>
        <w:rPr>
          <w:sz w:val="24"/>
        </w:rPr>
        <w:t>Special</w:t>
      </w:r>
      <w:r>
        <w:rPr>
          <w:spacing w:val="-3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2"/>
          <w:sz w:val="24"/>
        </w:rPr>
        <w:t xml:space="preserve"> </w:t>
      </w:r>
      <w:r>
        <w:rPr>
          <w:sz w:val="24"/>
        </w:rPr>
        <w:t>for qualification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award criteria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winner.</w:t>
      </w:r>
    </w:p>
    <w:p w:rsidR="00D5460A" w:rsidRDefault="00852192">
      <w:pPr>
        <w:pStyle w:val="ListParagraph"/>
        <w:numPr>
          <w:ilvl w:val="0"/>
          <w:numId w:val="59"/>
        </w:numPr>
        <w:tabs>
          <w:tab w:val="left" w:pos="840"/>
        </w:tabs>
        <w:spacing w:before="112"/>
        <w:rPr>
          <w:sz w:val="24"/>
        </w:rPr>
      </w:pPr>
      <w:r>
        <w:rPr>
          <w:sz w:val="24"/>
        </w:rPr>
        <w:t>Specific</w:t>
      </w:r>
      <w:r>
        <w:rPr>
          <w:spacing w:val="-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-2"/>
          <w:sz w:val="24"/>
        </w:rPr>
        <w:t xml:space="preserve"> </w:t>
      </w:r>
      <w:r>
        <w:rPr>
          <w:sz w:val="24"/>
        </w:rPr>
        <w:t>service</w:t>
      </w:r>
      <w:r>
        <w:rPr>
          <w:spacing w:val="-1"/>
          <w:sz w:val="24"/>
        </w:rPr>
        <w:t xml:space="preserve"> </w:t>
      </w:r>
      <w:r>
        <w:rPr>
          <w:sz w:val="24"/>
        </w:rPr>
        <w:t>contracts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include,</w:t>
      </w:r>
      <w:r>
        <w:rPr>
          <w:spacing w:val="-2"/>
          <w:sz w:val="24"/>
        </w:rPr>
        <w:t xml:space="preserve"> </w:t>
      </w:r>
      <w:r>
        <w:rPr>
          <w:sz w:val="24"/>
        </w:rPr>
        <w:t>at</w:t>
      </w:r>
      <w:r>
        <w:rPr>
          <w:spacing w:val="-2"/>
          <w:sz w:val="24"/>
        </w:rPr>
        <w:t xml:space="preserve"> </w:t>
      </w:r>
      <w:r>
        <w:rPr>
          <w:sz w:val="24"/>
        </w:rPr>
        <w:t>least,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following: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121" w:line="314" w:lineRule="exact"/>
        <w:jc w:val="left"/>
        <w:rPr>
          <w:sz w:val="24"/>
        </w:rPr>
      </w:pPr>
      <w:r>
        <w:rPr>
          <w:sz w:val="24"/>
        </w:rPr>
        <w:t>Terms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reference;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Implementation</w:t>
      </w:r>
      <w:r>
        <w:rPr>
          <w:spacing w:val="-3"/>
          <w:sz w:val="24"/>
        </w:rPr>
        <w:t xml:space="preserve"> </w:t>
      </w:r>
      <w:r>
        <w:rPr>
          <w:sz w:val="24"/>
        </w:rPr>
        <w:t>schedule;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0" w:line="312" w:lineRule="exact"/>
        <w:jc w:val="left"/>
        <w:rPr>
          <w:sz w:val="24"/>
        </w:rPr>
      </w:pPr>
      <w:r>
        <w:rPr>
          <w:sz w:val="24"/>
        </w:rPr>
        <w:t>Requests for</w:t>
      </w:r>
      <w:r>
        <w:rPr>
          <w:spacing w:val="-1"/>
          <w:sz w:val="24"/>
        </w:rPr>
        <w:t xml:space="preserve"> </w:t>
      </w:r>
      <w:r>
        <w:rPr>
          <w:sz w:val="24"/>
        </w:rPr>
        <w:t>key</w:t>
      </w:r>
      <w:r>
        <w:rPr>
          <w:spacing w:val="-5"/>
          <w:sz w:val="24"/>
        </w:rPr>
        <w:t xml:space="preserve"> </w:t>
      </w:r>
      <w:r>
        <w:rPr>
          <w:sz w:val="24"/>
        </w:rPr>
        <w:t>personnel;</w:t>
      </w:r>
    </w:p>
    <w:p w:rsidR="00D5460A" w:rsidRDefault="00852192">
      <w:pPr>
        <w:pStyle w:val="ListParagraph"/>
        <w:numPr>
          <w:ilvl w:val="1"/>
          <w:numId w:val="59"/>
        </w:numPr>
        <w:tabs>
          <w:tab w:val="left" w:pos="1199"/>
          <w:tab w:val="left" w:pos="1200"/>
        </w:tabs>
        <w:spacing w:before="0" w:line="316" w:lineRule="exact"/>
        <w:jc w:val="left"/>
        <w:rPr>
          <w:sz w:val="24"/>
        </w:rPr>
      </w:pPr>
      <w:r>
        <w:rPr>
          <w:sz w:val="24"/>
        </w:rPr>
        <w:t>Special</w:t>
      </w:r>
      <w:r>
        <w:rPr>
          <w:spacing w:val="-3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winner award</w:t>
      </w:r>
      <w:r>
        <w:rPr>
          <w:spacing w:val="-1"/>
          <w:sz w:val="24"/>
        </w:rPr>
        <w:t xml:space="preserve"> </w:t>
      </w:r>
      <w:r>
        <w:rPr>
          <w:sz w:val="24"/>
        </w:rPr>
        <w:t>criteria.</w:t>
      </w:r>
    </w:p>
    <w:p w:rsidR="00D5460A" w:rsidRDefault="00852192">
      <w:pPr>
        <w:pStyle w:val="Heading1"/>
        <w:spacing w:before="270"/>
        <w:ind w:left="3115" w:right="3388" w:firstLine="900"/>
        <w:jc w:val="left"/>
      </w:pPr>
      <w:r>
        <w:t>SECTION I</w:t>
      </w:r>
      <w:r>
        <w:rPr>
          <w:spacing w:val="1"/>
        </w:rPr>
        <w:t xml:space="preserve"> </w:t>
      </w:r>
      <w:r>
        <w:t>GENERAL</w:t>
      </w:r>
      <w:r>
        <w:rPr>
          <w:spacing w:val="-7"/>
        </w:rPr>
        <w:t xml:space="preserve"> </w:t>
      </w:r>
      <w:r>
        <w:t>INFORMATION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 w:rsidP="005A4E17">
      <w:pPr>
        <w:ind w:left="3835" w:right="4117" w:firstLine="295"/>
        <w:jc w:val="center"/>
        <w:rPr>
          <w:b/>
          <w:sz w:val="24"/>
        </w:rPr>
      </w:pPr>
      <w:r>
        <w:rPr>
          <w:b/>
          <w:sz w:val="24"/>
        </w:rPr>
        <w:t>Article 12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Contract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notice</w:t>
      </w:r>
    </w:p>
    <w:p w:rsidR="00D5460A" w:rsidRDefault="00852192">
      <w:pPr>
        <w:pStyle w:val="BodyText"/>
        <w:spacing w:before="115"/>
        <w:ind w:left="120" w:right="401" w:firstLine="0"/>
      </w:pPr>
      <w:r>
        <w:t>The</w:t>
      </w:r>
      <w:r>
        <w:rPr>
          <w:spacing w:val="-10"/>
        </w:rPr>
        <w:t xml:space="preserve"> </w:t>
      </w:r>
      <w:r>
        <w:t>contract</w:t>
      </w:r>
      <w:r>
        <w:rPr>
          <w:spacing w:val="-8"/>
        </w:rPr>
        <w:t xml:space="preserve"> </w:t>
      </w:r>
      <w:r>
        <w:t>notice</w:t>
      </w:r>
      <w:r>
        <w:rPr>
          <w:spacing w:val="-11"/>
        </w:rPr>
        <w:t xml:space="preserve"> </w:t>
      </w:r>
      <w:r>
        <w:t>shall</w:t>
      </w:r>
      <w:r>
        <w:rPr>
          <w:spacing w:val="-8"/>
        </w:rPr>
        <w:t xml:space="preserve"> </w:t>
      </w:r>
      <w:r>
        <w:t>contain</w:t>
      </w:r>
      <w:r>
        <w:rPr>
          <w:spacing w:val="-9"/>
        </w:rPr>
        <w:t xml:space="preserve"> </w:t>
      </w:r>
      <w:r>
        <w:t>all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necessary</w:t>
      </w:r>
      <w:r>
        <w:rPr>
          <w:spacing w:val="-13"/>
        </w:rPr>
        <w:t xml:space="preserve"> </w:t>
      </w:r>
      <w:r>
        <w:t>information</w:t>
      </w:r>
      <w:r>
        <w:rPr>
          <w:spacing w:val="-10"/>
        </w:rPr>
        <w:t xml:space="preserve"> </w:t>
      </w:r>
      <w:r>
        <w:t>that</w:t>
      </w:r>
      <w:r>
        <w:rPr>
          <w:spacing w:val="-8"/>
        </w:rPr>
        <w:t xml:space="preserve"> </w:t>
      </w:r>
      <w:r>
        <w:t>enables</w:t>
      </w:r>
      <w:r>
        <w:rPr>
          <w:spacing w:val="-9"/>
        </w:rPr>
        <w:t xml:space="preserve"> </w:t>
      </w:r>
      <w:r>
        <w:t>economic</w:t>
      </w:r>
      <w:r>
        <w:rPr>
          <w:spacing w:val="-10"/>
        </w:rPr>
        <w:t xml:space="preserve"> </w:t>
      </w:r>
      <w:r>
        <w:t>operators</w:t>
      </w:r>
      <w:r>
        <w:rPr>
          <w:spacing w:val="-58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decide</w:t>
      </w:r>
      <w:r>
        <w:rPr>
          <w:spacing w:val="-1"/>
        </w:rPr>
        <w:t xml:space="preserve"> </w:t>
      </w:r>
      <w:r>
        <w:t>whether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to participate</w:t>
      </w:r>
      <w:r>
        <w:rPr>
          <w:spacing w:val="-1"/>
        </w:rPr>
        <w:t xml:space="preserve"> </w:t>
      </w:r>
      <w:r>
        <w:t>in public</w:t>
      </w:r>
      <w:r>
        <w:rPr>
          <w:spacing w:val="-2"/>
        </w:rPr>
        <w:t xml:space="preserve"> </w:t>
      </w:r>
      <w:r>
        <w:t>procurement procedures.</w:t>
      </w:r>
    </w:p>
    <w:p w:rsidR="00D5460A" w:rsidRDefault="00852192">
      <w:pPr>
        <w:pStyle w:val="BodyText"/>
        <w:ind w:left="120" w:right="399" w:firstLine="0"/>
      </w:pPr>
      <w:r>
        <w:t>This information shall include: the name and address of the contracting authority and the</w:t>
      </w:r>
      <w:r>
        <w:rPr>
          <w:spacing w:val="1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(s)</w:t>
      </w:r>
      <w:r>
        <w:rPr>
          <w:spacing w:val="1"/>
        </w:rPr>
        <w:t xml:space="preserve"> </w:t>
      </w:r>
      <w:r>
        <w:t>responsible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procedure;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subject</w:t>
      </w:r>
      <w:r>
        <w:rPr>
          <w:spacing w:val="1"/>
        </w:rPr>
        <w:t xml:space="preserve"> </w:t>
      </w:r>
      <w:r>
        <w:t>matter;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notice</w:t>
      </w:r>
      <w:r>
        <w:rPr>
          <w:spacing w:val="1"/>
        </w:rPr>
        <w:t xml:space="preserve"> </w:t>
      </w:r>
      <w:r>
        <w:t>reference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procurement procedure; the estimated limit value of the contract and the duration of the</w:t>
      </w:r>
      <w:r>
        <w:rPr>
          <w:spacing w:val="1"/>
        </w:rPr>
        <w:t xml:space="preserve"> </w:t>
      </w:r>
      <w:r>
        <w:t xml:space="preserve">contract; a brief description of the contract and/or </w:t>
      </w:r>
      <w:r>
        <w:rPr>
          <w:i/>
        </w:rPr>
        <w:t xml:space="preserve">lots </w:t>
      </w:r>
      <w:r>
        <w:t>if used; the winner's award criteria; the</w:t>
      </w:r>
      <w:r>
        <w:rPr>
          <w:spacing w:val="1"/>
        </w:rPr>
        <w:t xml:space="preserve"> </w:t>
      </w:r>
      <w:r>
        <w:t>terms</w:t>
      </w:r>
      <w:r>
        <w:rPr>
          <w:spacing w:val="-9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</w:t>
      </w:r>
      <w:r>
        <w:t>he</w:t>
      </w:r>
      <w:r>
        <w:rPr>
          <w:spacing w:val="-10"/>
        </w:rPr>
        <w:t xml:space="preserve"> </w:t>
      </w:r>
      <w:r>
        <w:t>framework</w:t>
      </w:r>
      <w:r>
        <w:rPr>
          <w:spacing w:val="-10"/>
        </w:rPr>
        <w:t xml:space="preserve"> </w:t>
      </w:r>
      <w:r>
        <w:t>agreement;</w:t>
      </w:r>
      <w:r>
        <w:rPr>
          <w:spacing w:val="-9"/>
        </w:rPr>
        <w:t xml:space="preserve"> </w:t>
      </w:r>
      <w:r>
        <w:t>place,</w:t>
      </w:r>
      <w:r>
        <w:rPr>
          <w:spacing w:val="-9"/>
        </w:rPr>
        <w:t xml:space="preserve"> </w:t>
      </w:r>
      <w:r>
        <w:t>methods</w:t>
      </w:r>
      <w:r>
        <w:rPr>
          <w:spacing w:val="-7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fee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obtaining</w:t>
      </w:r>
      <w:r>
        <w:rPr>
          <w:spacing w:val="-11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tender</w:t>
      </w:r>
      <w:r>
        <w:rPr>
          <w:spacing w:val="-10"/>
        </w:rPr>
        <w:t xml:space="preserve"> </w:t>
      </w:r>
      <w:r>
        <w:t>documents,</w:t>
      </w:r>
      <w:r>
        <w:rPr>
          <w:spacing w:val="-57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required;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place,</w:t>
      </w:r>
      <w:r>
        <w:rPr>
          <w:spacing w:val="1"/>
        </w:rPr>
        <w:t xml:space="preserve"> </w:t>
      </w:r>
      <w:r>
        <w:t>date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submitting</w:t>
      </w:r>
      <w:r>
        <w:rPr>
          <w:spacing w:val="1"/>
        </w:rPr>
        <w:t xml:space="preserve"> </w:t>
      </w:r>
      <w:r>
        <w:t>bids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opening</w:t>
      </w:r>
      <w:r>
        <w:rPr>
          <w:spacing w:val="1"/>
        </w:rPr>
        <w:t xml:space="preserve"> </w:t>
      </w:r>
      <w:r>
        <w:t>them;</w:t>
      </w:r>
      <w:r>
        <w:rPr>
          <w:spacing w:val="1"/>
        </w:rPr>
        <w:t xml:space="preserve"> </w:t>
      </w:r>
      <w:r>
        <w:t>language/languages of bids and documents; further information as deemed useful by the</w:t>
      </w:r>
      <w:r>
        <w:rPr>
          <w:spacing w:val="1"/>
        </w:rPr>
        <w:t xml:space="preserve"> </w:t>
      </w:r>
      <w:r>
        <w:t>contracting</w:t>
      </w:r>
      <w:r>
        <w:rPr>
          <w:spacing w:val="-4"/>
        </w:rPr>
        <w:t xml:space="preserve"> </w:t>
      </w:r>
      <w:r>
        <w:t>authority.</w:t>
      </w:r>
    </w:p>
    <w:p w:rsidR="00D5460A" w:rsidRDefault="00852192">
      <w:pPr>
        <w:pStyle w:val="BodyText"/>
        <w:ind w:left="120" w:right="400" w:firstLine="0"/>
      </w:pPr>
      <w:r>
        <w:t>In the case of phased procurement procedures, the information given in the contract notice</w:t>
      </w:r>
      <w:r>
        <w:rPr>
          <w:spacing w:val="1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refer</w:t>
      </w:r>
      <w:r>
        <w:rPr>
          <w:spacing w:val="-1"/>
        </w:rPr>
        <w:t xml:space="preserve"> </w:t>
      </w:r>
      <w:r>
        <w:t>to the first</w:t>
      </w:r>
      <w:r>
        <w:rPr>
          <w:spacing w:val="-1"/>
        </w:rPr>
        <w:t xml:space="preserve"> </w:t>
      </w:r>
      <w:r>
        <w:t>stage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qualification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procedure.</w:t>
      </w:r>
    </w:p>
    <w:p w:rsidR="00D5460A" w:rsidRDefault="00852192" w:rsidP="005A4E17">
      <w:pPr>
        <w:pStyle w:val="Heading1"/>
        <w:spacing w:before="125"/>
        <w:ind w:left="3799" w:right="4075" w:firstLine="331"/>
      </w:pPr>
      <w:r>
        <w:t>Article 13</w:t>
      </w:r>
      <w:r>
        <w:rPr>
          <w:spacing w:val="1"/>
        </w:rPr>
        <w:t xml:space="preserve"> </w:t>
      </w:r>
      <w:r>
        <w:t>Invitation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bid</w:t>
      </w:r>
    </w:p>
    <w:p w:rsidR="00D5460A" w:rsidRDefault="00852192">
      <w:pPr>
        <w:pStyle w:val="BodyText"/>
        <w:spacing w:before="115"/>
        <w:ind w:left="120" w:right="395" w:firstLine="0"/>
      </w:pPr>
      <w:r>
        <w:t>Invitation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bid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sent</w:t>
      </w:r>
      <w:r>
        <w:rPr>
          <w:spacing w:val="1"/>
        </w:rPr>
        <w:t xml:space="preserve"> </w:t>
      </w:r>
      <w:r>
        <w:t>only 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candidates</w:t>
      </w:r>
      <w:r>
        <w:rPr>
          <w:spacing w:val="1"/>
        </w:rPr>
        <w:t xml:space="preserve"> </w:t>
      </w:r>
      <w:r>
        <w:t>selected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phase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qualification through the phased procurement procedure. It shall contain all the necessary</w:t>
      </w:r>
      <w:r>
        <w:rPr>
          <w:spacing w:val="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in order</w:t>
      </w:r>
      <w:r>
        <w:rPr>
          <w:spacing w:val="-2"/>
        </w:rPr>
        <w:t xml:space="preserve"> </w:t>
      </w:r>
      <w:r>
        <w:t>to enable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selected candidates</w:t>
      </w:r>
      <w:r>
        <w:rPr>
          <w:spacing w:val="-1"/>
        </w:rPr>
        <w:t xml:space="preserve"> </w:t>
      </w:r>
      <w:r>
        <w:t>to submit their</w:t>
      </w:r>
      <w:r>
        <w:rPr>
          <w:spacing w:val="-2"/>
        </w:rPr>
        <w:t xml:space="preserve"> </w:t>
      </w:r>
      <w:r>
        <w:t>bids.</w:t>
      </w:r>
    </w:p>
    <w:p w:rsidR="00D5460A" w:rsidRDefault="00852192">
      <w:pPr>
        <w:pStyle w:val="BodyText"/>
        <w:spacing w:before="121"/>
        <w:ind w:left="120" w:firstLine="0"/>
      </w:pPr>
      <w:r>
        <w:t>This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include:</w:t>
      </w:r>
    </w:p>
    <w:p w:rsidR="00D5460A" w:rsidRDefault="00852192">
      <w:pPr>
        <w:pStyle w:val="ListParagraph"/>
        <w:numPr>
          <w:ilvl w:val="0"/>
          <w:numId w:val="58"/>
        </w:numPr>
        <w:tabs>
          <w:tab w:val="left" w:pos="839"/>
          <w:tab w:val="left" w:pos="840"/>
        </w:tabs>
        <w:spacing w:before="121"/>
        <w:jc w:val="left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reference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published</w:t>
      </w:r>
      <w:r>
        <w:rPr>
          <w:spacing w:val="-2"/>
          <w:sz w:val="24"/>
        </w:rPr>
        <w:t xml:space="preserve"> </w:t>
      </w:r>
      <w:r>
        <w:rPr>
          <w:sz w:val="24"/>
        </w:rPr>
        <w:t>contract notice;</w:t>
      </w:r>
    </w:p>
    <w:p w:rsidR="00D5460A" w:rsidRDefault="00D5460A">
      <w:pPr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58"/>
        </w:numPr>
        <w:tabs>
          <w:tab w:val="left" w:pos="839"/>
          <w:tab w:val="left" w:pos="840"/>
        </w:tabs>
        <w:spacing w:before="75" w:line="316" w:lineRule="exact"/>
        <w:jc w:val="left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winner's</w:t>
      </w:r>
      <w:r>
        <w:rPr>
          <w:spacing w:val="-2"/>
          <w:sz w:val="24"/>
        </w:rPr>
        <w:t xml:space="preserve"> </w:t>
      </w:r>
      <w:r>
        <w:rPr>
          <w:sz w:val="24"/>
        </w:rPr>
        <w:t>award</w:t>
      </w:r>
      <w:r>
        <w:rPr>
          <w:spacing w:val="-2"/>
          <w:sz w:val="24"/>
        </w:rPr>
        <w:t xml:space="preserve"> </w:t>
      </w:r>
      <w:r>
        <w:rPr>
          <w:sz w:val="24"/>
        </w:rPr>
        <w:t>criteria;</w:t>
      </w:r>
    </w:p>
    <w:p w:rsidR="00D5460A" w:rsidRDefault="00852192">
      <w:pPr>
        <w:pStyle w:val="ListParagraph"/>
        <w:numPr>
          <w:ilvl w:val="0"/>
          <w:numId w:val="58"/>
        </w:numPr>
        <w:tabs>
          <w:tab w:val="left" w:pos="839"/>
          <w:tab w:val="left" w:pos="84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framework agreement</w:t>
      </w:r>
      <w:r>
        <w:rPr>
          <w:spacing w:val="-2"/>
          <w:sz w:val="24"/>
        </w:rPr>
        <w:t xml:space="preserve"> </w:t>
      </w:r>
      <w:r>
        <w:rPr>
          <w:sz w:val="24"/>
        </w:rPr>
        <w:t>terms,</w:t>
      </w:r>
      <w:r>
        <w:rPr>
          <w:spacing w:val="-3"/>
          <w:sz w:val="24"/>
        </w:rPr>
        <w:t xml:space="preserve"> </w:t>
      </w:r>
      <w:r>
        <w:rPr>
          <w:sz w:val="24"/>
        </w:rPr>
        <w:t>if</w:t>
      </w:r>
      <w:r>
        <w:rPr>
          <w:spacing w:val="-3"/>
          <w:sz w:val="24"/>
        </w:rPr>
        <w:t xml:space="preserve"> </w:t>
      </w:r>
      <w:r>
        <w:rPr>
          <w:sz w:val="24"/>
        </w:rPr>
        <w:t>applicable;</w:t>
      </w:r>
    </w:p>
    <w:p w:rsidR="00D5460A" w:rsidRDefault="00852192">
      <w:pPr>
        <w:pStyle w:val="ListParagraph"/>
        <w:numPr>
          <w:ilvl w:val="0"/>
          <w:numId w:val="58"/>
        </w:numPr>
        <w:tabs>
          <w:tab w:val="left" w:pos="839"/>
          <w:tab w:val="left" w:pos="84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Place,</w:t>
      </w:r>
      <w:r>
        <w:rPr>
          <w:spacing w:val="-1"/>
          <w:sz w:val="24"/>
        </w:rPr>
        <w:t xml:space="preserve"> </w:t>
      </w:r>
      <w:r>
        <w:rPr>
          <w:sz w:val="24"/>
        </w:rPr>
        <w:t>date and</w:t>
      </w:r>
      <w:r>
        <w:rPr>
          <w:spacing w:val="-1"/>
          <w:sz w:val="24"/>
        </w:rPr>
        <w:t xml:space="preserve"> </w:t>
      </w:r>
      <w:r>
        <w:rPr>
          <w:sz w:val="24"/>
        </w:rPr>
        <w:t>time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submitting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bids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opening;</w:t>
      </w:r>
    </w:p>
    <w:p w:rsidR="00D5460A" w:rsidRDefault="00852192">
      <w:pPr>
        <w:pStyle w:val="ListParagraph"/>
        <w:numPr>
          <w:ilvl w:val="0"/>
          <w:numId w:val="58"/>
        </w:numPr>
        <w:tabs>
          <w:tab w:val="left" w:pos="839"/>
          <w:tab w:val="left" w:pos="84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Language/languages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bids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documents;</w:t>
      </w:r>
    </w:p>
    <w:p w:rsidR="00D5460A" w:rsidRDefault="00852192">
      <w:pPr>
        <w:pStyle w:val="ListParagraph"/>
        <w:numPr>
          <w:ilvl w:val="0"/>
          <w:numId w:val="58"/>
        </w:numPr>
        <w:tabs>
          <w:tab w:val="left" w:pos="839"/>
          <w:tab w:val="left" w:pos="840"/>
        </w:tabs>
        <w:spacing w:before="0" w:line="314" w:lineRule="exact"/>
        <w:jc w:val="left"/>
        <w:rPr>
          <w:sz w:val="24"/>
        </w:rPr>
      </w:pPr>
      <w:r>
        <w:rPr>
          <w:sz w:val="24"/>
        </w:rPr>
        <w:t>Further</w:t>
      </w:r>
      <w:r>
        <w:rPr>
          <w:spacing w:val="-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deems</w:t>
      </w:r>
      <w:r>
        <w:rPr>
          <w:spacing w:val="-2"/>
          <w:sz w:val="24"/>
        </w:rPr>
        <w:t xml:space="preserve"> </w:t>
      </w:r>
      <w:r>
        <w:rPr>
          <w:sz w:val="24"/>
        </w:rPr>
        <w:t>necessary.</w:t>
      </w:r>
    </w:p>
    <w:p w:rsidR="00D5460A" w:rsidRDefault="00852192">
      <w:pPr>
        <w:pStyle w:val="Heading1"/>
        <w:spacing w:before="273"/>
      </w:pPr>
      <w:r>
        <w:t>Article</w:t>
      </w:r>
      <w:r>
        <w:rPr>
          <w:spacing w:val="-4"/>
        </w:rPr>
        <w:t xml:space="preserve"> </w:t>
      </w:r>
      <w:r>
        <w:t>14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Guidelines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bidders/candidates</w:t>
      </w:r>
    </w:p>
    <w:p w:rsidR="00D5460A" w:rsidRDefault="00852192">
      <w:pPr>
        <w:pStyle w:val="ListParagraph"/>
        <w:numPr>
          <w:ilvl w:val="0"/>
          <w:numId w:val="57"/>
        </w:numPr>
        <w:tabs>
          <w:tab w:val="left" w:pos="480"/>
        </w:tabs>
        <w:spacing w:before="115"/>
        <w:ind w:left="479" w:right="397"/>
        <w:jc w:val="both"/>
        <w:rPr>
          <w:sz w:val="24"/>
        </w:rPr>
      </w:pP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guidelines</w:t>
      </w:r>
      <w:r>
        <w:rPr>
          <w:spacing w:val="-13"/>
          <w:sz w:val="24"/>
        </w:rPr>
        <w:t xml:space="preserve"> </w:t>
      </w:r>
      <w:r>
        <w:rPr>
          <w:sz w:val="24"/>
        </w:rPr>
        <w:t>should</w:t>
      </w:r>
      <w:r>
        <w:rPr>
          <w:spacing w:val="-13"/>
          <w:sz w:val="24"/>
        </w:rPr>
        <w:t xml:space="preserve"> </w:t>
      </w:r>
      <w:r>
        <w:rPr>
          <w:sz w:val="24"/>
        </w:rPr>
        <w:t>contain</w:t>
      </w:r>
      <w:r>
        <w:rPr>
          <w:spacing w:val="-14"/>
          <w:sz w:val="24"/>
        </w:rPr>
        <w:t xml:space="preserve"> </w:t>
      </w:r>
      <w:r>
        <w:rPr>
          <w:sz w:val="24"/>
        </w:rPr>
        <w:t>all</w:t>
      </w:r>
      <w:r>
        <w:rPr>
          <w:spacing w:val="-13"/>
          <w:sz w:val="24"/>
        </w:rPr>
        <w:t xml:space="preserve"> </w:t>
      </w:r>
      <w:r>
        <w:rPr>
          <w:sz w:val="24"/>
        </w:rPr>
        <w:t>relevant</w:t>
      </w:r>
      <w:r>
        <w:rPr>
          <w:spacing w:val="-1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3"/>
          <w:sz w:val="24"/>
        </w:rPr>
        <w:t xml:space="preserve"> </w:t>
      </w:r>
      <w:r>
        <w:rPr>
          <w:sz w:val="24"/>
        </w:rPr>
        <w:t>for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preparation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bid,</w:t>
      </w:r>
      <w:r>
        <w:rPr>
          <w:spacing w:val="-14"/>
          <w:sz w:val="24"/>
        </w:rPr>
        <w:t xml:space="preserve"> </w:t>
      </w:r>
      <w:r>
        <w:rPr>
          <w:sz w:val="24"/>
        </w:rPr>
        <w:t>as</w:t>
      </w:r>
      <w:r>
        <w:rPr>
          <w:spacing w:val="-13"/>
          <w:sz w:val="24"/>
        </w:rPr>
        <w:t xml:space="preserve"> </w:t>
      </w:r>
      <w:r>
        <w:rPr>
          <w:sz w:val="24"/>
        </w:rPr>
        <w:t>well</w:t>
      </w:r>
      <w:r>
        <w:rPr>
          <w:spacing w:val="-58"/>
          <w:sz w:val="24"/>
        </w:rPr>
        <w:t xml:space="preserve"> </w:t>
      </w:r>
      <w:r>
        <w:rPr>
          <w:sz w:val="24"/>
        </w:rPr>
        <w:t>as actions prohibited by law. They shall explain that participants in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should only</w:t>
      </w:r>
      <w:r>
        <w:rPr>
          <w:spacing w:val="-5"/>
          <w:sz w:val="24"/>
        </w:rPr>
        <w:t xml:space="preserve"> </w:t>
      </w:r>
      <w:r>
        <w:rPr>
          <w:sz w:val="24"/>
        </w:rPr>
        <w:t>use</w:t>
      </w:r>
      <w:r>
        <w:rPr>
          <w:spacing w:val="-1"/>
          <w:sz w:val="24"/>
        </w:rPr>
        <w:t xml:space="preserve"> </w:t>
      </w:r>
      <w:r>
        <w:rPr>
          <w:sz w:val="24"/>
        </w:rPr>
        <w:t>standard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documents, without making</w:t>
      </w:r>
      <w:r>
        <w:rPr>
          <w:spacing w:val="-3"/>
          <w:sz w:val="24"/>
        </w:rPr>
        <w:t xml:space="preserve"> </w:t>
      </w: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changes.</w:t>
      </w:r>
    </w:p>
    <w:p w:rsidR="00D5460A" w:rsidRDefault="00852192">
      <w:pPr>
        <w:pStyle w:val="ListParagraph"/>
        <w:numPr>
          <w:ilvl w:val="0"/>
          <w:numId w:val="57"/>
        </w:numPr>
        <w:tabs>
          <w:tab w:val="left" w:pos="480"/>
        </w:tabs>
        <w:ind w:left="479" w:right="398"/>
        <w:jc w:val="both"/>
        <w:rPr>
          <w:sz w:val="24"/>
        </w:rPr>
      </w:pPr>
      <w:r>
        <w:rPr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case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above</w:t>
      </w:r>
      <w:r>
        <w:rPr>
          <w:spacing w:val="-6"/>
          <w:sz w:val="24"/>
        </w:rPr>
        <w:t xml:space="preserve"> </w:t>
      </w:r>
      <w:r>
        <w:rPr>
          <w:sz w:val="24"/>
        </w:rPr>
        <w:t>high</w:t>
      </w:r>
      <w:r>
        <w:rPr>
          <w:spacing w:val="-1"/>
          <w:sz w:val="24"/>
        </w:rPr>
        <w:t xml:space="preserve"> </w:t>
      </w:r>
      <w:r>
        <w:rPr>
          <w:sz w:val="24"/>
        </w:rPr>
        <w:t>monetary</w:t>
      </w:r>
      <w:r>
        <w:rPr>
          <w:spacing w:val="-9"/>
          <w:sz w:val="24"/>
        </w:rPr>
        <w:t xml:space="preserve"> </w:t>
      </w:r>
      <w:r>
        <w:rPr>
          <w:sz w:val="24"/>
        </w:rPr>
        <w:t>limits,</w:t>
      </w:r>
      <w:r>
        <w:rPr>
          <w:spacing w:val="-4"/>
          <w:sz w:val="24"/>
        </w:rPr>
        <w:t xml:space="preserve"> </w:t>
      </w:r>
      <w:r>
        <w:rPr>
          <w:sz w:val="24"/>
        </w:rPr>
        <w:t>tender</w:t>
      </w:r>
      <w:r>
        <w:rPr>
          <w:spacing w:val="-6"/>
          <w:sz w:val="24"/>
        </w:rPr>
        <w:t xml:space="preserve"> </w:t>
      </w:r>
      <w:r>
        <w:rPr>
          <w:sz w:val="24"/>
        </w:rPr>
        <w:t>documents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58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drafted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Albanian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English,</w:t>
      </w:r>
      <w:r>
        <w:rPr>
          <w:spacing w:val="1"/>
          <w:sz w:val="24"/>
        </w:rPr>
        <w:t xml:space="preserve"> </w:t>
      </w:r>
      <w:r>
        <w:rPr>
          <w:sz w:val="24"/>
        </w:rPr>
        <w:t>unless</w:t>
      </w:r>
      <w:r>
        <w:rPr>
          <w:spacing w:val="1"/>
          <w:sz w:val="24"/>
        </w:rPr>
        <w:t xml:space="preserve"> </w:t>
      </w:r>
      <w:r>
        <w:rPr>
          <w:sz w:val="24"/>
        </w:rPr>
        <w:t>otherwise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relevant</w:t>
      </w:r>
      <w:r>
        <w:rPr>
          <w:spacing w:val="1"/>
          <w:sz w:val="24"/>
        </w:rPr>
        <w:t xml:space="preserve"> </w:t>
      </w:r>
      <w:r>
        <w:rPr>
          <w:sz w:val="24"/>
        </w:rPr>
        <w:t>agreements.</w:t>
      </w:r>
    </w:p>
    <w:p w:rsidR="00D5460A" w:rsidRDefault="00852192">
      <w:pPr>
        <w:pStyle w:val="BodyText"/>
        <w:ind w:left="479" w:right="398" w:firstLine="0"/>
      </w:pPr>
      <w:r>
        <w:t>In the case of procurement procedures above high monetary thresholds, the contracting</w:t>
      </w:r>
      <w:r>
        <w:rPr>
          <w:spacing w:val="1"/>
        </w:rPr>
        <w:t xml:space="preserve"> </w:t>
      </w:r>
      <w:r>
        <w:t>authority may convert the value of the submitted bid into an international currency as</w:t>
      </w:r>
      <w:r>
        <w:rPr>
          <w:spacing w:val="1"/>
        </w:rPr>
        <w:t xml:space="preserve"> </w:t>
      </w:r>
      <w:r>
        <w:t>selected by it in the tender documents at the official exchange rate of the Bank of Albania</w:t>
      </w:r>
      <w:r>
        <w:rPr>
          <w:spacing w:val="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of the date, on</w:t>
      </w:r>
      <w:r>
        <w:rPr>
          <w:spacing w:val="1"/>
        </w:rPr>
        <w:t xml:space="preserve"> </w:t>
      </w:r>
      <w:r>
        <w:t>which the contract notice</w:t>
      </w:r>
      <w:r>
        <w:rPr>
          <w:spacing w:val="-2"/>
        </w:rPr>
        <w:t xml:space="preserve"> </w:t>
      </w:r>
      <w:r>
        <w:t>was sent for</w:t>
      </w:r>
      <w:r>
        <w:rPr>
          <w:spacing w:val="-1"/>
        </w:rPr>
        <w:t xml:space="preserve"> </w:t>
      </w:r>
      <w:r>
        <w:t>publication.</w:t>
      </w:r>
    </w:p>
    <w:p w:rsidR="00D5460A" w:rsidRDefault="00852192">
      <w:pPr>
        <w:pStyle w:val="BodyText"/>
        <w:ind w:left="479" w:right="399" w:firstLine="0"/>
      </w:pPr>
      <w:r>
        <w:t>In</w:t>
      </w:r>
      <w:r>
        <w:rPr>
          <w:spacing w:val="-1"/>
        </w:rPr>
        <w:t xml:space="preserve"> </w:t>
      </w:r>
      <w:r>
        <w:t>pro</w:t>
      </w:r>
      <w:r>
        <w:t>curement</w:t>
      </w:r>
      <w:r>
        <w:rPr>
          <w:spacing w:val="-3"/>
        </w:rPr>
        <w:t xml:space="preserve"> </w:t>
      </w:r>
      <w:r>
        <w:t>procedures</w:t>
      </w:r>
      <w:r>
        <w:rPr>
          <w:spacing w:val="-3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high</w:t>
      </w:r>
      <w:r>
        <w:rPr>
          <w:spacing w:val="-3"/>
        </w:rPr>
        <w:t xml:space="preserve"> </w:t>
      </w:r>
      <w:r>
        <w:t>monetary</w:t>
      </w:r>
      <w:r>
        <w:rPr>
          <w:spacing w:val="-8"/>
        </w:rPr>
        <w:t xml:space="preserve"> </w:t>
      </w:r>
      <w:r>
        <w:t>thresholds,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language</w:t>
      </w:r>
      <w:r>
        <w:rPr>
          <w:spacing w:val="-2"/>
        </w:rPr>
        <w:t xml:space="preserve"> </w:t>
      </w:r>
      <w:r>
        <w:t>used</w:t>
      </w:r>
      <w:r>
        <w:rPr>
          <w:spacing w:val="-3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Albanian</w:t>
      </w:r>
      <w:r>
        <w:rPr>
          <w:spacing w:val="-1"/>
        </w:rPr>
        <w:t xml:space="preserve"> </w:t>
      </w:r>
      <w:r>
        <w:t>language.</w:t>
      </w:r>
    </w:p>
    <w:p w:rsidR="00D5460A" w:rsidRDefault="00852192">
      <w:pPr>
        <w:pStyle w:val="ListParagraph"/>
        <w:numPr>
          <w:ilvl w:val="0"/>
          <w:numId w:val="57"/>
        </w:numPr>
        <w:tabs>
          <w:tab w:val="left" w:pos="480"/>
        </w:tabs>
        <w:ind w:right="393"/>
        <w:jc w:val="both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guidelines</w:t>
      </w:r>
      <w:r>
        <w:rPr>
          <w:spacing w:val="-7"/>
          <w:sz w:val="24"/>
        </w:rPr>
        <w:t xml:space="preserve"> </w:t>
      </w:r>
      <w:r>
        <w:rPr>
          <w:sz w:val="24"/>
        </w:rPr>
        <w:t>should</w:t>
      </w:r>
      <w:r>
        <w:rPr>
          <w:spacing w:val="-9"/>
          <w:sz w:val="24"/>
        </w:rPr>
        <w:t xml:space="preserve"> </w:t>
      </w:r>
      <w:r>
        <w:rPr>
          <w:sz w:val="24"/>
        </w:rPr>
        <w:t>stipulate</w:t>
      </w:r>
      <w:r>
        <w:rPr>
          <w:spacing w:val="-9"/>
          <w:sz w:val="24"/>
        </w:rPr>
        <w:t xml:space="preserve"> </w:t>
      </w:r>
      <w:r>
        <w:rPr>
          <w:sz w:val="24"/>
        </w:rPr>
        <w:t>that,</w:t>
      </w:r>
      <w:r>
        <w:rPr>
          <w:spacing w:val="-9"/>
          <w:sz w:val="24"/>
        </w:rPr>
        <w:t xml:space="preserve"> </w:t>
      </w:r>
      <w:r>
        <w:rPr>
          <w:sz w:val="24"/>
        </w:rPr>
        <w:t>if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1"/>
          <w:sz w:val="24"/>
        </w:rPr>
        <w:t xml:space="preserve"> </w:t>
      </w:r>
      <w:r>
        <w:rPr>
          <w:sz w:val="24"/>
        </w:rPr>
        <w:t>authority</w:t>
      </w:r>
      <w:r>
        <w:rPr>
          <w:spacing w:val="-13"/>
          <w:sz w:val="24"/>
        </w:rPr>
        <w:t xml:space="preserve"> </w:t>
      </w:r>
      <w:r>
        <w:rPr>
          <w:sz w:val="24"/>
        </w:rPr>
        <w:t>deems</w:t>
      </w:r>
      <w:r>
        <w:rPr>
          <w:spacing w:val="-7"/>
          <w:sz w:val="24"/>
        </w:rPr>
        <w:t xml:space="preserve"> </w:t>
      </w:r>
      <w:r>
        <w:rPr>
          <w:sz w:val="24"/>
        </w:rPr>
        <w:t>it</w:t>
      </w:r>
      <w:r>
        <w:rPr>
          <w:spacing w:val="-8"/>
          <w:sz w:val="24"/>
        </w:rPr>
        <w:t xml:space="preserve"> </w:t>
      </w:r>
      <w:r>
        <w:rPr>
          <w:sz w:val="24"/>
        </w:rPr>
        <w:t>necessary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z w:val="24"/>
        </w:rPr>
        <w:t>carry</w:t>
      </w:r>
      <w:r>
        <w:rPr>
          <w:spacing w:val="-58"/>
          <w:sz w:val="24"/>
        </w:rPr>
        <w:t xml:space="preserve"> </w:t>
      </w:r>
      <w:r>
        <w:rPr>
          <w:sz w:val="24"/>
        </w:rPr>
        <w:t>out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visit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site/facility,</w:t>
      </w:r>
      <w:r>
        <w:rPr>
          <w:spacing w:val="1"/>
          <w:sz w:val="24"/>
        </w:rPr>
        <w:t xml:space="preserve"> </w:t>
      </w:r>
      <w:r>
        <w:rPr>
          <w:sz w:val="24"/>
        </w:rPr>
        <w:t>then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participants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equal</w:t>
      </w:r>
      <w:r>
        <w:rPr>
          <w:spacing w:val="1"/>
          <w:sz w:val="24"/>
        </w:rPr>
        <w:t xml:space="preserve"> </w:t>
      </w:r>
      <w:r>
        <w:rPr>
          <w:sz w:val="24"/>
        </w:rPr>
        <w:t>opportunity to observe the work/execution site. In addition, the contracting authority may</w:t>
      </w:r>
      <w:r>
        <w:rPr>
          <w:spacing w:val="1"/>
          <w:sz w:val="24"/>
        </w:rPr>
        <w:t xml:space="preserve"> </w:t>
      </w:r>
      <w:r>
        <w:rPr>
          <w:sz w:val="24"/>
        </w:rPr>
        <w:t>organize a preliminary conference (also in the case of goods), where all candidates may</w:t>
      </w:r>
      <w:r>
        <w:rPr>
          <w:spacing w:val="1"/>
          <w:sz w:val="24"/>
        </w:rPr>
        <w:t xml:space="preserve"> </w:t>
      </w:r>
      <w:r>
        <w:rPr>
          <w:sz w:val="24"/>
        </w:rPr>
        <w:t>seek</w:t>
      </w:r>
      <w:r>
        <w:rPr>
          <w:spacing w:val="-1"/>
          <w:sz w:val="24"/>
        </w:rPr>
        <w:t xml:space="preserve"> </w:t>
      </w:r>
      <w:r>
        <w:rPr>
          <w:sz w:val="24"/>
        </w:rPr>
        <w:t>clarification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uncertainties</w:t>
      </w:r>
      <w:r>
        <w:rPr>
          <w:spacing w:val="-1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ari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during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preparation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documents.</w:t>
      </w:r>
    </w:p>
    <w:p w:rsidR="00D5460A" w:rsidRDefault="00852192">
      <w:pPr>
        <w:pStyle w:val="BodyText"/>
        <w:ind w:right="397" w:firstLine="0"/>
      </w:pPr>
      <w:r>
        <w:rPr>
          <w:spacing w:val="-1"/>
        </w:rPr>
        <w:t>Requests</w:t>
      </w:r>
      <w:r>
        <w:rPr>
          <w:spacing w:val="-12"/>
        </w:rPr>
        <w:t xml:space="preserve"> </w:t>
      </w:r>
      <w:r>
        <w:rPr>
          <w:spacing w:val="-1"/>
        </w:rPr>
        <w:t>for</w:t>
      </w:r>
      <w:r>
        <w:rPr>
          <w:spacing w:val="-11"/>
        </w:rPr>
        <w:t xml:space="preserve"> </w:t>
      </w:r>
      <w:r>
        <w:rPr>
          <w:spacing w:val="-1"/>
        </w:rPr>
        <w:t>clarification</w:t>
      </w:r>
      <w:r>
        <w:rPr>
          <w:spacing w:val="-11"/>
        </w:rPr>
        <w:t xml:space="preserve"> </w:t>
      </w:r>
      <w:r>
        <w:t>should</w:t>
      </w:r>
      <w:r>
        <w:rPr>
          <w:spacing w:val="-11"/>
        </w:rPr>
        <w:t xml:space="preserve"> </w:t>
      </w:r>
      <w:r>
        <w:t>be</w:t>
      </w:r>
      <w:r>
        <w:rPr>
          <w:spacing w:val="-12"/>
        </w:rPr>
        <w:t xml:space="preserve"> </w:t>
      </w:r>
      <w:r>
        <w:t>submitted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writing</w:t>
      </w:r>
      <w:r>
        <w:rPr>
          <w:spacing w:val="-15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respective</w:t>
      </w:r>
      <w:r>
        <w:rPr>
          <w:spacing w:val="-12"/>
        </w:rPr>
        <w:t xml:space="preserve"> </w:t>
      </w:r>
      <w:r>
        <w:t>responses</w:t>
      </w:r>
      <w:r>
        <w:rPr>
          <w:spacing w:val="-11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contracting</w:t>
      </w:r>
      <w:r>
        <w:rPr>
          <w:spacing w:val="-11"/>
        </w:rPr>
        <w:t xml:space="preserve"> </w:t>
      </w:r>
      <w:r>
        <w:t>authority</w:t>
      </w:r>
      <w:r>
        <w:rPr>
          <w:spacing w:val="-12"/>
        </w:rPr>
        <w:t xml:space="preserve"> </w:t>
      </w:r>
      <w:r>
        <w:t>should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sent,</w:t>
      </w:r>
      <w:r>
        <w:rPr>
          <w:spacing w:val="-9"/>
        </w:rPr>
        <w:t xml:space="preserve"> </w:t>
      </w:r>
      <w:r>
        <w:t>without</w:t>
      </w:r>
      <w:r>
        <w:rPr>
          <w:spacing w:val="-10"/>
        </w:rPr>
        <w:t xml:space="preserve"> </w:t>
      </w:r>
      <w:r>
        <w:t>exception,</w:t>
      </w:r>
      <w:r>
        <w:rPr>
          <w:spacing w:val="-11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all</w:t>
      </w:r>
      <w:r>
        <w:rPr>
          <w:spacing w:val="-11"/>
        </w:rPr>
        <w:t xml:space="preserve"> </w:t>
      </w:r>
      <w:r>
        <w:t>economic</w:t>
      </w:r>
      <w:r>
        <w:rPr>
          <w:spacing w:val="-9"/>
        </w:rPr>
        <w:t xml:space="preserve"> </w:t>
      </w:r>
      <w:r>
        <w:t>operators</w:t>
      </w:r>
      <w:r>
        <w:rPr>
          <w:spacing w:val="-11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t>have</w:t>
      </w:r>
      <w:r>
        <w:rPr>
          <w:spacing w:val="-58"/>
        </w:rPr>
        <w:t xml:space="preserve"> </w:t>
      </w:r>
      <w:r>
        <w:t>requested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tender</w:t>
      </w:r>
      <w:r>
        <w:rPr>
          <w:spacing w:val="-1"/>
        </w:rPr>
        <w:t xml:space="preserve"> </w:t>
      </w:r>
      <w:r>
        <w:t>documents.</w:t>
      </w:r>
    </w:p>
    <w:p w:rsidR="00D5460A" w:rsidRDefault="00852192">
      <w:pPr>
        <w:pStyle w:val="BodyText"/>
        <w:spacing w:before="118"/>
        <w:ind w:right="400" w:firstLine="0"/>
      </w:pPr>
      <w:r>
        <w:t>In the case of procurement procedures by electronic means, the requests for clarification</w:t>
      </w:r>
      <w:r>
        <w:rPr>
          <w:spacing w:val="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made under</w:t>
      </w:r>
      <w:r>
        <w:rPr>
          <w:spacing w:val="-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guidelines</w:t>
      </w:r>
      <w:r>
        <w:rPr>
          <w:spacing w:val="-1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 Agency.</w:t>
      </w:r>
    </w:p>
    <w:p w:rsidR="00D5460A" w:rsidRDefault="00852192">
      <w:pPr>
        <w:pStyle w:val="ListParagraph"/>
        <w:numPr>
          <w:ilvl w:val="0"/>
          <w:numId w:val="57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Any change in tender documents should be notified to all interested economic operators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42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and under</w:t>
      </w:r>
      <w:r>
        <w:rPr>
          <w:spacing w:val="-2"/>
          <w:sz w:val="24"/>
        </w:rPr>
        <w:t xml:space="preserve"> </w:t>
      </w:r>
      <w:r>
        <w:rPr>
          <w:sz w:val="24"/>
        </w:rPr>
        <w:t>these</w:t>
      </w:r>
      <w:r>
        <w:rPr>
          <w:spacing w:val="1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57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z w:val="24"/>
        </w:rPr>
        <w:t>When</w:t>
      </w:r>
      <w:r>
        <w:rPr>
          <w:spacing w:val="-5"/>
          <w:sz w:val="24"/>
        </w:rPr>
        <w:t xml:space="preserve"> </w:t>
      </w:r>
      <w:r>
        <w:rPr>
          <w:sz w:val="24"/>
        </w:rPr>
        <w:t>preparing</w:t>
      </w:r>
      <w:r>
        <w:rPr>
          <w:spacing w:val="-7"/>
          <w:sz w:val="24"/>
        </w:rPr>
        <w:t xml:space="preserve"> </w:t>
      </w:r>
      <w:r>
        <w:rPr>
          <w:sz w:val="24"/>
        </w:rPr>
        <w:t>bids,</w:t>
      </w:r>
      <w:r>
        <w:rPr>
          <w:spacing w:val="-5"/>
          <w:sz w:val="24"/>
        </w:rPr>
        <w:t xml:space="preserve"> </w:t>
      </w:r>
      <w:r>
        <w:rPr>
          <w:sz w:val="24"/>
        </w:rPr>
        <w:t>candidates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bidders</w:t>
      </w:r>
      <w:r>
        <w:rPr>
          <w:spacing w:val="-5"/>
          <w:sz w:val="24"/>
        </w:rPr>
        <w:t xml:space="preserve"> </w:t>
      </w:r>
      <w:r>
        <w:rPr>
          <w:sz w:val="24"/>
        </w:rPr>
        <w:t>should</w:t>
      </w:r>
      <w:r>
        <w:rPr>
          <w:spacing w:val="-7"/>
          <w:sz w:val="24"/>
        </w:rPr>
        <w:t xml:space="preserve"> </w:t>
      </w:r>
      <w:r>
        <w:rPr>
          <w:sz w:val="24"/>
        </w:rPr>
        <w:t>include</w:t>
      </w:r>
      <w:r>
        <w:rPr>
          <w:spacing w:val="-6"/>
          <w:sz w:val="24"/>
        </w:rPr>
        <w:t xml:space="preserve"> </w:t>
      </w:r>
      <w:r>
        <w:rPr>
          <w:sz w:val="24"/>
        </w:rPr>
        <w:t>all</w:t>
      </w:r>
      <w:r>
        <w:rPr>
          <w:spacing w:val="-4"/>
          <w:sz w:val="24"/>
        </w:rPr>
        <w:t xml:space="preserve"> </w:t>
      </w:r>
      <w:r>
        <w:rPr>
          <w:sz w:val="24"/>
        </w:rPr>
        <w:t>fiscal</w:t>
      </w:r>
      <w:r>
        <w:rPr>
          <w:spacing w:val="-4"/>
          <w:sz w:val="24"/>
        </w:rPr>
        <w:t xml:space="preserve"> </w:t>
      </w:r>
      <w:r>
        <w:rPr>
          <w:sz w:val="24"/>
        </w:rPr>
        <w:t>obligations,</w:t>
      </w:r>
      <w:r>
        <w:rPr>
          <w:spacing w:val="-5"/>
          <w:sz w:val="24"/>
        </w:rPr>
        <w:t xml:space="preserve"> </w:t>
      </w:r>
      <w:r>
        <w:rPr>
          <w:sz w:val="24"/>
        </w:rPr>
        <w:t>which</w:t>
      </w:r>
      <w:r>
        <w:rPr>
          <w:spacing w:val="-5"/>
          <w:sz w:val="24"/>
        </w:rPr>
        <w:t xml:space="preserve"> </w:t>
      </w:r>
      <w:r>
        <w:rPr>
          <w:sz w:val="24"/>
        </w:rPr>
        <w:t>are</w:t>
      </w:r>
      <w:r>
        <w:rPr>
          <w:spacing w:val="-57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force</w:t>
      </w:r>
      <w:r>
        <w:rPr>
          <w:spacing w:val="-2"/>
          <w:sz w:val="24"/>
        </w:rPr>
        <w:t xml:space="preserve"> </w:t>
      </w:r>
      <w:r>
        <w:rPr>
          <w:sz w:val="24"/>
        </w:rPr>
        <w:t>up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28</w:t>
      </w:r>
      <w:r>
        <w:rPr>
          <w:spacing w:val="-1"/>
          <w:sz w:val="24"/>
        </w:rPr>
        <w:t xml:space="preserve"> </w:t>
      </w:r>
      <w:r>
        <w:rPr>
          <w:sz w:val="24"/>
        </w:rPr>
        <w:t>(twenty</w:t>
      </w:r>
      <w:r>
        <w:rPr>
          <w:spacing w:val="-6"/>
          <w:sz w:val="24"/>
        </w:rPr>
        <w:t xml:space="preserve"> </w:t>
      </w:r>
      <w:r>
        <w:rPr>
          <w:sz w:val="24"/>
        </w:rPr>
        <w:t>eight)</w:t>
      </w:r>
      <w:r>
        <w:rPr>
          <w:spacing w:val="-2"/>
          <w:sz w:val="24"/>
        </w:rPr>
        <w:t xml:space="preserve"> </w:t>
      </w:r>
      <w:r>
        <w:rPr>
          <w:sz w:val="24"/>
        </w:rPr>
        <w:t>days</w:t>
      </w:r>
      <w:r>
        <w:rPr>
          <w:spacing w:val="-1"/>
          <w:sz w:val="24"/>
        </w:rPr>
        <w:t xml:space="preserve"> </w:t>
      </w:r>
      <w:r>
        <w:rPr>
          <w:sz w:val="24"/>
        </w:rPr>
        <w:t>prior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opening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bids,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exception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VAT,</w:t>
      </w:r>
      <w:r>
        <w:rPr>
          <w:spacing w:val="-1"/>
          <w:sz w:val="24"/>
        </w:rPr>
        <w:t xml:space="preserve"> </w:t>
      </w:r>
      <w:r>
        <w:rPr>
          <w:sz w:val="24"/>
        </w:rPr>
        <w:t>which, if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</w:t>
      </w:r>
      <w:r>
        <w:rPr>
          <w:spacing w:val="-1"/>
          <w:sz w:val="24"/>
        </w:rPr>
        <w:t xml:space="preserve"> </w:t>
      </w:r>
      <w:r>
        <w:rPr>
          <w:sz w:val="24"/>
        </w:rPr>
        <w:t>, will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calculated on the</w:t>
      </w:r>
      <w:r>
        <w:rPr>
          <w:spacing w:val="-1"/>
          <w:sz w:val="24"/>
        </w:rPr>
        <w:t xml:space="preserve"> </w:t>
      </w:r>
      <w:r>
        <w:rPr>
          <w:sz w:val="24"/>
        </w:rPr>
        <w:t>bid</w:t>
      </w:r>
      <w:r>
        <w:rPr>
          <w:spacing w:val="-1"/>
          <w:sz w:val="24"/>
        </w:rPr>
        <w:t xml:space="preserve"> </w:t>
      </w:r>
      <w:r>
        <w:rPr>
          <w:sz w:val="24"/>
        </w:rPr>
        <w:t>value.</w:t>
      </w:r>
    </w:p>
    <w:p w:rsidR="00D5460A" w:rsidRDefault="00852192">
      <w:pPr>
        <w:pStyle w:val="ListParagraph"/>
        <w:numPr>
          <w:ilvl w:val="0"/>
          <w:numId w:val="57"/>
        </w:numPr>
        <w:tabs>
          <w:tab w:val="left" w:pos="480"/>
        </w:tabs>
        <w:ind w:left="479" w:right="394"/>
        <w:jc w:val="both"/>
        <w:rPr>
          <w:sz w:val="24"/>
        </w:rPr>
      </w:pPr>
      <w:r>
        <w:rPr>
          <w:sz w:val="24"/>
        </w:rPr>
        <w:t>The economic bids submitted by the bidder should be fixed during the execution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should not</w:t>
      </w:r>
      <w:r>
        <w:rPr>
          <w:spacing w:val="2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subject to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change.</w:t>
      </w:r>
    </w:p>
    <w:p w:rsidR="00D5460A" w:rsidRDefault="00852192">
      <w:pPr>
        <w:pStyle w:val="BodyText"/>
        <w:ind w:left="479" w:right="397" w:firstLine="0"/>
      </w:pPr>
      <w:r>
        <w:t>If, after the date of signing the contract, any law,</w:t>
      </w:r>
      <w:r>
        <w:t xml:space="preserve"> regulation, order, guideline or procedure</w:t>
      </w:r>
      <w:r>
        <w:rPr>
          <w:spacing w:val="-57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effect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law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Republic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Albania</w:t>
      </w:r>
      <w:r>
        <w:rPr>
          <w:spacing w:val="-5"/>
        </w:rPr>
        <w:t xml:space="preserve"> </w:t>
      </w:r>
      <w:r>
        <w:t>enters</w:t>
      </w:r>
      <w:r>
        <w:rPr>
          <w:spacing w:val="-3"/>
        </w:rPr>
        <w:t xml:space="preserve"> </w:t>
      </w:r>
      <w:r>
        <w:t>into</w:t>
      </w:r>
      <w:r>
        <w:rPr>
          <w:spacing w:val="-4"/>
        </w:rPr>
        <w:t xml:space="preserve"> </w:t>
      </w:r>
      <w:r>
        <w:t>force,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passed</w:t>
      </w:r>
      <w:r>
        <w:rPr>
          <w:spacing w:val="-1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amends</w:t>
      </w:r>
      <w:r>
        <w:rPr>
          <w:spacing w:val="-4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affects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conditions,</w:t>
      </w:r>
      <w:r>
        <w:rPr>
          <w:spacing w:val="-3"/>
        </w:rPr>
        <w:t xml:space="preserve"> </w:t>
      </w:r>
      <w:r>
        <w:t>including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date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delivery</w:t>
      </w:r>
      <w:r>
        <w:rPr>
          <w:spacing w:val="-8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contract</w:t>
      </w:r>
      <w:r>
        <w:rPr>
          <w:spacing w:val="-3"/>
        </w:rPr>
        <w:t xml:space="preserve"> </w:t>
      </w:r>
      <w:r>
        <w:t>price,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terms</w:t>
      </w:r>
      <w:r>
        <w:rPr>
          <w:spacing w:val="-4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price</w:t>
      </w:r>
      <w:r>
        <w:rPr>
          <w:spacing w:val="-4"/>
        </w:rPr>
        <w:t xml:space="preserve"> </w:t>
      </w:r>
      <w:r>
        <w:t>of</w:t>
      </w:r>
      <w:r>
        <w:rPr>
          <w:spacing w:val="-58"/>
        </w:rPr>
        <w:t xml:space="preserve"> </w:t>
      </w:r>
      <w:r>
        <w:t>the contract will be governed to the extent that the contractor has been affected by the</w:t>
      </w:r>
      <w:r>
        <w:rPr>
          <w:spacing w:val="1"/>
        </w:rPr>
        <w:t xml:space="preserve"> </w:t>
      </w:r>
      <w:r>
        <w:t>fulfillment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its obligations under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contract.</w:t>
      </w:r>
    </w:p>
    <w:p w:rsidR="00D5460A" w:rsidRDefault="00852192">
      <w:pPr>
        <w:pStyle w:val="BodyText"/>
        <w:ind w:left="479" w:right="401" w:firstLine="0"/>
      </w:pPr>
      <w:r>
        <w:t>The bid submitted with a variable price will be rejected by the contracting authority as</w:t>
      </w:r>
      <w:r>
        <w:rPr>
          <w:spacing w:val="1"/>
        </w:rPr>
        <w:t xml:space="preserve"> </w:t>
      </w:r>
      <w:r>
        <w:t>unacceptable.</w:t>
      </w:r>
    </w:p>
    <w:p w:rsidR="00D5460A" w:rsidRDefault="00852192">
      <w:pPr>
        <w:pStyle w:val="ListParagraph"/>
        <w:numPr>
          <w:ilvl w:val="0"/>
          <w:numId w:val="57"/>
        </w:numPr>
        <w:tabs>
          <w:tab w:val="left" w:pos="480"/>
        </w:tabs>
        <w:ind w:left="479" w:right="398"/>
        <w:jc w:val="both"/>
        <w:rPr>
          <w:sz w:val="24"/>
        </w:rPr>
      </w:pPr>
      <w:r>
        <w:rPr>
          <w:sz w:val="24"/>
        </w:rPr>
        <w:t>Guidelines shall provide information also about the procedure of reviewing and filing</w:t>
      </w:r>
      <w:r>
        <w:rPr>
          <w:spacing w:val="1"/>
          <w:sz w:val="24"/>
        </w:rPr>
        <w:t xml:space="preserve"> </w:t>
      </w:r>
      <w:r>
        <w:rPr>
          <w:sz w:val="24"/>
        </w:rPr>
        <w:t>complaints.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Heading1"/>
        <w:spacing w:before="79"/>
      </w:pPr>
      <w:r>
        <w:lastRenderedPageBreak/>
        <w:t>Article</w:t>
      </w:r>
      <w:r>
        <w:rPr>
          <w:spacing w:val="-4"/>
        </w:rPr>
        <w:t xml:space="preserve"> </w:t>
      </w:r>
      <w:r>
        <w:t>15</w:t>
      </w:r>
    </w:p>
    <w:p w:rsidR="00D5460A" w:rsidRDefault="00852192">
      <w:pPr>
        <w:ind w:left="273" w:right="550"/>
        <w:jc w:val="center"/>
        <w:rPr>
          <w:b/>
          <w:sz w:val="24"/>
        </w:rPr>
      </w:pPr>
      <w:r>
        <w:rPr>
          <w:b/>
          <w:sz w:val="24"/>
        </w:rPr>
        <w:t>General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qualification/participation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criteria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1"/>
        <w:ind w:left="119" w:right="397" w:firstLine="0"/>
      </w:pPr>
      <w:r>
        <w:t>The</w:t>
      </w:r>
      <w:r>
        <w:rPr>
          <w:spacing w:val="-6"/>
        </w:rPr>
        <w:t xml:space="preserve"> </w:t>
      </w:r>
      <w:r>
        <w:t>general</w:t>
      </w:r>
      <w:r>
        <w:rPr>
          <w:spacing w:val="-4"/>
        </w:rPr>
        <w:t xml:space="preserve"> </w:t>
      </w:r>
      <w:r>
        <w:t>qualification/participation</w:t>
      </w:r>
      <w:r>
        <w:rPr>
          <w:spacing w:val="-4"/>
        </w:rPr>
        <w:t xml:space="preserve"> </w:t>
      </w:r>
      <w:r>
        <w:t>criteria</w:t>
      </w:r>
      <w:r>
        <w:rPr>
          <w:spacing w:val="-6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t>contain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list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legal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administrative</w:t>
      </w:r>
      <w:r>
        <w:rPr>
          <w:spacing w:val="-58"/>
        </w:rPr>
        <w:t xml:space="preserve"> </w:t>
      </w:r>
      <w:r>
        <w:rPr>
          <w:spacing w:val="-1"/>
        </w:rPr>
        <w:t>documentation</w:t>
      </w:r>
      <w:r>
        <w:rPr>
          <w:spacing w:val="-12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candidates/bidders</w:t>
      </w:r>
      <w:r>
        <w:rPr>
          <w:spacing w:val="-12"/>
        </w:rPr>
        <w:t xml:space="preserve"> </w:t>
      </w:r>
      <w:r>
        <w:t>requested</w:t>
      </w:r>
      <w:r>
        <w:rPr>
          <w:spacing w:val="-11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contracting</w:t>
      </w:r>
      <w:r>
        <w:rPr>
          <w:spacing w:val="-11"/>
        </w:rPr>
        <w:t xml:space="preserve"> </w:t>
      </w:r>
      <w:r>
        <w:t>authority</w:t>
      </w:r>
      <w:r>
        <w:rPr>
          <w:spacing w:val="-17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participate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procurement process, under Article 45 of the Public Procurement Law. Candidates or foreign</w:t>
      </w:r>
      <w:r>
        <w:rPr>
          <w:spacing w:val="1"/>
        </w:rPr>
        <w:t xml:space="preserve"> </w:t>
      </w:r>
      <w:r>
        <w:t>bidders,</w:t>
      </w:r>
      <w:r>
        <w:rPr>
          <w:spacing w:val="1"/>
        </w:rPr>
        <w:t xml:space="preserve"> </w:t>
      </w:r>
      <w:r>
        <w:t>whose</w:t>
      </w:r>
      <w:r>
        <w:rPr>
          <w:spacing w:val="1"/>
        </w:rPr>
        <w:t xml:space="preserve"> </w:t>
      </w:r>
      <w:r>
        <w:t>countries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issue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docume</w:t>
      </w:r>
      <w:r>
        <w:t>nts,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required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submit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self-declaration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fulfillment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general</w:t>
      </w:r>
      <w:r>
        <w:rPr>
          <w:spacing w:val="1"/>
        </w:rPr>
        <w:t xml:space="preserve"> </w:t>
      </w:r>
      <w:r>
        <w:t>criteria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qualification/participation.</w:t>
      </w:r>
    </w:p>
    <w:p w:rsidR="00D5460A" w:rsidRDefault="00852192">
      <w:pPr>
        <w:pStyle w:val="Heading1"/>
        <w:spacing w:before="5"/>
        <w:ind w:left="2947" w:right="3219" w:firstLine="1183"/>
        <w:jc w:val="left"/>
      </w:pPr>
      <w:r>
        <w:t>Article 16</w:t>
      </w:r>
      <w:r>
        <w:rPr>
          <w:spacing w:val="1"/>
        </w:rPr>
        <w:t xml:space="preserve"> </w:t>
      </w:r>
      <w:r>
        <w:t>Declaration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conflict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interest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19" w:right="397" w:firstLine="0"/>
      </w:pPr>
      <w:r>
        <w:t>This statement shall guarantee the contracting authority that bidders/candidates are not in the</w:t>
      </w:r>
      <w:r>
        <w:rPr>
          <w:spacing w:val="1"/>
        </w:rPr>
        <w:t xml:space="preserve"> </w:t>
      </w:r>
      <w:r>
        <w:t>conditions of conflict of interest. It shall contain the personal data of the bidder/candidate and</w:t>
      </w:r>
      <w:r>
        <w:rPr>
          <w:spacing w:val="-57"/>
        </w:rPr>
        <w:t xml:space="preserve"> </w:t>
      </w:r>
      <w:r>
        <w:t>groups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persons</w:t>
      </w:r>
      <w:r>
        <w:rPr>
          <w:spacing w:val="-6"/>
        </w:rPr>
        <w:t xml:space="preserve"> </w:t>
      </w:r>
      <w:r>
        <w:t>considered</w:t>
      </w:r>
      <w:r>
        <w:rPr>
          <w:spacing w:val="-4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persons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conflict</w:t>
      </w:r>
      <w:r>
        <w:rPr>
          <w:spacing w:val="-6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intere</w:t>
      </w:r>
      <w:r>
        <w:t>st,</w:t>
      </w:r>
      <w:r>
        <w:rPr>
          <w:spacing w:val="-6"/>
        </w:rPr>
        <w:t xml:space="preserve"> </w:t>
      </w:r>
      <w:r>
        <w:t>under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relevant</w:t>
      </w:r>
      <w:r>
        <w:rPr>
          <w:spacing w:val="-6"/>
        </w:rPr>
        <w:t xml:space="preserve"> </w:t>
      </w:r>
      <w:r>
        <w:t>legislation</w:t>
      </w:r>
      <w:r>
        <w:rPr>
          <w:spacing w:val="-7"/>
        </w:rPr>
        <w:t xml:space="preserve"> </w:t>
      </w:r>
      <w:r>
        <w:t>in</w:t>
      </w:r>
      <w:r>
        <w:rPr>
          <w:spacing w:val="-58"/>
        </w:rPr>
        <w:t xml:space="preserve"> </w:t>
      </w:r>
      <w:r>
        <w:t>force.</w:t>
      </w:r>
    </w:p>
    <w:p w:rsidR="00D5460A" w:rsidRDefault="00852192">
      <w:pPr>
        <w:pStyle w:val="Heading1"/>
        <w:spacing w:before="5"/>
        <w:ind w:left="3928" w:right="4210" w:hanging="1"/>
      </w:pPr>
      <w:r>
        <w:t>Article 17</w:t>
      </w:r>
      <w:r>
        <w:rPr>
          <w:spacing w:val="1"/>
        </w:rPr>
        <w:t xml:space="preserve"> </w:t>
      </w:r>
      <w:r>
        <w:t>Economic</w:t>
      </w:r>
      <w:r>
        <w:rPr>
          <w:spacing w:val="-14"/>
        </w:rPr>
        <w:t xml:space="preserve"> </w:t>
      </w:r>
      <w:r>
        <w:t>bid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19" w:right="385" w:firstLine="0"/>
        <w:jc w:val="left"/>
      </w:pPr>
      <w:r>
        <w:t>The</w:t>
      </w:r>
      <w:r>
        <w:rPr>
          <w:spacing w:val="-11"/>
        </w:rPr>
        <w:t xml:space="preserve"> </w:t>
      </w:r>
      <w:r>
        <w:t>economic</w:t>
      </w:r>
      <w:r>
        <w:rPr>
          <w:spacing w:val="-12"/>
        </w:rPr>
        <w:t xml:space="preserve"> </w:t>
      </w:r>
      <w:r>
        <w:t>bid</w:t>
      </w:r>
      <w:r>
        <w:rPr>
          <w:spacing w:val="-11"/>
        </w:rPr>
        <w:t xml:space="preserve"> </w:t>
      </w:r>
      <w:r>
        <w:t>shall</w:t>
      </w:r>
      <w:r>
        <w:rPr>
          <w:spacing w:val="-10"/>
        </w:rPr>
        <w:t xml:space="preserve"> </w:t>
      </w:r>
      <w:r>
        <w:t>contain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bid</w:t>
      </w:r>
      <w:r>
        <w:rPr>
          <w:spacing w:val="-11"/>
        </w:rPr>
        <w:t xml:space="preserve"> </w:t>
      </w:r>
      <w:r>
        <w:t>value.</w:t>
      </w:r>
      <w:r>
        <w:rPr>
          <w:spacing w:val="-10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bid</w:t>
      </w:r>
      <w:r>
        <w:rPr>
          <w:spacing w:val="-11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accompanied</w:t>
      </w:r>
      <w:r>
        <w:rPr>
          <w:spacing w:val="-9"/>
        </w:rPr>
        <w:t xml:space="preserve"> </w:t>
      </w:r>
      <w:r>
        <w:t>by</w:t>
      </w:r>
      <w:r>
        <w:rPr>
          <w:spacing w:val="-13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detailed</w:t>
      </w:r>
      <w:r>
        <w:rPr>
          <w:spacing w:val="-11"/>
        </w:rPr>
        <w:t xml:space="preserve"> </w:t>
      </w:r>
      <w:r>
        <w:t>price</w:t>
      </w:r>
      <w:r>
        <w:rPr>
          <w:spacing w:val="-57"/>
        </w:rPr>
        <w:t xml:space="preserve"> </w:t>
      </w:r>
      <w:r>
        <w:t>list.</w:t>
      </w:r>
    </w:p>
    <w:p w:rsidR="00D5460A" w:rsidRDefault="00852192">
      <w:pPr>
        <w:pStyle w:val="Heading1"/>
        <w:spacing w:before="5"/>
        <w:ind w:left="4015" w:right="4295" w:hanging="2"/>
      </w:pPr>
      <w:r>
        <w:t>Article 18</w:t>
      </w:r>
      <w:r>
        <w:rPr>
          <w:spacing w:val="1"/>
        </w:rPr>
        <w:t xml:space="preserve"> </w:t>
      </w:r>
      <w:r>
        <w:t>Bid</w:t>
      </w:r>
      <w:r>
        <w:rPr>
          <w:spacing w:val="-13"/>
        </w:rPr>
        <w:t xml:space="preserve"> </w:t>
      </w:r>
      <w:r>
        <w:t>security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  <w:sz w:val="34"/>
        </w:rPr>
      </w:pPr>
    </w:p>
    <w:p w:rsidR="00D5460A" w:rsidRDefault="00852192">
      <w:pPr>
        <w:pStyle w:val="ListParagraph"/>
        <w:numPr>
          <w:ilvl w:val="0"/>
          <w:numId w:val="56"/>
        </w:numPr>
        <w:tabs>
          <w:tab w:val="left" w:pos="480"/>
        </w:tabs>
        <w:spacing w:before="0"/>
        <w:ind w:left="479" w:right="399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higher</w:t>
      </w:r>
      <w:r>
        <w:rPr>
          <w:spacing w:val="1"/>
          <w:sz w:val="24"/>
        </w:rPr>
        <w:t xml:space="preserve"> </w:t>
      </w:r>
      <w:r>
        <w:rPr>
          <w:sz w:val="24"/>
        </w:rPr>
        <w:t>value</w:t>
      </w:r>
      <w:r>
        <w:rPr>
          <w:spacing w:val="1"/>
          <w:sz w:val="24"/>
        </w:rPr>
        <w:t xml:space="preserve"> </w:t>
      </w:r>
      <w:r>
        <w:rPr>
          <w:sz w:val="24"/>
        </w:rPr>
        <w:t>than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high</w:t>
      </w:r>
      <w:r>
        <w:rPr>
          <w:spacing w:val="1"/>
          <w:sz w:val="24"/>
        </w:rPr>
        <w:t xml:space="preserve"> </w:t>
      </w:r>
      <w:r>
        <w:rPr>
          <w:sz w:val="24"/>
        </w:rPr>
        <w:t>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contracting authority may require the bidders to provide bid security under this Article. In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this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case,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bid</w:t>
      </w:r>
      <w:r>
        <w:rPr>
          <w:spacing w:val="-8"/>
          <w:sz w:val="24"/>
        </w:rPr>
        <w:t xml:space="preserve"> </w:t>
      </w:r>
      <w:r>
        <w:rPr>
          <w:sz w:val="24"/>
        </w:rPr>
        <w:t>security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have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form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deposit</w:t>
      </w:r>
      <w:r>
        <w:rPr>
          <w:spacing w:val="-10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guarantee</w:t>
      </w:r>
      <w:r>
        <w:rPr>
          <w:spacing w:val="-11"/>
          <w:sz w:val="24"/>
        </w:rPr>
        <w:t xml:space="preserve"> </w:t>
      </w:r>
      <w:r>
        <w:rPr>
          <w:sz w:val="24"/>
        </w:rPr>
        <w:t>issued</w:t>
      </w:r>
      <w:r>
        <w:rPr>
          <w:spacing w:val="-10"/>
          <w:sz w:val="24"/>
        </w:rPr>
        <w:t xml:space="preserve"> </w:t>
      </w:r>
      <w:r>
        <w:rPr>
          <w:sz w:val="24"/>
        </w:rPr>
        <w:t>by</w:t>
      </w:r>
      <w:r>
        <w:rPr>
          <w:spacing w:val="-14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bank</w:t>
      </w:r>
      <w:r>
        <w:rPr>
          <w:spacing w:val="-10"/>
          <w:sz w:val="24"/>
        </w:rPr>
        <w:t xml:space="preserve"> </w:t>
      </w:r>
      <w:r>
        <w:rPr>
          <w:sz w:val="24"/>
        </w:rPr>
        <w:t>or</w:t>
      </w:r>
      <w:r>
        <w:rPr>
          <w:spacing w:val="-57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insurance</w:t>
      </w:r>
      <w:r>
        <w:rPr>
          <w:spacing w:val="-1"/>
          <w:sz w:val="24"/>
        </w:rPr>
        <w:t xml:space="preserve"> </w:t>
      </w:r>
      <w:r>
        <w:rPr>
          <w:sz w:val="24"/>
        </w:rPr>
        <w:t>company</w:t>
      </w:r>
      <w:r>
        <w:rPr>
          <w:spacing w:val="-5"/>
          <w:sz w:val="24"/>
        </w:rPr>
        <w:t xml:space="preserve"> </w:t>
      </w:r>
      <w:r>
        <w:rPr>
          <w:sz w:val="24"/>
        </w:rPr>
        <w:t>that is licensed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State</w:t>
      </w:r>
      <w:r>
        <w:rPr>
          <w:spacing w:val="1"/>
          <w:sz w:val="24"/>
        </w:rPr>
        <w:t xml:space="preserve"> </w:t>
      </w:r>
      <w:r>
        <w:rPr>
          <w:sz w:val="24"/>
        </w:rPr>
        <w:t>to carry</w:t>
      </w:r>
      <w:r>
        <w:rPr>
          <w:spacing w:val="-5"/>
          <w:sz w:val="24"/>
        </w:rPr>
        <w:t xml:space="preserve"> </w:t>
      </w:r>
      <w:r>
        <w:rPr>
          <w:sz w:val="24"/>
        </w:rPr>
        <w:t>out</w:t>
      </w:r>
      <w:r>
        <w:rPr>
          <w:spacing w:val="-1"/>
          <w:sz w:val="24"/>
        </w:rPr>
        <w:t xml:space="preserve"> </w:t>
      </w:r>
      <w:r>
        <w:rPr>
          <w:sz w:val="24"/>
        </w:rPr>
        <w:t>this activity.</w:t>
      </w:r>
    </w:p>
    <w:p w:rsidR="00D5460A" w:rsidRDefault="00852192">
      <w:pPr>
        <w:pStyle w:val="ListParagraph"/>
        <w:numPr>
          <w:ilvl w:val="0"/>
          <w:numId w:val="56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Qualified bidders or candidates should submit bid security at the 2% of the limit value set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out</w:t>
      </w:r>
      <w:r>
        <w:rPr>
          <w:spacing w:val="-12"/>
          <w:sz w:val="24"/>
        </w:rPr>
        <w:t xml:space="preserve"> </w:t>
      </w:r>
      <w:r>
        <w:rPr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tender</w:t>
      </w:r>
      <w:r>
        <w:rPr>
          <w:spacing w:val="-11"/>
          <w:sz w:val="24"/>
        </w:rPr>
        <w:t xml:space="preserve"> </w:t>
      </w:r>
      <w:r>
        <w:rPr>
          <w:sz w:val="24"/>
        </w:rPr>
        <w:t>documents.</w:t>
      </w:r>
      <w:r>
        <w:rPr>
          <w:spacing w:val="-12"/>
          <w:sz w:val="24"/>
        </w:rPr>
        <w:t xml:space="preserve"> </w:t>
      </w:r>
      <w:r>
        <w:rPr>
          <w:sz w:val="24"/>
        </w:rPr>
        <w:t>Tender</w:t>
      </w:r>
      <w:r>
        <w:rPr>
          <w:spacing w:val="-10"/>
          <w:sz w:val="24"/>
        </w:rPr>
        <w:t xml:space="preserve"> </w:t>
      </w:r>
      <w:r>
        <w:rPr>
          <w:sz w:val="24"/>
        </w:rPr>
        <w:t>documents</w:t>
      </w:r>
      <w:r>
        <w:rPr>
          <w:spacing w:val="-10"/>
          <w:sz w:val="24"/>
        </w:rPr>
        <w:t xml:space="preserve"> </w:t>
      </w:r>
      <w:r>
        <w:rPr>
          <w:sz w:val="24"/>
        </w:rPr>
        <w:t>should</w:t>
      </w:r>
      <w:r>
        <w:rPr>
          <w:spacing w:val="-12"/>
          <w:sz w:val="24"/>
        </w:rPr>
        <w:t xml:space="preserve"> </w:t>
      </w:r>
      <w:r>
        <w:rPr>
          <w:sz w:val="24"/>
        </w:rPr>
        <w:t>foresee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z w:val="24"/>
        </w:rPr>
        <w:t>period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validity</w:t>
      </w:r>
      <w:r>
        <w:rPr>
          <w:spacing w:val="-17"/>
          <w:sz w:val="24"/>
        </w:rPr>
        <w:t xml:space="preserve"> </w:t>
      </w:r>
      <w:r>
        <w:rPr>
          <w:sz w:val="24"/>
        </w:rPr>
        <w:t>based</w:t>
      </w:r>
      <w:r>
        <w:rPr>
          <w:spacing w:val="-12"/>
          <w:sz w:val="24"/>
        </w:rPr>
        <w:t xml:space="preserve"> </w:t>
      </w:r>
      <w:r>
        <w:rPr>
          <w:sz w:val="24"/>
        </w:rPr>
        <w:t>on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possible</w:t>
      </w:r>
      <w:r>
        <w:rPr>
          <w:spacing w:val="-5"/>
          <w:sz w:val="24"/>
        </w:rPr>
        <w:t xml:space="preserve"> </w:t>
      </w:r>
      <w:r>
        <w:rPr>
          <w:sz w:val="24"/>
        </w:rPr>
        <w:t>duration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procedure.</w:t>
      </w:r>
      <w:r>
        <w:rPr>
          <w:spacing w:val="-4"/>
          <w:sz w:val="24"/>
        </w:rPr>
        <w:t xml:space="preserve"> </w:t>
      </w:r>
      <w:r>
        <w:rPr>
          <w:sz w:val="24"/>
        </w:rPr>
        <w:t>Bid</w:t>
      </w:r>
      <w:r>
        <w:rPr>
          <w:spacing w:val="-4"/>
          <w:sz w:val="24"/>
        </w:rPr>
        <w:t xml:space="preserve"> </w:t>
      </w:r>
      <w:r>
        <w:rPr>
          <w:sz w:val="24"/>
        </w:rPr>
        <w:t>security</w:t>
      </w:r>
      <w:r>
        <w:rPr>
          <w:spacing w:val="-5"/>
          <w:sz w:val="24"/>
        </w:rPr>
        <w:t xml:space="preserve"> </w:t>
      </w:r>
      <w:r>
        <w:rPr>
          <w:sz w:val="24"/>
        </w:rPr>
        <w:t>should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5"/>
          <w:sz w:val="24"/>
        </w:rPr>
        <w:t xml:space="preserve"> </w:t>
      </w:r>
      <w:r>
        <w:rPr>
          <w:sz w:val="24"/>
        </w:rPr>
        <w:t>valid</w:t>
      </w:r>
      <w:r>
        <w:rPr>
          <w:spacing w:val="-4"/>
          <w:sz w:val="24"/>
        </w:rPr>
        <w:t xml:space="preserve"> </w:t>
      </w:r>
      <w:r>
        <w:rPr>
          <w:sz w:val="24"/>
        </w:rPr>
        <w:t>throughout</w:t>
      </w:r>
      <w:r>
        <w:rPr>
          <w:spacing w:val="-3"/>
          <w:sz w:val="24"/>
        </w:rPr>
        <w:t xml:space="preserve"> </w:t>
      </w:r>
      <w:r>
        <w:rPr>
          <w:sz w:val="24"/>
        </w:rPr>
        <w:t>this</w:t>
      </w:r>
      <w:r>
        <w:rPr>
          <w:spacing w:val="-3"/>
          <w:sz w:val="24"/>
        </w:rPr>
        <w:t xml:space="preserve"> </w:t>
      </w:r>
      <w:r>
        <w:rPr>
          <w:sz w:val="24"/>
        </w:rPr>
        <w:t>period.</w:t>
      </w:r>
    </w:p>
    <w:p w:rsidR="00D5460A" w:rsidRDefault="00852192">
      <w:pPr>
        <w:pStyle w:val="ListParagraph"/>
        <w:numPr>
          <w:ilvl w:val="0"/>
          <w:numId w:val="56"/>
        </w:numPr>
        <w:tabs>
          <w:tab w:val="left" w:pos="480"/>
        </w:tabs>
        <w:ind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provider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bid</w:t>
      </w:r>
      <w:r>
        <w:rPr>
          <w:spacing w:val="-1"/>
          <w:sz w:val="24"/>
        </w:rPr>
        <w:t xml:space="preserve"> </w:t>
      </w:r>
      <w:r>
        <w:rPr>
          <w:sz w:val="24"/>
        </w:rPr>
        <w:t>security:</w:t>
      </w:r>
    </w:p>
    <w:p w:rsidR="00D5460A" w:rsidRDefault="00852192">
      <w:pPr>
        <w:pStyle w:val="ListParagraph"/>
        <w:numPr>
          <w:ilvl w:val="1"/>
          <w:numId w:val="56"/>
        </w:numPr>
        <w:tabs>
          <w:tab w:val="left" w:pos="840"/>
        </w:tabs>
        <w:ind w:hanging="361"/>
        <w:jc w:val="both"/>
        <w:rPr>
          <w:sz w:val="24"/>
        </w:rPr>
      </w:pP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not set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payment;</w:t>
      </w:r>
    </w:p>
    <w:p w:rsidR="00D5460A" w:rsidRDefault="00852192">
      <w:pPr>
        <w:pStyle w:val="ListParagraph"/>
        <w:numPr>
          <w:ilvl w:val="1"/>
          <w:numId w:val="56"/>
        </w:numPr>
        <w:tabs>
          <w:tab w:val="left" w:pos="840"/>
        </w:tabs>
        <w:ind w:left="839" w:right="394"/>
        <w:jc w:val="both"/>
        <w:rPr>
          <w:sz w:val="24"/>
        </w:rPr>
      </w:pPr>
      <w:r>
        <w:rPr>
          <w:sz w:val="24"/>
        </w:rPr>
        <w:t>Pay the amount within 15 days from the date of receipt of the official request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authority.</w:t>
      </w:r>
    </w:p>
    <w:p w:rsidR="00D5460A" w:rsidRDefault="00852192">
      <w:pPr>
        <w:pStyle w:val="ListParagraph"/>
        <w:numPr>
          <w:ilvl w:val="0"/>
          <w:numId w:val="56"/>
        </w:numPr>
        <w:tabs>
          <w:tab w:val="left" w:pos="480"/>
        </w:tabs>
        <w:ind w:left="479" w:right="398"/>
        <w:jc w:val="both"/>
        <w:rPr>
          <w:sz w:val="24"/>
        </w:rPr>
      </w:pPr>
      <w:r>
        <w:rPr>
          <w:spacing w:val="-1"/>
          <w:sz w:val="24"/>
        </w:rPr>
        <w:t>If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bid</w:t>
      </w:r>
      <w:r>
        <w:rPr>
          <w:spacing w:val="-10"/>
          <w:sz w:val="24"/>
        </w:rPr>
        <w:t xml:space="preserve"> </w:t>
      </w:r>
      <w:r>
        <w:rPr>
          <w:sz w:val="24"/>
        </w:rPr>
        <w:t>security</w:t>
      </w:r>
      <w:r>
        <w:rPr>
          <w:spacing w:val="-15"/>
          <w:sz w:val="24"/>
        </w:rPr>
        <w:t xml:space="preserve"> </w:t>
      </w:r>
      <w:r>
        <w:rPr>
          <w:sz w:val="24"/>
        </w:rPr>
        <w:t>is</w:t>
      </w:r>
      <w:r>
        <w:rPr>
          <w:spacing w:val="-10"/>
          <w:sz w:val="24"/>
        </w:rPr>
        <w:t xml:space="preserve"> </w:t>
      </w:r>
      <w:r>
        <w:rPr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form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deposit</w:t>
      </w:r>
      <w:r>
        <w:rPr>
          <w:spacing w:val="-10"/>
          <w:sz w:val="24"/>
        </w:rPr>
        <w:t xml:space="preserve"> </w:t>
      </w:r>
      <w:r>
        <w:rPr>
          <w:sz w:val="24"/>
        </w:rPr>
        <w:t>or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guarantee</w:t>
      </w:r>
      <w:r>
        <w:rPr>
          <w:spacing w:val="-11"/>
          <w:sz w:val="24"/>
        </w:rPr>
        <w:t xml:space="preserve"> </w:t>
      </w:r>
      <w:r>
        <w:rPr>
          <w:sz w:val="24"/>
        </w:rPr>
        <w:t>issued</w:t>
      </w:r>
      <w:r>
        <w:rPr>
          <w:spacing w:val="-10"/>
          <w:sz w:val="24"/>
        </w:rPr>
        <w:t xml:space="preserve"> </w:t>
      </w:r>
      <w:r>
        <w:rPr>
          <w:sz w:val="24"/>
        </w:rPr>
        <w:t>by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bank,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5"/>
          <w:sz w:val="24"/>
        </w:rPr>
        <w:t xml:space="preserve"> </w:t>
      </w:r>
      <w:r>
        <w:rPr>
          <w:sz w:val="24"/>
        </w:rPr>
        <w:t>return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release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bid</w:t>
      </w:r>
      <w:r>
        <w:rPr>
          <w:spacing w:val="-5"/>
          <w:sz w:val="24"/>
        </w:rPr>
        <w:t xml:space="preserve"> </w:t>
      </w:r>
      <w:r>
        <w:rPr>
          <w:sz w:val="24"/>
        </w:rPr>
        <w:t>security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tenderers</w:t>
      </w:r>
      <w:r>
        <w:rPr>
          <w:spacing w:val="-5"/>
          <w:sz w:val="24"/>
        </w:rPr>
        <w:t xml:space="preserve"> </w:t>
      </w:r>
      <w:r>
        <w:rPr>
          <w:sz w:val="24"/>
        </w:rPr>
        <w:t>not</w:t>
      </w:r>
      <w:r>
        <w:rPr>
          <w:spacing w:val="-6"/>
          <w:sz w:val="24"/>
        </w:rPr>
        <w:t xml:space="preserve"> </w:t>
      </w:r>
      <w:r>
        <w:rPr>
          <w:sz w:val="24"/>
        </w:rPr>
        <w:t>later</w:t>
      </w:r>
      <w:r>
        <w:rPr>
          <w:spacing w:val="-6"/>
          <w:sz w:val="24"/>
        </w:rPr>
        <w:t xml:space="preserve"> </w:t>
      </w:r>
      <w:r>
        <w:rPr>
          <w:sz w:val="24"/>
        </w:rPr>
        <w:t>than</w:t>
      </w:r>
      <w:r>
        <w:rPr>
          <w:spacing w:val="-5"/>
          <w:sz w:val="24"/>
        </w:rPr>
        <w:t xml:space="preserve"> </w:t>
      </w:r>
      <w:r>
        <w:rPr>
          <w:sz w:val="24"/>
        </w:rPr>
        <w:t>15</w:t>
      </w:r>
      <w:r>
        <w:rPr>
          <w:spacing w:val="-6"/>
          <w:sz w:val="24"/>
        </w:rPr>
        <w:t xml:space="preserve"> </w:t>
      </w:r>
      <w:r>
        <w:rPr>
          <w:sz w:val="24"/>
        </w:rPr>
        <w:t>days</w:t>
      </w:r>
      <w:r>
        <w:rPr>
          <w:spacing w:val="-5"/>
          <w:sz w:val="24"/>
        </w:rPr>
        <w:t xml:space="preserve"> </w:t>
      </w:r>
      <w:r>
        <w:rPr>
          <w:sz w:val="24"/>
        </w:rPr>
        <w:t>from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date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signing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>
      <w:pPr>
        <w:pStyle w:val="Heading1"/>
        <w:spacing w:before="5"/>
      </w:pPr>
      <w:r>
        <w:t>Article</w:t>
      </w:r>
      <w:r>
        <w:rPr>
          <w:spacing w:val="-4"/>
        </w:rPr>
        <w:t xml:space="preserve"> </w:t>
      </w:r>
      <w:r>
        <w:t>19</w:t>
      </w:r>
    </w:p>
    <w:p w:rsidR="00D5460A" w:rsidRDefault="00852192">
      <w:pPr>
        <w:ind w:left="272" w:right="550"/>
        <w:jc w:val="center"/>
        <w:rPr>
          <w:b/>
          <w:sz w:val="24"/>
        </w:rPr>
      </w:pPr>
      <w:r>
        <w:rPr>
          <w:b/>
          <w:sz w:val="24"/>
        </w:rPr>
        <w:t>Notification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disqualification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bidders/candidates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19" w:right="395" w:firstLine="0"/>
      </w:pPr>
      <w:r>
        <w:t>This notice shall contain the reasons for the disqualification of a bidder or candidate in a</w:t>
      </w:r>
      <w:r>
        <w:rPr>
          <w:spacing w:val="1"/>
        </w:rPr>
        <w:t xml:space="preserve"> </w:t>
      </w:r>
      <w:r>
        <w:t>procurement procedure, based on the requirements set out in Articles 45, 46 and 47 of the</w:t>
      </w:r>
      <w:r>
        <w:rPr>
          <w:spacing w:val="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</w:t>
      </w:r>
      <w:r>
        <w:rPr>
          <w:spacing w:val="3"/>
        </w:rPr>
        <w:t xml:space="preserve"> </w:t>
      </w:r>
      <w:r>
        <w:t>Law.</w:t>
      </w:r>
    </w:p>
    <w:p w:rsidR="00D5460A" w:rsidRDefault="00852192">
      <w:pPr>
        <w:pStyle w:val="Heading1"/>
        <w:spacing w:before="5"/>
        <w:ind w:left="4039" w:right="4317" w:hanging="5"/>
      </w:pPr>
      <w:r>
        <w:t>Article 2</w:t>
      </w:r>
      <w:r>
        <w:t>0</w:t>
      </w:r>
      <w:r>
        <w:rPr>
          <w:spacing w:val="1"/>
        </w:rPr>
        <w:t xml:space="preserve"> </w:t>
      </w:r>
      <w:r>
        <w:t>Complaints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1"/>
        <w:ind w:left="119" w:right="398" w:hanging="2"/>
        <w:jc w:val="center"/>
      </w:pPr>
      <w:r>
        <w:rPr>
          <w:spacing w:val="-1"/>
        </w:rPr>
        <w:t>Interested</w:t>
      </w:r>
      <w:r>
        <w:rPr>
          <w:spacing w:val="-8"/>
        </w:rPr>
        <w:t xml:space="preserve"> </w:t>
      </w:r>
      <w:r>
        <w:rPr>
          <w:spacing w:val="-1"/>
        </w:rPr>
        <w:t>economic</w:t>
      </w:r>
      <w:r>
        <w:rPr>
          <w:spacing w:val="-10"/>
        </w:rPr>
        <w:t xml:space="preserve"> </w:t>
      </w:r>
      <w:r>
        <w:t>operators</w:t>
      </w:r>
      <w:r>
        <w:rPr>
          <w:spacing w:val="-10"/>
        </w:rPr>
        <w:t xml:space="preserve"> </w:t>
      </w:r>
      <w:r>
        <w:t>may</w:t>
      </w:r>
      <w:r>
        <w:rPr>
          <w:spacing w:val="-14"/>
        </w:rPr>
        <w:t xml:space="preserve"> </w:t>
      </w:r>
      <w:r>
        <w:t>lodge</w:t>
      </w:r>
      <w:r>
        <w:rPr>
          <w:spacing w:val="-11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complaint</w:t>
      </w:r>
      <w:r>
        <w:rPr>
          <w:spacing w:val="-10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contracting</w:t>
      </w:r>
      <w:r>
        <w:rPr>
          <w:spacing w:val="-11"/>
        </w:rPr>
        <w:t xml:space="preserve"> </w:t>
      </w:r>
      <w:r>
        <w:t>authority</w:t>
      </w:r>
      <w:r>
        <w:rPr>
          <w:spacing w:val="-15"/>
        </w:rPr>
        <w:t xml:space="preserve"> </w:t>
      </w:r>
      <w:r>
        <w:t>against</w:t>
      </w:r>
      <w:r>
        <w:rPr>
          <w:spacing w:val="-9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actions</w:t>
      </w:r>
      <w:r>
        <w:rPr>
          <w:spacing w:val="-8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omissions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latter</w:t>
      </w:r>
      <w:r>
        <w:rPr>
          <w:spacing w:val="-7"/>
        </w:rPr>
        <w:t xml:space="preserve"> </w:t>
      </w:r>
      <w:r>
        <w:t>through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standard</w:t>
      </w:r>
      <w:r>
        <w:rPr>
          <w:spacing w:val="-6"/>
        </w:rPr>
        <w:t xml:space="preserve"> </w:t>
      </w:r>
      <w:r>
        <w:t>form</w:t>
      </w:r>
      <w:r>
        <w:rPr>
          <w:spacing w:val="-6"/>
        </w:rPr>
        <w:t xml:space="preserve"> </w:t>
      </w:r>
      <w:r>
        <w:t>containing</w:t>
      </w:r>
      <w:r>
        <w:rPr>
          <w:spacing w:val="-9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necessary</w:t>
      </w:r>
      <w:r>
        <w:rPr>
          <w:spacing w:val="-11"/>
        </w:rPr>
        <w:t xml:space="preserve"> </w:t>
      </w:r>
      <w:r>
        <w:t>instructions</w:t>
      </w:r>
    </w:p>
    <w:p w:rsidR="00D5460A" w:rsidRDefault="00D5460A">
      <w:pPr>
        <w:jc w:val="center"/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120" w:firstLine="0"/>
        <w:jc w:val="left"/>
      </w:pPr>
      <w:r>
        <w:lastRenderedPageBreak/>
        <w:t>for</w:t>
      </w:r>
      <w:r>
        <w:rPr>
          <w:spacing w:val="-2"/>
        </w:rPr>
        <w:t xml:space="preserve"> </w:t>
      </w:r>
      <w:r>
        <w:t>completing</w:t>
      </w:r>
      <w:r>
        <w:rPr>
          <w:spacing w:val="-4"/>
        </w:rPr>
        <w:t xml:space="preserve"> </w:t>
      </w:r>
      <w:r>
        <w:t>and signing</w:t>
      </w:r>
      <w:r>
        <w:rPr>
          <w:spacing w:val="-4"/>
        </w:rPr>
        <w:t xml:space="preserve"> </w:t>
      </w:r>
      <w:r>
        <w:t>it.</w:t>
      </w:r>
    </w:p>
    <w:p w:rsidR="00D5460A" w:rsidRDefault="00852192">
      <w:pPr>
        <w:pStyle w:val="Heading1"/>
        <w:spacing w:before="5"/>
        <w:ind w:left="3316" w:right="3592" w:firstLine="813"/>
        <w:jc w:val="left"/>
      </w:pPr>
      <w:r>
        <w:t>Article 21</w:t>
      </w:r>
      <w:r>
        <w:rPr>
          <w:spacing w:val="1"/>
        </w:rPr>
        <w:t xml:space="preserve"> </w:t>
      </w:r>
      <w:r>
        <w:t>Notification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winner</w:t>
      </w:r>
    </w:p>
    <w:p w:rsidR="00D5460A" w:rsidRDefault="00852192">
      <w:pPr>
        <w:pStyle w:val="ListParagraph"/>
        <w:numPr>
          <w:ilvl w:val="0"/>
          <w:numId w:val="55"/>
        </w:numPr>
        <w:tabs>
          <w:tab w:val="left" w:pos="480"/>
        </w:tabs>
        <w:spacing w:before="115"/>
        <w:ind w:left="479" w:right="398"/>
        <w:jc w:val="both"/>
        <w:rPr>
          <w:sz w:val="24"/>
        </w:rPr>
      </w:pPr>
      <w:r>
        <w:rPr>
          <w:spacing w:val="-1"/>
          <w:sz w:val="24"/>
        </w:rPr>
        <w:t>Upon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approval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summary</w:t>
      </w:r>
      <w:r>
        <w:rPr>
          <w:spacing w:val="-15"/>
          <w:sz w:val="24"/>
        </w:rPr>
        <w:t xml:space="preserve"> </w:t>
      </w:r>
      <w:r>
        <w:rPr>
          <w:sz w:val="24"/>
        </w:rPr>
        <w:t>report</w:t>
      </w:r>
      <w:r>
        <w:rPr>
          <w:spacing w:val="-9"/>
          <w:sz w:val="24"/>
        </w:rPr>
        <w:t xml:space="preserve"> </w:t>
      </w:r>
      <w:r>
        <w:rPr>
          <w:sz w:val="24"/>
        </w:rPr>
        <w:t>by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head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9"/>
          <w:sz w:val="24"/>
        </w:rPr>
        <w:t xml:space="preserve"> </w:t>
      </w:r>
      <w:r>
        <w:rPr>
          <w:sz w:val="24"/>
        </w:rPr>
        <w:t>authority</w:t>
      </w:r>
      <w:r>
        <w:rPr>
          <w:spacing w:val="-17"/>
          <w:sz w:val="24"/>
        </w:rPr>
        <w:t xml:space="preserve"> </w:t>
      </w:r>
      <w:r>
        <w:rPr>
          <w:sz w:val="24"/>
        </w:rPr>
        <w:t>or</w:t>
      </w:r>
      <w:r>
        <w:rPr>
          <w:spacing w:val="-11"/>
          <w:sz w:val="24"/>
        </w:rPr>
        <w:t xml:space="preserve"> </w:t>
      </w:r>
      <w:r>
        <w:rPr>
          <w:sz w:val="24"/>
        </w:rPr>
        <w:t>authorized</w:t>
      </w:r>
      <w:r>
        <w:rPr>
          <w:spacing w:val="-57"/>
          <w:sz w:val="24"/>
        </w:rPr>
        <w:t xml:space="preserve"> </w:t>
      </w:r>
      <w:r>
        <w:rPr>
          <w:sz w:val="24"/>
        </w:rPr>
        <w:t>official, as provided for in these rules, the successful bidder shall be notified in writing</w:t>
      </w:r>
      <w:r>
        <w:rPr>
          <w:spacing w:val="1"/>
          <w:sz w:val="24"/>
        </w:rPr>
        <w:t xml:space="preserve"> </w:t>
      </w:r>
      <w:r>
        <w:rPr>
          <w:sz w:val="24"/>
        </w:rPr>
        <w:t>about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bid's acceptance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abo</w:t>
      </w:r>
      <w:r>
        <w:rPr>
          <w:sz w:val="24"/>
        </w:rPr>
        <w:t>ut the</w:t>
      </w:r>
      <w:r>
        <w:rPr>
          <w:spacing w:val="1"/>
          <w:sz w:val="24"/>
        </w:rPr>
        <w:t xml:space="preserve"> </w:t>
      </w:r>
      <w:r>
        <w:rPr>
          <w:sz w:val="24"/>
        </w:rPr>
        <w:t>conclusion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>
      <w:pPr>
        <w:pStyle w:val="ListParagraph"/>
        <w:numPr>
          <w:ilvl w:val="0"/>
          <w:numId w:val="55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This</w:t>
      </w:r>
      <w:r>
        <w:rPr>
          <w:spacing w:val="-14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14"/>
          <w:sz w:val="24"/>
        </w:rPr>
        <w:t xml:space="preserve"> </w:t>
      </w:r>
      <w:r>
        <w:rPr>
          <w:sz w:val="24"/>
        </w:rPr>
        <w:t>shall</w:t>
      </w:r>
      <w:r>
        <w:rPr>
          <w:spacing w:val="-13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published</w:t>
      </w:r>
      <w:r>
        <w:rPr>
          <w:spacing w:val="-13"/>
          <w:sz w:val="24"/>
        </w:rPr>
        <w:t xml:space="preserve"> </w:t>
      </w:r>
      <w:r>
        <w:rPr>
          <w:sz w:val="24"/>
        </w:rPr>
        <w:t>in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Public</w:t>
      </w:r>
      <w:r>
        <w:rPr>
          <w:spacing w:val="-14"/>
          <w:sz w:val="24"/>
        </w:rPr>
        <w:t xml:space="preserve"> </w:t>
      </w:r>
      <w:r>
        <w:rPr>
          <w:sz w:val="24"/>
        </w:rPr>
        <w:t>Notifications</w:t>
      </w:r>
      <w:r>
        <w:rPr>
          <w:spacing w:val="-14"/>
          <w:sz w:val="24"/>
        </w:rPr>
        <w:t xml:space="preserve"> </w:t>
      </w:r>
      <w:r>
        <w:rPr>
          <w:sz w:val="24"/>
        </w:rPr>
        <w:t>Bulletin</w:t>
      </w:r>
      <w:r>
        <w:rPr>
          <w:spacing w:val="-13"/>
          <w:sz w:val="24"/>
        </w:rPr>
        <w:t xml:space="preserve"> </w:t>
      </w:r>
      <w:r>
        <w:rPr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z w:val="24"/>
        </w:rPr>
        <w:t>in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electronic</w:t>
      </w:r>
      <w:r>
        <w:rPr>
          <w:spacing w:val="-58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system, under</w:t>
      </w:r>
      <w:r>
        <w:rPr>
          <w:spacing w:val="-2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58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ListParagraph"/>
        <w:numPr>
          <w:ilvl w:val="1"/>
          <w:numId w:val="55"/>
        </w:numPr>
        <w:tabs>
          <w:tab w:val="left" w:pos="840"/>
        </w:tabs>
        <w:ind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1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contain:</w:t>
      </w:r>
    </w:p>
    <w:p w:rsidR="00D5460A" w:rsidRDefault="00852192">
      <w:pPr>
        <w:pStyle w:val="ListParagraph"/>
        <w:numPr>
          <w:ilvl w:val="0"/>
          <w:numId w:val="54"/>
        </w:numPr>
        <w:tabs>
          <w:tab w:val="left" w:pos="839"/>
          <w:tab w:val="left" w:pos="840"/>
        </w:tabs>
        <w:spacing w:before="1" w:line="314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reference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procedure;</w:t>
      </w:r>
    </w:p>
    <w:p w:rsidR="00D5460A" w:rsidRDefault="00852192">
      <w:pPr>
        <w:pStyle w:val="ListParagraph"/>
        <w:numPr>
          <w:ilvl w:val="0"/>
          <w:numId w:val="54"/>
        </w:numPr>
        <w:tabs>
          <w:tab w:val="left" w:pos="839"/>
          <w:tab w:val="left" w:pos="840"/>
        </w:tabs>
        <w:spacing w:before="0" w:line="311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name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address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successful</w:t>
      </w:r>
      <w:r>
        <w:rPr>
          <w:spacing w:val="-1"/>
          <w:sz w:val="24"/>
        </w:rPr>
        <w:t xml:space="preserve"> </w:t>
      </w:r>
      <w:r>
        <w:rPr>
          <w:sz w:val="24"/>
        </w:rPr>
        <w:t>bidder;</w:t>
      </w:r>
    </w:p>
    <w:p w:rsidR="00D5460A" w:rsidRDefault="00852192">
      <w:pPr>
        <w:pStyle w:val="ListParagraph"/>
        <w:numPr>
          <w:ilvl w:val="0"/>
          <w:numId w:val="54"/>
        </w:numPr>
        <w:tabs>
          <w:tab w:val="left" w:pos="839"/>
          <w:tab w:val="left" w:pos="840"/>
        </w:tabs>
        <w:spacing w:before="0" w:line="312" w:lineRule="exact"/>
        <w:ind w:hanging="361"/>
        <w:jc w:val="left"/>
        <w:rPr>
          <w:sz w:val="24"/>
        </w:rPr>
      </w:pPr>
      <w:r>
        <w:rPr>
          <w:sz w:val="24"/>
        </w:rPr>
        <w:t>Description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works/goods/services;</w:t>
      </w:r>
    </w:p>
    <w:p w:rsidR="00D5460A" w:rsidRDefault="00852192">
      <w:pPr>
        <w:pStyle w:val="ListParagraph"/>
        <w:numPr>
          <w:ilvl w:val="0"/>
          <w:numId w:val="54"/>
        </w:numPr>
        <w:tabs>
          <w:tab w:val="left" w:pos="839"/>
          <w:tab w:val="left" w:pos="840"/>
        </w:tabs>
        <w:spacing w:before="0" w:line="311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duration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 contract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price/value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contract;</w:t>
      </w:r>
    </w:p>
    <w:p w:rsidR="00D5460A" w:rsidRDefault="00852192">
      <w:pPr>
        <w:pStyle w:val="ListParagraph"/>
        <w:numPr>
          <w:ilvl w:val="0"/>
          <w:numId w:val="54"/>
        </w:numPr>
        <w:tabs>
          <w:tab w:val="left" w:pos="839"/>
          <w:tab w:val="left" w:pos="840"/>
        </w:tabs>
        <w:spacing w:before="0" w:line="311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names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prices/value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bidders;</w:t>
      </w:r>
    </w:p>
    <w:p w:rsidR="00D5460A" w:rsidRDefault="00852192">
      <w:pPr>
        <w:pStyle w:val="ListParagraph"/>
        <w:numPr>
          <w:ilvl w:val="0"/>
          <w:numId w:val="54"/>
        </w:numPr>
        <w:tabs>
          <w:tab w:val="left" w:pos="839"/>
          <w:tab w:val="left" w:pos="840"/>
        </w:tabs>
        <w:spacing w:before="0" w:line="311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names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disqualified</w:t>
      </w:r>
      <w:r>
        <w:rPr>
          <w:spacing w:val="-1"/>
          <w:sz w:val="24"/>
        </w:rPr>
        <w:t xml:space="preserve"> </w:t>
      </w:r>
      <w:r>
        <w:rPr>
          <w:sz w:val="24"/>
        </w:rPr>
        <w:t>bidders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the reasons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disqualification;</w:t>
      </w:r>
    </w:p>
    <w:p w:rsidR="00D5460A" w:rsidRDefault="00852192">
      <w:pPr>
        <w:pStyle w:val="ListParagraph"/>
        <w:numPr>
          <w:ilvl w:val="0"/>
          <w:numId w:val="54"/>
        </w:numPr>
        <w:tabs>
          <w:tab w:val="left" w:pos="839"/>
          <w:tab w:val="left" w:pos="840"/>
        </w:tabs>
        <w:spacing w:before="0" w:line="311" w:lineRule="exact"/>
        <w:ind w:hanging="361"/>
        <w:jc w:val="left"/>
        <w:rPr>
          <w:sz w:val="24"/>
        </w:rPr>
      </w:pP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if</w:t>
      </w:r>
      <w:r>
        <w:rPr>
          <w:spacing w:val="-3"/>
          <w:sz w:val="24"/>
        </w:rPr>
        <w:t xml:space="preserve"> </w:t>
      </w:r>
      <w:r>
        <w:rPr>
          <w:sz w:val="24"/>
        </w:rPr>
        <w:t>there</w:t>
      </w:r>
      <w:r>
        <w:rPr>
          <w:spacing w:val="-2"/>
          <w:sz w:val="24"/>
        </w:rPr>
        <w:t xml:space="preserve"> </w:t>
      </w:r>
      <w:r>
        <w:rPr>
          <w:sz w:val="24"/>
        </w:rPr>
        <w:t>were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complaints,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</w:p>
    <w:p w:rsidR="00D5460A" w:rsidRDefault="00852192">
      <w:pPr>
        <w:pStyle w:val="ListParagraph"/>
        <w:numPr>
          <w:ilvl w:val="0"/>
          <w:numId w:val="54"/>
        </w:numPr>
        <w:tabs>
          <w:tab w:val="left" w:pos="839"/>
          <w:tab w:val="left" w:pos="840"/>
        </w:tabs>
        <w:spacing w:before="0" w:line="316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request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signed</w:t>
      </w:r>
      <w:r>
        <w:rPr>
          <w:spacing w:val="-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it</w:t>
      </w:r>
      <w:r>
        <w:rPr>
          <w:spacing w:val="-2"/>
          <w:sz w:val="24"/>
        </w:rPr>
        <w:t xml:space="preserve"> </w:t>
      </w:r>
      <w:r>
        <w:rPr>
          <w:sz w:val="24"/>
        </w:rPr>
        <w:t>has</w:t>
      </w:r>
      <w:r>
        <w:rPr>
          <w:spacing w:val="-1"/>
          <w:sz w:val="24"/>
        </w:rPr>
        <w:t xml:space="preserve"> </w:t>
      </w:r>
      <w:r>
        <w:rPr>
          <w:sz w:val="24"/>
        </w:rPr>
        <w:t>been</w:t>
      </w:r>
      <w:r>
        <w:rPr>
          <w:spacing w:val="-1"/>
          <w:sz w:val="24"/>
        </w:rPr>
        <w:t xml:space="preserve"> </w:t>
      </w:r>
      <w:r>
        <w:rPr>
          <w:sz w:val="24"/>
        </w:rPr>
        <w:t>insured.</w:t>
      </w:r>
    </w:p>
    <w:p w:rsidR="00D5460A" w:rsidRDefault="00852192">
      <w:pPr>
        <w:pStyle w:val="ListParagraph"/>
        <w:numPr>
          <w:ilvl w:val="0"/>
          <w:numId w:val="55"/>
        </w:numPr>
        <w:tabs>
          <w:tab w:val="left" w:pos="480"/>
        </w:tabs>
        <w:spacing w:before="110"/>
        <w:ind w:left="479" w:right="395"/>
        <w:jc w:val="both"/>
        <w:rPr>
          <w:sz w:val="24"/>
        </w:rPr>
      </w:pPr>
      <w:r>
        <w:rPr>
          <w:sz w:val="24"/>
        </w:rPr>
        <w:t>The contracting authority shall invite the successful economic operator to conclude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 immediately upon the publication of the notification of the winner, but, in any</w:t>
      </w:r>
      <w:r>
        <w:rPr>
          <w:spacing w:val="1"/>
          <w:sz w:val="24"/>
        </w:rPr>
        <w:t xml:space="preserve"> </w:t>
      </w:r>
      <w:r>
        <w:rPr>
          <w:sz w:val="24"/>
        </w:rPr>
        <w:t>case, not later than 60 (sixty) days from the date of this publication. The successful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economic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operator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1"/>
          <w:sz w:val="24"/>
        </w:rPr>
        <w:t xml:space="preserve"> </w:t>
      </w:r>
      <w:r>
        <w:rPr>
          <w:sz w:val="24"/>
        </w:rPr>
        <w:t>obliged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respond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request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2"/>
          <w:sz w:val="24"/>
        </w:rPr>
        <w:t xml:space="preserve"> </w:t>
      </w:r>
      <w:r>
        <w:rPr>
          <w:sz w:val="24"/>
        </w:rPr>
        <w:t>authority</w:t>
      </w:r>
      <w:r>
        <w:rPr>
          <w:spacing w:val="-15"/>
          <w:sz w:val="24"/>
        </w:rPr>
        <w:t xml:space="preserve"> </w:t>
      </w:r>
      <w:r>
        <w:rPr>
          <w:sz w:val="24"/>
        </w:rPr>
        <w:t>for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conclusion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within 5</w:t>
      </w:r>
      <w:r>
        <w:rPr>
          <w:spacing w:val="-1"/>
          <w:sz w:val="24"/>
        </w:rPr>
        <w:t xml:space="preserve"> </w:t>
      </w:r>
      <w:r>
        <w:rPr>
          <w:sz w:val="24"/>
        </w:rPr>
        <w:t>(five)</w:t>
      </w:r>
      <w:r>
        <w:rPr>
          <w:spacing w:val="-2"/>
          <w:sz w:val="24"/>
        </w:rPr>
        <w:t xml:space="preserve"> </w:t>
      </w:r>
      <w:r>
        <w:rPr>
          <w:sz w:val="24"/>
        </w:rPr>
        <w:t>days</w:t>
      </w:r>
      <w:r>
        <w:rPr>
          <w:spacing w:val="2"/>
          <w:sz w:val="24"/>
        </w:rPr>
        <w:t xml:space="preserve"> </w:t>
      </w:r>
      <w:r>
        <w:rPr>
          <w:sz w:val="24"/>
        </w:rPr>
        <w:t>from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date</w:t>
      </w:r>
      <w:r>
        <w:rPr>
          <w:spacing w:val="-1"/>
          <w:sz w:val="24"/>
        </w:rPr>
        <w:t xml:space="preserve"> </w:t>
      </w:r>
      <w:r>
        <w:rPr>
          <w:sz w:val="24"/>
        </w:rPr>
        <w:t>of receipt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request.</w:t>
      </w:r>
    </w:p>
    <w:p w:rsidR="00D5460A" w:rsidRDefault="00852192">
      <w:pPr>
        <w:pStyle w:val="ListParagraph"/>
        <w:numPr>
          <w:ilvl w:val="0"/>
          <w:numId w:val="55"/>
        </w:numPr>
        <w:tabs>
          <w:tab w:val="left" w:pos="480"/>
        </w:tabs>
        <w:ind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winner</w:t>
      </w:r>
      <w:r>
        <w:rPr>
          <w:spacing w:val="-2"/>
          <w:sz w:val="24"/>
        </w:rPr>
        <w:t xml:space="preserve"> </w:t>
      </w:r>
      <w:r>
        <w:rPr>
          <w:sz w:val="24"/>
        </w:rPr>
        <w:t>about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framework</w:t>
      </w:r>
      <w:r>
        <w:rPr>
          <w:spacing w:val="-2"/>
          <w:sz w:val="24"/>
        </w:rPr>
        <w:t xml:space="preserve"> </w:t>
      </w:r>
      <w:r>
        <w:rPr>
          <w:sz w:val="24"/>
        </w:rPr>
        <w:t>agreement should</w:t>
      </w:r>
      <w:r>
        <w:rPr>
          <w:spacing w:val="-1"/>
          <w:sz w:val="24"/>
        </w:rPr>
        <w:t xml:space="preserve"> </w:t>
      </w:r>
      <w:r>
        <w:rPr>
          <w:sz w:val="24"/>
        </w:rPr>
        <w:t>contain:</w:t>
      </w:r>
    </w:p>
    <w:p w:rsidR="00D5460A" w:rsidRDefault="00852192">
      <w:pPr>
        <w:pStyle w:val="ListParagraph"/>
        <w:numPr>
          <w:ilvl w:val="0"/>
          <w:numId w:val="53"/>
        </w:numPr>
        <w:tabs>
          <w:tab w:val="left" w:pos="839"/>
          <w:tab w:val="left" w:pos="840"/>
        </w:tabs>
        <w:spacing w:before="1" w:line="316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reference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procedure;</w:t>
      </w:r>
    </w:p>
    <w:p w:rsidR="00D5460A" w:rsidRDefault="00852192">
      <w:pPr>
        <w:pStyle w:val="ListParagraph"/>
        <w:numPr>
          <w:ilvl w:val="0"/>
          <w:numId w:val="53"/>
        </w:numPr>
        <w:tabs>
          <w:tab w:val="left" w:pos="839"/>
          <w:tab w:val="left" w:pos="840"/>
        </w:tabs>
        <w:spacing w:before="0" w:line="311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name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address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successful</w:t>
      </w:r>
      <w:r>
        <w:rPr>
          <w:spacing w:val="-1"/>
          <w:sz w:val="24"/>
        </w:rPr>
        <w:t xml:space="preserve"> </w:t>
      </w:r>
      <w:r>
        <w:rPr>
          <w:sz w:val="24"/>
        </w:rPr>
        <w:t>bidder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1"/>
          <w:sz w:val="24"/>
        </w:rPr>
        <w:t xml:space="preserve"> </w:t>
      </w:r>
      <w:r>
        <w:rPr>
          <w:sz w:val="24"/>
        </w:rPr>
        <w:t>bidders;</w:t>
      </w:r>
    </w:p>
    <w:p w:rsidR="00D5460A" w:rsidRDefault="00852192">
      <w:pPr>
        <w:pStyle w:val="ListParagraph"/>
        <w:numPr>
          <w:ilvl w:val="0"/>
          <w:numId w:val="53"/>
        </w:numPr>
        <w:tabs>
          <w:tab w:val="left" w:pos="839"/>
          <w:tab w:val="left" w:pos="840"/>
        </w:tabs>
        <w:spacing w:before="0" w:line="311" w:lineRule="exact"/>
        <w:ind w:hanging="361"/>
        <w:jc w:val="left"/>
        <w:rPr>
          <w:sz w:val="24"/>
        </w:rPr>
      </w:pPr>
      <w:r>
        <w:rPr>
          <w:sz w:val="24"/>
        </w:rPr>
        <w:t>Description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works/goods/services,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</w:p>
    <w:p w:rsidR="00D5460A" w:rsidRDefault="00852192">
      <w:pPr>
        <w:pStyle w:val="ListParagraph"/>
        <w:numPr>
          <w:ilvl w:val="0"/>
          <w:numId w:val="53"/>
        </w:numPr>
        <w:tabs>
          <w:tab w:val="left" w:pos="839"/>
          <w:tab w:val="left" w:pos="840"/>
        </w:tabs>
        <w:spacing w:before="0" w:line="316" w:lineRule="exact"/>
        <w:ind w:hanging="361"/>
        <w:jc w:val="left"/>
        <w:rPr>
          <w:sz w:val="24"/>
        </w:rPr>
      </w:pPr>
      <w:r>
        <w:rPr>
          <w:sz w:val="24"/>
        </w:rPr>
        <w:t>Duration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framework</w:t>
      </w:r>
      <w:r>
        <w:rPr>
          <w:spacing w:val="-3"/>
          <w:sz w:val="24"/>
        </w:rPr>
        <w:t xml:space="preserve"> </w:t>
      </w:r>
      <w:r>
        <w:rPr>
          <w:sz w:val="24"/>
        </w:rPr>
        <w:t>agreement.</w:t>
      </w:r>
    </w:p>
    <w:p w:rsidR="00D5460A" w:rsidRDefault="00852192">
      <w:pPr>
        <w:pStyle w:val="Heading1"/>
        <w:spacing w:before="270"/>
      </w:pPr>
      <w:r>
        <w:t>Article</w:t>
      </w:r>
      <w:r>
        <w:rPr>
          <w:spacing w:val="-4"/>
        </w:rPr>
        <w:t xml:space="preserve"> </w:t>
      </w:r>
      <w:r>
        <w:t>22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General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special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terms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contract</w:t>
      </w:r>
    </w:p>
    <w:p w:rsidR="00D5460A" w:rsidRDefault="00852192">
      <w:pPr>
        <w:pStyle w:val="BodyText"/>
        <w:spacing w:before="115"/>
        <w:ind w:left="119" w:right="397" w:firstLine="0"/>
      </w:pPr>
      <w:r>
        <w:t>The general and specific terms of the contract shall specify the entirety of the works to be</w:t>
      </w:r>
      <w:r>
        <w:rPr>
          <w:spacing w:val="1"/>
        </w:rPr>
        <w:t xml:space="preserve"> </w:t>
      </w:r>
      <w:r>
        <w:t>carried out, all goods or services to be supplied, the rights and obligations between the</w:t>
      </w:r>
      <w:r>
        <w:rPr>
          <w:spacing w:val="1"/>
        </w:rPr>
        <w:t xml:space="preserve"> </w:t>
      </w:r>
      <w:r>
        <w:t>contracting authority and the contractor, and the obligations for performance, supervision and</w:t>
      </w:r>
      <w:r>
        <w:rPr>
          <w:spacing w:val="-57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management.</w:t>
      </w:r>
    </w:p>
    <w:p w:rsidR="00D5460A" w:rsidRDefault="00852192">
      <w:pPr>
        <w:pStyle w:val="Heading1"/>
        <w:spacing w:before="5"/>
        <w:ind w:left="3455" w:right="3730" w:firstLine="674"/>
        <w:jc w:val="left"/>
      </w:pPr>
      <w:r>
        <w:t>Article 23</w:t>
      </w:r>
      <w:r>
        <w:rPr>
          <w:spacing w:val="1"/>
        </w:rPr>
        <w:t xml:space="preserve"> </w:t>
      </w:r>
      <w:r>
        <w:t>Framework</w:t>
      </w:r>
      <w:r>
        <w:rPr>
          <w:spacing w:val="-8"/>
        </w:rPr>
        <w:t xml:space="preserve"> </w:t>
      </w:r>
      <w:r>
        <w:t>agreement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20" w:firstLine="0"/>
        <w:jc w:val="left"/>
      </w:pPr>
      <w:r>
        <w:t>The</w:t>
      </w:r>
      <w:r>
        <w:rPr>
          <w:spacing w:val="14"/>
        </w:rPr>
        <w:t xml:space="preserve"> </w:t>
      </w:r>
      <w:r>
        <w:t>framework</w:t>
      </w:r>
      <w:r>
        <w:rPr>
          <w:spacing w:val="14"/>
        </w:rPr>
        <w:t xml:space="preserve"> </w:t>
      </w:r>
      <w:r>
        <w:t>agreement</w:t>
      </w:r>
      <w:r>
        <w:rPr>
          <w:spacing w:val="15"/>
        </w:rPr>
        <w:t xml:space="preserve"> </w:t>
      </w:r>
      <w:r>
        <w:t>shall</w:t>
      </w:r>
      <w:r>
        <w:rPr>
          <w:spacing w:val="15"/>
        </w:rPr>
        <w:t xml:space="preserve"> </w:t>
      </w:r>
      <w:r>
        <w:t>contain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form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agreement,</w:t>
      </w:r>
      <w:r>
        <w:rPr>
          <w:spacing w:val="14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list</w:t>
      </w:r>
      <w:r>
        <w:rPr>
          <w:spacing w:val="14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t>works/goods/services,</w:t>
      </w:r>
      <w:r>
        <w:rPr>
          <w:spacing w:val="-1"/>
        </w:rPr>
        <w:t xml:space="preserve"> </w:t>
      </w:r>
      <w:r>
        <w:t>as</w:t>
      </w:r>
      <w:r>
        <w:rPr>
          <w:spacing w:val="2"/>
        </w:rPr>
        <w:t xml:space="preserve"> </w:t>
      </w:r>
      <w:r>
        <w:t>well</w:t>
      </w:r>
      <w:r>
        <w:rPr>
          <w:spacing w:val="-1"/>
        </w:rPr>
        <w:t xml:space="preserve"> </w:t>
      </w:r>
      <w:r>
        <w:t>as the</w:t>
      </w:r>
      <w:r>
        <w:rPr>
          <w:spacing w:val="-2"/>
        </w:rPr>
        <w:t xml:space="preserve"> </w:t>
      </w:r>
      <w:r>
        <w:t>terms and</w:t>
      </w:r>
      <w:r>
        <w:rPr>
          <w:spacing w:val="1"/>
        </w:rPr>
        <w:t xml:space="preserve"> </w:t>
      </w:r>
      <w:r>
        <w:t>conditions 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agreement.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4161" w:right="4412" w:hanging="32"/>
        <w:jc w:val="both"/>
      </w:pPr>
      <w:r>
        <w:rPr>
          <w:spacing w:val="-1"/>
        </w:rPr>
        <w:t xml:space="preserve">Article </w:t>
      </w:r>
      <w:r>
        <w:t>24</w:t>
      </w:r>
      <w:r>
        <w:rPr>
          <w:spacing w:val="-57"/>
        </w:rPr>
        <w:t xml:space="preserve"> </w:t>
      </w:r>
      <w:r>
        <w:t>Bid</w:t>
      </w:r>
      <w:r>
        <w:rPr>
          <w:spacing w:val="-2"/>
        </w:rPr>
        <w:t xml:space="preserve"> </w:t>
      </w:r>
      <w:r>
        <w:t>bond</w:t>
      </w:r>
    </w:p>
    <w:p w:rsidR="00D5460A" w:rsidRDefault="00852192">
      <w:pPr>
        <w:pStyle w:val="ListParagraph"/>
        <w:numPr>
          <w:ilvl w:val="0"/>
          <w:numId w:val="52"/>
        </w:numPr>
        <w:tabs>
          <w:tab w:val="left" w:pos="480"/>
        </w:tabs>
        <w:spacing w:before="115"/>
        <w:ind w:left="479" w:right="396"/>
        <w:jc w:val="both"/>
        <w:rPr>
          <w:sz w:val="24"/>
        </w:rPr>
      </w:pPr>
      <w:r>
        <w:rPr>
          <w:sz w:val="24"/>
        </w:rPr>
        <w:t>The bid bond shall guarantee the contracting authority in cases of breach of contract. Prior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to </w:t>
      </w:r>
      <w:r>
        <w:rPr>
          <w:sz w:val="24"/>
        </w:rPr>
        <w:t>signing the contract, the selected bidder should submit to the contracting authority a bid</w:t>
      </w:r>
      <w:r>
        <w:rPr>
          <w:spacing w:val="-57"/>
          <w:sz w:val="24"/>
        </w:rPr>
        <w:t xml:space="preserve"> </w:t>
      </w:r>
      <w:r>
        <w:rPr>
          <w:sz w:val="24"/>
        </w:rPr>
        <w:t>bond of 10% of its value. The bid bond shall have the form of a deposit or a guarantee</w:t>
      </w:r>
      <w:r>
        <w:rPr>
          <w:spacing w:val="1"/>
          <w:sz w:val="24"/>
        </w:rPr>
        <w:t xml:space="preserve"> </w:t>
      </w:r>
      <w:r>
        <w:rPr>
          <w:sz w:val="24"/>
        </w:rPr>
        <w:t>issued by a bank or an insurance company, which is licensed by the state to carry out this</w:t>
      </w:r>
      <w:r>
        <w:rPr>
          <w:spacing w:val="1"/>
          <w:sz w:val="24"/>
        </w:rPr>
        <w:t xml:space="preserve"> </w:t>
      </w:r>
      <w:r>
        <w:rPr>
          <w:sz w:val="24"/>
        </w:rPr>
        <w:t>activity.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52"/>
        </w:numPr>
        <w:tabs>
          <w:tab w:val="left" w:pos="480"/>
        </w:tabs>
        <w:spacing w:before="74"/>
        <w:ind w:left="479" w:right="396"/>
        <w:jc w:val="both"/>
        <w:rPr>
          <w:sz w:val="24"/>
        </w:rPr>
      </w:pPr>
      <w:r>
        <w:rPr>
          <w:sz w:val="24"/>
        </w:rPr>
        <w:lastRenderedPageBreak/>
        <w:t>If</w:t>
      </w:r>
      <w:r>
        <w:rPr>
          <w:spacing w:val="-10"/>
          <w:sz w:val="24"/>
        </w:rPr>
        <w:t xml:space="preserve"> </w:t>
      </w:r>
      <w:r>
        <w:rPr>
          <w:sz w:val="24"/>
        </w:rPr>
        <w:t>periodic</w:t>
      </w:r>
      <w:r>
        <w:rPr>
          <w:spacing w:val="-10"/>
          <w:sz w:val="24"/>
        </w:rPr>
        <w:t xml:space="preserve"> </w:t>
      </w:r>
      <w:r>
        <w:rPr>
          <w:sz w:val="24"/>
        </w:rPr>
        <w:t>payments</w:t>
      </w:r>
      <w:r>
        <w:rPr>
          <w:spacing w:val="-8"/>
          <w:sz w:val="24"/>
        </w:rPr>
        <w:t xml:space="preserve"> </w:t>
      </w:r>
      <w:r>
        <w:rPr>
          <w:sz w:val="24"/>
        </w:rPr>
        <w:t>are</w:t>
      </w:r>
      <w:r>
        <w:rPr>
          <w:spacing w:val="-10"/>
          <w:sz w:val="24"/>
        </w:rPr>
        <w:t xml:space="preserve"> </w:t>
      </w:r>
      <w:r>
        <w:rPr>
          <w:sz w:val="24"/>
        </w:rPr>
        <w:t>foreseen</w:t>
      </w:r>
      <w:r>
        <w:rPr>
          <w:spacing w:val="-9"/>
          <w:sz w:val="24"/>
        </w:rPr>
        <w:t xml:space="preserve"> </w:t>
      </w:r>
      <w:r>
        <w:rPr>
          <w:sz w:val="24"/>
        </w:rPr>
        <w:t>under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contract</w:t>
      </w:r>
      <w:r>
        <w:rPr>
          <w:spacing w:val="-8"/>
          <w:sz w:val="24"/>
        </w:rPr>
        <w:t xml:space="preserve"> </w:t>
      </w:r>
      <w:r>
        <w:rPr>
          <w:sz w:val="24"/>
        </w:rPr>
        <w:t>execution</w:t>
      </w:r>
      <w:r>
        <w:rPr>
          <w:spacing w:val="-9"/>
          <w:sz w:val="24"/>
        </w:rPr>
        <w:t xml:space="preserve"> </w:t>
      </w:r>
      <w:r>
        <w:rPr>
          <w:sz w:val="24"/>
        </w:rPr>
        <w:t>schedule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contractor</w:t>
      </w:r>
      <w:r>
        <w:rPr>
          <w:spacing w:val="-8"/>
          <w:sz w:val="24"/>
        </w:rPr>
        <w:t xml:space="preserve"> </w:t>
      </w:r>
      <w:r>
        <w:rPr>
          <w:sz w:val="24"/>
        </w:rPr>
        <w:t>may</w:t>
      </w:r>
      <w:r>
        <w:rPr>
          <w:spacing w:val="-58"/>
          <w:sz w:val="24"/>
        </w:rPr>
        <w:t xml:space="preserve"> </w:t>
      </w:r>
      <w:r>
        <w:rPr>
          <w:sz w:val="24"/>
        </w:rPr>
        <w:t>request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course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execution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reduction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percentage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value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bid</w:t>
      </w:r>
      <w:r>
        <w:rPr>
          <w:spacing w:val="-8"/>
          <w:sz w:val="24"/>
        </w:rPr>
        <w:t xml:space="preserve"> </w:t>
      </w:r>
      <w:r>
        <w:rPr>
          <w:sz w:val="24"/>
        </w:rPr>
        <w:t>bond</w:t>
      </w:r>
      <w:r>
        <w:rPr>
          <w:spacing w:val="-58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proportionate</w:t>
      </w:r>
      <w:r>
        <w:rPr>
          <w:spacing w:val="-1"/>
          <w:sz w:val="24"/>
        </w:rPr>
        <w:t xml:space="preserve"> </w:t>
      </w:r>
      <w:r>
        <w:rPr>
          <w:sz w:val="24"/>
        </w:rPr>
        <w:t>manner,</w:t>
      </w:r>
      <w:r>
        <w:rPr>
          <w:spacing w:val="-1"/>
          <w:sz w:val="24"/>
        </w:rPr>
        <w:t xml:space="preserve"> </w:t>
      </w:r>
      <w:r>
        <w:rPr>
          <w:sz w:val="24"/>
        </w:rPr>
        <w:t>but not less</w:t>
      </w:r>
      <w:r>
        <w:rPr>
          <w:spacing w:val="-1"/>
          <w:sz w:val="24"/>
        </w:rPr>
        <w:t xml:space="preserve"> </w:t>
      </w:r>
      <w:r>
        <w:rPr>
          <w:sz w:val="24"/>
        </w:rPr>
        <w:t>than 25%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corresponding</w:t>
      </w:r>
      <w:r>
        <w:rPr>
          <w:spacing w:val="-3"/>
          <w:sz w:val="24"/>
        </w:rPr>
        <w:t xml:space="preserve"> </w:t>
      </w:r>
      <w:r>
        <w:rPr>
          <w:sz w:val="24"/>
        </w:rPr>
        <w:t>bid bond</w:t>
      </w:r>
      <w:r>
        <w:rPr>
          <w:spacing w:val="-1"/>
          <w:sz w:val="24"/>
        </w:rPr>
        <w:t xml:space="preserve"> </w:t>
      </w:r>
      <w:r>
        <w:rPr>
          <w:sz w:val="24"/>
        </w:rPr>
        <w:t>value.</w:t>
      </w:r>
    </w:p>
    <w:p w:rsidR="00D5460A" w:rsidRDefault="00852192">
      <w:pPr>
        <w:pStyle w:val="ListParagraph"/>
        <w:numPr>
          <w:ilvl w:val="0"/>
          <w:numId w:val="52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If the selected bidder fails to submit a bid bond within the deadline specified in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notification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winner,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2"/>
          <w:sz w:val="24"/>
        </w:rPr>
        <w:t xml:space="preserve"> </w:t>
      </w:r>
      <w:r>
        <w:rPr>
          <w:sz w:val="24"/>
        </w:rPr>
        <w:t>authority</w:t>
      </w:r>
      <w:r>
        <w:rPr>
          <w:spacing w:val="-14"/>
          <w:sz w:val="24"/>
        </w:rPr>
        <w:t xml:space="preserve"> </w:t>
      </w:r>
      <w:r>
        <w:rPr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z w:val="24"/>
        </w:rPr>
        <w:t>seize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bid</w:t>
      </w:r>
      <w:r>
        <w:rPr>
          <w:spacing w:val="-12"/>
          <w:sz w:val="24"/>
        </w:rPr>
        <w:t xml:space="preserve"> </w:t>
      </w:r>
      <w:r>
        <w:rPr>
          <w:sz w:val="24"/>
        </w:rPr>
        <w:t>bond</w:t>
      </w:r>
      <w:r>
        <w:rPr>
          <w:spacing w:val="-12"/>
          <w:sz w:val="24"/>
        </w:rPr>
        <w:t xml:space="preserve"> </w:t>
      </w:r>
      <w:r>
        <w:rPr>
          <w:sz w:val="24"/>
        </w:rPr>
        <w:t>if</w:t>
      </w:r>
      <w:r>
        <w:rPr>
          <w:spacing w:val="-10"/>
          <w:sz w:val="24"/>
        </w:rPr>
        <w:t xml:space="preserve"> </w:t>
      </w:r>
      <w:r>
        <w:rPr>
          <w:sz w:val="24"/>
        </w:rPr>
        <w:t>it</w:t>
      </w:r>
      <w:r>
        <w:rPr>
          <w:spacing w:val="-12"/>
          <w:sz w:val="24"/>
        </w:rPr>
        <w:t xml:space="preserve"> </w:t>
      </w:r>
      <w:r>
        <w:rPr>
          <w:sz w:val="24"/>
        </w:rPr>
        <w:t>is</w:t>
      </w:r>
      <w:r>
        <w:rPr>
          <w:spacing w:val="-12"/>
          <w:sz w:val="24"/>
        </w:rPr>
        <w:t xml:space="preserve"> </w:t>
      </w:r>
      <w:r>
        <w:rPr>
          <w:sz w:val="24"/>
        </w:rPr>
        <w:t>requested</w:t>
      </w:r>
      <w:r>
        <w:rPr>
          <w:spacing w:val="-57"/>
          <w:sz w:val="24"/>
        </w:rPr>
        <w:t xml:space="preserve"> </w:t>
      </w:r>
      <w:r>
        <w:rPr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z w:val="24"/>
        </w:rPr>
        <w:t>conclude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contract</w:t>
      </w:r>
      <w:r>
        <w:rPr>
          <w:spacing w:val="-11"/>
          <w:sz w:val="24"/>
        </w:rPr>
        <w:t xml:space="preserve"> </w:t>
      </w:r>
      <w:r>
        <w:rPr>
          <w:sz w:val="24"/>
        </w:rPr>
        <w:t>with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second-ranked</w:t>
      </w:r>
      <w:r>
        <w:rPr>
          <w:spacing w:val="-13"/>
          <w:sz w:val="24"/>
        </w:rPr>
        <w:t xml:space="preserve"> </w:t>
      </w:r>
      <w:r>
        <w:rPr>
          <w:sz w:val="24"/>
        </w:rPr>
        <w:t>bidder</w:t>
      </w:r>
      <w:r>
        <w:rPr>
          <w:spacing w:val="-14"/>
          <w:sz w:val="24"/>
        </w:rPr>
        <w:t xml:space="preserve"> </w:t>
      </w:r>
      <w:r>
        <w:rPr>
          <w:sz w:val="24"/>
        </w:rPr>
        <w:t>in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final</w:t>
      </w:r>
      <w:r>
        <w:rPr>
          <w:spacing w:val="-10"/>
          <w:sz w:val="24"/>
        </w:rPr>
        <w:t xml:space="preserve"> </w:t>
      </w:r>
      <w:r>
        <w:rPr>
          <w:sz w:val="24"/>
        </w:rPr>
        <w:t>classification</w:t>
      </w:r>
      <w:r>
        <w:rPr>
          <w:spacing w:val="-12"/>
          <w:sz w:val="24"/>
        </w:rPr>
        <w:t xml:space="preserve"> </w:t>
      </w:r>
      <w:r>
        <w:rPr>
          <w:sz w:val="24"/>
        </w:rPr>
        <w:t>under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as laid down</w:t>
      </w:r>
      <w:r>
        <w:rPr>
          <w:spacing w:val="-1"/>
          <w:sz w:val="24"/>
        </w:rPr>
        <w:t xml:space="preserve"> </w:t>
      </w:r>
      <w:r>
        <w:rPr>
          <w:sz w:val="24"/>
        </w:rPr>
        <w:t>in Article</w:t>
      </w:r>
      <w:r>
        <w:rPr>
          <w:spacing w:val="-1"/>
          <w:sz w:val="24"/>
        </w:rPr>
        <w:t xml:space="preserve"> </w:t>
      </w:r>
      <w:r>
        <w:rPr>
          <w:sz w:val="24"/>
        </w:rPr>
        <w:t>58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 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ListParagraph"/>
        <w:numPr>
          <w:ilvl w:val="0"/>
          <w:numId w:val="52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bid</w:t>
      </w:r>
      <w:r>
        <w:rPr>
          <w:spacing w:val="-1"/>
          <w:sz w:val="24"/>
        </w:rPr>
        <w:t xml:space="preserve"> </w:t>
      </w:r>
      <w:r>
        <w:rPr>
          <w:sz w:val="24"/>
        </w:rPr>
        <w:t>bond shall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be used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authorities 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case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of</w:t>
      </w:r>
      <w:r>
        <w:rPr>
          <w:spacing w:val="-58"/>
          <w:sz w:val="24"/>
        </w:rPr>
        <w:t xml:space="preserve"> </w:t>
      </w:r>
      <w:r>
        <w:rPr>
          <w:sz w:val="24"/>
        </w:rPr>
        <w:t>sector</w:t>
      </w:r>
      <w:r>
        <w:rPr>
          <w:spacing w:val="-1"/>
          <w:sz w:val="24"/>
        </w:rPr>
        <w:t xml:space="preserve"> </w:t>
      </w:r>
      <w:r>
        <w:rPr>
          <w:sz w:val="24"/>
        </w:rPr>
        <w:t>contracts.</w:t>
      </w:r>
    </w:p>
    <w:p w:rsidR="00D5460A" w:rsidRDefault="00852192">
      <w:pPr>
        <w:pStyle w:val="Heading1"/>
        <w:spacing w:before="5"/>
      </w:pPr>
      <w:r>
        <w:t>Article</w:t>
      </w:r>
      <w:r>
        <w:rPr>
          <w:spacing w:val="-4"/>
        </w:rPr>
        <w:t xml:space="preserve"> </w:t>
      </w:r>
      <w:r>
        <w:t>25</w:t>
      </w:r>
    </w:p>
    <w:p w:rsidR="00D5460A" w:rsidRDefault="00852192">
      <w:pPr>
        <w:ind w:left="268" w:right="550"/>
        <w:jc w:val="center"/>
        <w:rPr>
          <w:b/>
          <w:sz w:val="24"/>
        </w:rPr>
      </w:pPr>
      <w:r>
        <w:rPr>
          <w:b/>
          <w:sz w:val="24"/>
        </w:rPr>
        <w:t>Notice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signed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contract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ListParagraph"/>
        <w:numPr>
          <w:ilvl w:val="0"/>
          <w:numId w:val="51"/>
        </w:numPr>
        <w:tabs>
          <w:tab w:val="left" w:pos="480"/>
        </w:tabs>
        <w:spacing w:before="0"/>
        <w:ind w:left="479" w:right="396"/>
        <w:rPr>
          <w:sz w:val="24"/>
        </w:rPr>
      </w:pP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9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shall</w:t>
      </w:r>
      <w:r>
        <w:rPr>
          <w:spacing w:val="-5"/>
          <w:sz w:val="24"/>
        </w:rPr>
        <w:t xml:space="preserve"> </w:t>
      </w:r>
      <w:r>
        <w:rPr>
          <w:sz w:val="24"/>
        </w:rPr>
        <w:t>send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notice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signed</w:t>
      </w:r>
      <w:r>
        <w:rPr>
          <w:spacing w:val="-6"/>
          <w:sz w:val="24"/>
        </w:rPr>
        <w:t xml:space="preserve"> </w:t>
      </w:r>
      <w:r>
        <w:rPr>
          <w:sz w:val="24"/>
        </w:rPr>
        <w:t>contract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6"/>
          <w:sz w:val="24"/>
        </w:rPr>
        <w:t xml:space="preserve"> </w:t>
      </w:r>
      <w:r>
        <w:rPr>
          <w:sz w:val="24"/>
        </w:rPr>
        <w:t>within</w:t>
      </w:r>
      <w:r>
        <w:rPr>
          <w:spacing w:val="-57"/>
          <w:sz w:val="24"/>
        </w:rPr>
        <w:t xml:space="preserve"> </w:t>
      </w:r>
      <w:r>
        <w:rPr>
          <w:sz w:val="24"/>
        </w:rPr>
        <w:t>5</w:t>
      </w:r>
      <w:r>
        <w:rPr>
          <w:spacing w:val="-1"/>
          <w:sz w:val="24"/>
        </w:rPr>
        <w:t xml:space="preserve"> </w:t>
      </w:r>
      <w:r>
        <w:rPr>
          <w:sz w:val="24"/>
        </w:rPr>
        <w:t>days of</w:t>
      </w:r>
      <w:r>
        <w:rPr>
          <w:spacing w:val="-1"/>
          <w:sz w:val="24"/>
        </w:rPr>
        <w:t xml:space="preserve"> </w:t>
      </w:r>
      <w:r>
        <w:rPr>
          <w:sz w:val="24"/>
        </w:rPr>
        <w:t>concluding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>
      <w:pPr>
        <w:pStyle w:val="ListParagraph"/>
        <w:numPr>
          <w:ilvl w:val="0"/>
          <w:numId w:val="51"/>
        </w:numPr>
        <w:tabs>
          <w:tab w:val="left" w:pos="480"/>
        </w:tabs>
        <w:ind w:hanging="361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contain:</w:t>
      </w:r>
    </w:p>
    <w:p w:rsidR="00D5460A" w:rsidRDefault="00852192">
      <w:pPr>
        <w:pStyle w:val="ListParagraph"/>
        <w:numPr>
          <w:ilvl w:val="1"/>
          <w:numId w:val="51"/>
        </w:numPr>
        <w:tabs>
          <w:tab w:val="left" w:pos="839"/>
          <w:tab w:val="left" w:pos="840"/>
        </w:tabs>
        <w:spacing w:before="11" w:line="230" w:lineRule="auto"/>
        <w:ind w:left="839" w:right="398"/>
        <w:jc w:val="left"/>
        <w:rPr>
          <w:sz w:val="24"/>
        </w:rPr>
      </w:pPr>
      <w:r>
        <w:rPr>
          <w:sz w:val="24"/>
        </w:rPr>
        <w:t>The</w:t>
      </w:r>
      <w:r>
        <w:rPr>
          <w:spacing w:val="54"/>
          <w:sz w:val="24"/>
        </w:rPr>
        <w:t xml:space="preserve"> </w:t>
      </w:r>
      <w:r>
        <w:rPr>
          <w:sz w:val="24"/>
        </w:rPr>
        <w:t>reference</w:t>
      </w:r>
      <w:r>
        <w:rPr>
          <w:spacing w:val="55"/>
          <w:sz w:val="24"/>
        </w:rPr>
        <w:t xml:space="preserve"> </w:t>
      </w:r>
      <w:r>
        <w:rPr>
          <w:sz w:val="24"/>
        </w:rPr>
        <w:t>number</w:t>
      </w:r>
      <w:r>
        <w:rPr>
          <w:spacing w:val="57"/>
          <w:sz w:val="24"/>
        </w:rPr>
        <w:t xml:space="preserve"> </w:t>
      </w:r>
      <w:r>
        <w:rPr>
          <w:sz w:val="24"/>
        </w:rPr>
        <w:t>of</w:t>
      </w:r>
      <w:r>
        <w:rPr>
          <w:spacing w:val="55"/>
          <w:sz w:val="24"/>
        </w:rPr>
        <w:t xml:space="preserve"> </w:t>
      </w:r>
      <w:r>
        <w:rPr>
          <w:sz w:val="24"/>
        </w:rPr>
        <w:t>the</w:t>
      </w:r>
      <w:r>
        <w:rPr>
          <w:spacing w:val="54"/>
          <w:sz w:val="24"/>
        </w:rPr>
        <w:t xml:space="preserve"> </w:t>
      </w:r>
      <w:r>
        <w:rPr>
          <w:sz w:val="24"/>
        </w:rPr>
        <w:t>procedure/contract</w:t>
      </w:r>
      <w:r>
        <w:rPr>
          <w:spacing w:val="57"/>
          <w:sz w:val="24"/>
        </w:rPr>
        <w:t xml:space="preserve"> </w:t>
      </w:r>
      <w:r>
        <w:rPr>
          <w:sz w:val="24"/>
        </w:rPr>
        <w:t>and</w:t>
      </w:r>
      <w:r>
        <w:rPr>
          <w:spacing w:val="55"/>
          <w:sz w:val="24"/>
        </w:rPr>
        <w:t xml:space="preserve"> </w:t>
      </w:r>
      <w:r>
        <w:rPr>
          <w:sz w:val="24"/>
        </w:rPr>
        <w:t>the</w:t>
      </w:r>
      <w:r>
        <w:rPr>
          <w:spacing w:val="55"/>
          <w:sz w:val="24"/>
        </w:rPr>
        <w:t xml:space="preserve"> </w:t>
      </w:r>
      <w:r>
        <w:rPr>
          <w:sz w:val="24"/>
        </w:rPr>
        <w:t>name</w:t>
      </w:r>
      <w:r>
        <w:rPr>
          <w:spacing w:val="55"/>
          <w:sz w:val="24"/>
        </w:rPr>
        <w:t xml:space="preserve"> </w:t>
      </w:r>
      <w:r>
        <w:rPr>
          <w:sz w:val="24"/>
        </w:rPr>
        <w:t>of</w:t>
      </w:r>
      <w:r>
        <w:rPr>
          <w:spacing w:val="54"/>
          <w:sz w:val="24"/>
        </w:rPr>
        <w:t xml:space="preserve"> </w:t>
      </w:r>
      <w:r>
        <w:rPr>
          <w:sz w:val="24"/>
        </w:rPr>
        <w:t>the</w:t>
      </w:r>
      <w:r>
        <w:rPr>
          <w:spacing w:val="5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authority;</w:t>
      </w:r>
    </w:p>
    <w:p w:rsidR="00D5460A" w:rsidRDefault="00852192">
      <w:pPr>
        <w:pStyle w:val="ListParagraph"/>
        <w:numPr>
          <w:ilvl w:val="1"/>
          <w:numId w:val="51"/>
        </w:numPr>
        <w:tabs>
          <w:tab w:val="left" w:pos="839"/>
          <w:tab w:val="left" w:pos="840"/>
        </w:tabs>
        <w:spacing w:before="4" w:line="316" w:lineRule="exact"/>
        <w:ind w:hanging="361"/>
        <w:jc w:val="left"/>
        <w:rPr>
          <w:sz w:val="24"/>
        </w:rPr>
      </w:pPr>
      <w:r>
        <w:rPr>
          <w:sz w:val="24"/>
        </w:rPr>
        <w:t>Description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works/goods/services,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price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duration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contract;</w:t>
      </w:r>
    </w:p>
    <w:p w:rsidR="00D5460A" w:rsidRDefault="00852192">
      <w:pPr>
        <w:pStyle w:val="ListParagraph"/>
        <w:numPr>
          <w:ilvl w:val="1"/>
          <w:numId w:val="51"/>
        </w:numPr>
        <w:tabs>
          <w:tab w:val="left" w:pos="839"/>
          <w:tab w:val="left" w:pos="840"/>
        </w:tabs>
        <w:spacing w:before="0" w:line="316" w:lineRule="exact"/>
        <w:jc w:val="left"/>
        <w:rPr>
          <w:sz w:val="24"/>
        </w:rPr>
      </w:pPr>
      <w:r>
        <w:rPr>
          <w:sz w:val="24"/>
        </w:rPr>
        <w:t>Other</w:t>
      </w:r>
      <w:r>
        <w:rPr>
          <w:spacing w:val="-3"/>
          <w:sz w:val="24"/>
        </w:rPr>
        <w:t xml:space="preserve"> </w:t>
      </w:r>
      <w:r>
        <w:rPr>
          <w:sz w:val="24"/>
        </w:rPr>
        <w:t>data</w:t>
      </w:r>
      <w:r>
        <w:rPr>
          <w:spacing w:val="-1"/>
          <w:sz w:val="24"/>
        </w:rPr>
        <w:t xml:space="preserve"> </w:t>
      </w:r>
      <w:r>
        <w:rPr>
          <w:sz w:val="24"/>
        </w:rPr>
        <w:t>from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2"/>
          <w:sz w:val="24"/>
        </w:rPr>
        <w:t xml:space="preserve"> </w:t>
      </w:r>
      <w:r>
        <w:rPr>
          <w:sz w:val="24"/>
        </w:rPr>
        <w:t>authority.</w:t>
      </w:r>
    </w:p>
    <w:p w:rsidR="00D5460A" w:rsidRDefault="00852192">
      <w:pPr>
        <w:pStyle w:val="ListParagraph"/>
        <w:numPr>
          <w:ilvl w:val="0"/>
          <w:numId w:val="51"/>
        </w:numPr>
        <w:tabs>
          <w:tab w:val="left" w:pos="480"/>
        </w:tabs>
        <w:spacing w:before="109"/>
        <w:ind w:left="479" w:right="397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4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send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case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57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concluded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2"/>
          <w:sz w:val="24"/>
        </w:rPr>
        <w:t xml:space="preserve"> </w:t>
      </w:r>
      <w:r>
        <w:rPr>
          <w:sz w:val="24"/>
        </w:rPr>
        <w:t>agreement.</w:t>
      </w:r>
    </w:p>
    <w:p w:rsidR="00D5460A" w:rsidRDefault="00D5460A">
      <w:pPr>
        <w:pStyle w:val="BodyText"/>
        <w:spacing w:before="10"/>
        <w:ind w:left="0" w:firstLine="0"/>
        <w:jc w:val="left"/>
        <w:rPr>
          <w:sz w:val="34"/>
        </w:rPr>
      </w:pPr>
    </w:p>
    <w:p w:rsidR="00D5460A" w:rsidRDefault="00852192">
      <w:pPr>
        <w:pStyle w:val="Heading1"/>
        <w:ind w:left="275"/>
      </w:pPr>
      <w:r>
        <w:t>SECTION</w:t>
      </w:r>
      <w:r>
        <w:rPr>
          <w:spacing w:val="-2"/>
        </w:rPr>
        <w:t xml:space="preserve"> </w:t>
      </w:r>
      <w:r>
        <w:t>II</w:t>
      </w:r>
    </w:p>
    <w:p w:rsidR="00D5460A" w:rsidRDefault="00852192">
      <w:pPr>
        <w:ind w:left="782" w:right="1061"/>
        <w:jc w:val="center"/>
        <w:rPr>
          <w:b/>
          <w:sz w:val="24"/>
        </w:rPr>
      </w:pPr>
      <w:r>
        <w:rPr>
          <w:b/>
          <w:sz w:val="24"/>
        </w:rPr>
        <w:t>SPECIAL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INFORMATION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ABOUT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CONTRACTS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>
      <w:pPr>
        <w:pStyle w:val="Heading1"/>
        <w:ind w:left="3458" w:right="3735" w:firstLine="672"/>
        <w:jc w:val="left"/>
      </w:pPr>
      <w:r>
        <w:t>Article</w:t>
      </w:r>
      <w:r>
        <w:rPr>
          <w:spacing w:val="60"/>
        </w:rPr>
        <w:t xml:space="preserve"> </w:t>
      </w:r>
      <w:r>
        <w:t>26</w:t>
      </w:r>
      <w:r>
        <w:rPr>
          <w:spacing w:val="1"/>
        </w:rPr>
        <w:t xml:space="preserve"> </w:t>
      </w:r>
      <w:r>
        <w:t>Public</w:t>
      </w:r>
      <w:r>
        <w:rPr>
          <w:spacing w:val="-6"/>
        </w:rPr>
        <w:t xml:space="preserve"> </w:t>
      </w:r>
      <w:r>
        <w:t>works</w:t>
      </w:r>
      <w:r>
        <w:rPr>
          <w:spacing w:val="-4"/>
        </w:rPr>
        <w:t xml:space="preserve"> </w:t>
      </w:r>
      <w:r>
        <w:t>contracts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spacing w:before="0"/>
        <w:ind w:right="396"/>
        <w:jc w:val="both"/>
        <w:rPr>
          <w:sz w:val="24"/>
        </w:rPr>
      </w:pPr>
      <w:r>
        <w:rPr>
          <w:sz w:val="24"/>
        </w:rPr>
        <w:t>The project should be completed in detail in the tender documents for public works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giving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prices</w:t>
      </w:r>
      <w:r>
        <w:rPr>
          <w:spacing w:val="-1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unit, volume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types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works.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jc w:val="both"/>
        <w:rPr>
          <w:sz w:val="24"/>
        </w:rPr>
      </w:pP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works</w:t>
      </w:r>
      <w:r>
        <w:rPr>
          <w:spacing w:val="-1"/>
          <w:sz w:val="24"/>
        </w:rPr>
        <w:t xml:space="preserve"> </w:t>
      </w:r>
      <w:r>
        <w:rPr>
          <w:sz w:val="24"/>
        </w:rPr>
        <w:t>can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procured: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By means of works with measurements based on fixed prices, in cases where t</w:t>
      </w:r>
      <w:r>
        <w:rPr>
          <w:sz w:val="24"/>
        </w:rPr>
        <w:t>he</w:t>
      </w:r>
      <w:r>
        <w:rPr>
          <w:spacing w:val="1"/>
          <w:sz w:val="24"/>
        </w:rPr>
        <w:t xml:space="preserve"> </w:t>
      </w:r>
      <w:r>
        <w:rPr>
          <w:sz w:val="24"/>
        </w:rPr>
        <w:t>volume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works</w:t>
      </w:r>
      <w:r>
        <w:rPr>
          <w:spacing w:val="-6"/>
          <w:sz w:val="24"/>
        </w:rPr>
        <w:t xml:space="preserve"> </w:t>
      </w:r>
      <w:r>
        <w:rPr>
          <w:sz w:val="24"/>
        </w:rPr>
        <w:t>specified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project</w:t>
      </w:r>
      <w:r>
        <w:rPr>
          <w:spacing w:val="-6"/>
          <w:sz w:val="24"/>
        </w:rPr>
        <w:t xml:space="preserve"> </w:t>
      </w:r>
      <w:r>
        <w:rPr>
          <w:sz w:val="24"/>
        </w:rPr>
        <w:t>may</w:t>
      </w:r>
      <w:r>
        <w:rPr>
          <w:spacing w:val="-11"/>
          <w:sz w:val="24"/>
        </w:rPr>
        <w:t xml:space="preserve"> </w:t>
      </w:r>
      <w:r>
        <w:rPr>
          <w:sz w:val="24"/>
        </w:rPr>
        <w:t>change</w:t>
      </w:r>
      <w:r>
        <w:rPr>
          <w:spacing w:val="-8"/>
          <w:sz w:val="24"/>
        </w:rPr>
        <w:t xml:space="preserve"> </w:t>
      </w:r>
      <w:r>
        <w:rPr>
          <w:sz w:val="24"/>
        </w:rPr>
        <w:t>during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execution.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this</w:t>
      </w:r>
      <w:r>
        <w:rPr>
          <w:spacing w:val="-6"/>
          <w:sz w:val="24"/>
        </w:rPr>
        <w:t xml:space="preserve"> </w:t>
      </w:r>
      <w:r>
        <w:rPr>
          <w:sz w:val="24"/>
        </w:rPr>
        <w:t>case,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contractor</w:t>
      </w:r>
      <w:r>
        <w:rPr>
          <w:spacing w:val="-13"/>
          <w:sz w:val="24"/>
        </w:rPr>
        <w:t xml:space="preserve"> </w:t>
      </w:r>
      <w:r>
        <w:rPr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3"/>
          <w:sz w:val="24"/>
        </w:rPr>
        <w:t xml:space="preserve"> </w:t>
      </w:r>
      <w:r>
        <w:rPr>
          <w:sz w:val="24"/>
        </w:rPr>
        <w:t>obliged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12"/>
          <w:sz w:val="24"/>
        </w:rPr>
        <w:t xml:space="preserve"> </w:t>
      </w:r>
      <w:r>
        <w:rPr>
          <w:sz w:val="24"/>
        </w:rPr>
        <w:t>maintain,</w:t>
      </w:r>
      <w:r>
        <w:rPr>
          <w:spacing w:val="-10"/>
          <w:sz w:val="24"/>
        </w:rPr>
        <w:t xml:space="preserve"> </w:t>
      </w:r>
      <w:r>
        <w:rPr>
          <w:sz w:val="24"/>
        </w:rPr>
        <w:t>without</w:t>
      </w:r>
      <w:r>
        <w:rPr>
          <w:spacing w:val="-11"/>
          <w:sz w:val="24"/>
        </w:rPr>
        <w:t xml:space="preserve"> </w:t>
      </w:r>
      <w:r>
        <w:rPr>
          <w:sz w:val="24"/>
        </w:rPr>
        <w:t>any</w:t>
      </w:r>
      <w:r>
        <w:rPr>
          <w:spacing w:val="-15"/>
          <w:sz w:val="24"/>
        </w:rPr>
        <w:t xml:space="preserve"> </w:t>
      </w:r>
      <w:r>
        <w:rPr>
          <w:sz w:val="24"/>
        </w:rPr>
        <w:t>change,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unit</w:t>
      </w:r>
      <w:r>
        <w:rPr>
          <w:spacing w:val="-12"/>
          <w:sz w:val="24"/>
        </w:rPr>
        <w:t xml:space="preserve"> </w:t>
      </w:r>
      <w:r>
        <w:rPr>
          <w:sz w:val="24"/>
        </w:rPr>
        <w:t>prices</w:t>
      </w:r>
      <w:r>
        <w:rPr>
          <w:spacing w:val="-12"/>
          <w:sz w:val="24"/>
        </w:rPr>
        <w:t xml:space="preserve"> </w:t>
      </w:r>
      <w:r>
        <w:rPr>
          <w:sz w:val="24"/>
        </w:rPr>
        <w:t>specified</w:t>
      </w:r>
      <w:r>
        <w:rPr>
          <w:spacing w:val="-57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submitted bid.</w:t>
      </w:r>
    </w:p>
    <w:p w:rsidR="00D5460A" w:rsidRDefault="00852192">
      <w:pPr>
        <w:pStyle w:val="BodyText"/>
        <w:ind w:left="840" w:right="395" w:firstLine="0"/>
      </w:pPr>
      <w:r>
        <w:t>When works are procured by means of works with measurements, the volume of work</w:t>
      </w:r>
      <w:r>
        <w:rPr>
          <w:spacing w:val="-57"/>
        </w:rPr>
        <w:t xml:space="preserve"> </w:t>
      </w:r>
      <w:r>
        <w:t>shall be given in detail and it shall contain all the prices and percentages that 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deems</w:t>
      </w:r>
      <w:r>
        <w:rPr>
          <w:spacing w:val="1"/>
        </w:rPr>
        <w:t xml:space="preserve"> </w:t>
      </w:r>
      <w:r>
        <w:t>necessary</w:t>
      </w:r>
      <w:r>
        <w:rPr>
          <w:spacing w:val="1"/>
        </w:rPr>
        <w:t xml:space="preserve"> </w:t>
      </w:r>
      <w:r>
        <w:t>(such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reserve</w:t>
      </w:r>
      <w:r>
        <w:rPr>
          <w:spacing w:val="1"/>
        </w:rPr>
        <w:t xml:space="preserve"> </w:t>
      </w:r>
      <w:r>
        <w:t>fund,</w:t>
      </w:r>
      <w:r>
        <w:rPr>
          <w:spacing w:val="1"/>
        </w:rPr>
        <w:t xml:space="preserve"> </w:t>
      </w:r>
      <w:r>
        <w:t>minimum</w:t>
      </w:r>
      <w:r>
        <w:rPr>
          <w:spacing w:val="1"/>
        </w:rPr>
        <w:t xml:space="preserve"> </w:t>
      </w:r>
      <w:r>
        <w:t>income,</w:t>
      </w:r>
      <w:r>
        <w:rPr>
          <w:spacing w:val="1"/>
        </w:rPr>
        <w:t xml:space="preserve"> </w:t>
      </w:r>
      <w:r>
        <w:t>minimum</w:t>
      </w:r>
      <w:r>
        <w:rPr>
          <w:spacing w:val="-1"/>
        </w:rPr>
        <w:t xml:space="preserve"> </w:t>
      </w:r>
      <w:r>
        <w:t>costs).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ind w:left="839" w:right="396"/>
        <w:jc w:val="both"/>
        <w:rPr>
          <w:sz w:val="24"/>
        </w:rPr>
      </w:pPr>
      <w:r>
        <w:rPr>
          <w:sz w:val="24"/>
        </w:rPr>
        <w:t>By turnkey contract, where the volume of works contemplated in the project may only</w:t>
      </w:r>
      <w:r>
        <w:rPr>
          <w:spacing w:val="-57"/>
          <w:sz w:val="24"/>
        </w:rPr>
        <w:t xml:space="preserve"> </w:t>
      </w:r>
      <w:r>
        <w:rPr>
          <w:sz w:val="24"/>
        </w:rPr>
        <w:t>serve as an orientation and the bidder performs a detailed study of the project without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-6"/>
          <w:sz w:val="24"/>
        </w:rPr>
        <w:t xml:space="preserve"> </w:t>
      </w:r>
      <w:r>
        <w:rPr>
          <w:sz w:val="24"/>
        </w:rPr>
        <w:t>obligation to respect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volume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works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project.</w:t>
      </w:r>
    </w:p>
    <w:p w:rsidR="00D5460A" w:rsidRDefault="00852192">
      <w:pPr>
        <w:pStyle w:val="BodyText"/>
        <w:spacing w:before="121"/>
        <w:ind w:left="839" w:right="398" w:firstLine="0"/>
      </w:pPr>
      <w:r>
        <w:t>In this ca</w:t>
      </w:r>
      <w:r>
        <w:t>se, the contractor shall have the responsibility to carry out the works without</w:t>
      </w:r>
      <w:r>
        <w:rPr>
          <w:spacing w:val="1"/>
        </w:rPr>
        <w:t xml:space="preserve"> </w:t>
      </w:r>
      <w:r>
        <w:t>requesting</w:t>
      </w:r>
      <w:r>
        <w:rPr>
          <w:spacing w:val="-9"/>
        </w:rPr>
        <w:t xml:space="preserve"> </w:t>
      </w:r>
      <w:r>
        <w:t>any</w:t>
      </w:r>
      <w:r>
        <w:rPr>
          <w:spacing w:val="-11"/>
        </w:rPr>
        <w:t xml:space="preserve"> </w:t>
      </w:r>
      <w:r>
        <w:t>additional</w:t>
      </w:r>
      <w:r>
        <w:rPr>
          <w:spacing w:val="-6"/>
        </w:rPr>
        <w:t xml:space="preserve"> </w:t>
      </w:r>
      <w:r>
        <w:t>funds,</w:t>
      </w:r>
      <w:r>
        <w:rPr>
          <w:spacing w:val="-6"/>
        </w:rPr>
        <w:t xml:space="preserve"> </w:t>
      </w:r>
      <w:r>
        <w:t>except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value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procurement</w:t>
      </w:r>
      <w:r>
        <w:rPr>
          <w:spacing w:val="-6"/>
        </w:rPr>
        <w:t xml:space="preserve"> </w:t>
      </w:r>
      <w:r>
        <w:t>contract,</w:t>
      </w:r>
      <w:r>
        <w:rPr>
          <w:spacing w:val="-5"/>
        </w:rPr>
        <w:t xml:space="preserve"> </w:t>
      </w:r>
      <w:r>
        <w:t>which</w:t>
      </w:r>
      <w:r>
        <w:rPr>
          <w:spacing w:val="-6"/>
        </w:rPr>
        <w:t xml:space="preserve"> </w:t>
      </w:r>
      <w:r>
        <w:t>in</w:t>
      </w:r>
      <w:r>
        <w:rPr>
          <w:spacing w:val="-58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case</w:t>
      </w:r>
      <w:r>
        <w:rPr>
          <w:spacing w:val="-1"/>
        </w:rPr>
        <w:t xml:space="preserve"> </w:t>
      </w:r>
      <w:r>
        <w:t>shall include</w:t>
      </w:r>
      <w:r>
        <w:rPr>
          <w:spacing w:val="-1"/>
        </w:rPr>
        <w:t xml:space="preserve"> </w:t>
      </w:r>
      <w:r>
        <w:t>all</w:t>
      </w:r>
      <w:r>
        <w:rPr>
          <w:spacing w:val="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fiscal obligations in force.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Technical</w:t>
      </w:r>
      <w:r>
        <w:rPr>
          <w:spacing w:val="-7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9"/>
          <w:sz w:val="24"/>
        </w:rPr>
        <w:t xml:space="preserve"> </w:t>
      </w:r>
      <w:r>
        <w:rPr>
          <w:sz w:val="24"/>
        </w:rPr>
        <w:t>clearly</w:t>
      </w:r>
      <w:r>
        <w:rPr>
          <w:spacing w:val="-11"/>
          <w:sz w:val="24"/>
        </w:rPr>
        <w:t xml:space="preserve"> </w:t>
      </w:r>
      <w:r>
        <w:rPr>
          <w:sz w:val="24"/>
        </w:rPr>
        <w:t>state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9"/>
          <w:sz w:val="24"/>
        </w:rPr>
        <w:t xml:space="preserve"> </w:t>
      </w:r>
      <w:r>
        <w:rPr>
          <w:sz w:val="24"/>
        </w:rPr>
        <w:t>authority</w:t>
      </w:r>
      <w:r>
        <w:rPr>
          <w:spacing w:val="-12"/>
          <w:sz w:val="24"/>
        </w:rPr>
        <w:t xml:space="preserve"> </w:t>
      </w:r>
      <w:r>
        <w:rPr>
          <w:sz w:val="24"/>
        </w:rPr>
        <w:t>for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quality</w:t>
      </w:r>
      <w:r>
        <w:rPr>
          <w:spacing w:val="14"/>
          <w:sz w:val="24"/>
        </w:rPr>
        <w:t xml:space="preserve"> </w:t>
      </w:r>
      <w:r>
        <w:rPr>
          <w:sz w:val="24"/>
        </w:rPr>
        <w:t>of</w:t>
      </w:r>
      <w:r>
        <w:rPr>
          <w:spacing w:val="22"/>
          <w:sz w:val="24"/>
        </w:rPr>
        <w:t xml:space="preserve"> </w:t>
      </w:r>
      <w:r>
        <w:rPr>
          <w:sz w:val="24"/>
        </w:rPr>
        <w:t>all</w:t>
      </w:r>
      <w:r>
        <w:rPr>
          <w:spacing w:val="23"/>
          <w:sz w:val="24"/>
        </w:rPr>
        <w:t xml:space="preserve"> </w:t>
      </w:r>
      <w:r>
        <w:rPr>
          <w:sz w:val="24"/>
        </w:rPr>
        <w:t>works</w:t>
      </w:r>
      <w:r>
        <w:rPr>
          <w:spacing w:val="25"/>
          <w:sz w:val="24"/>
        </w:rPr>
        <w:t xml:space="preserve"> </w:t>
      </w:r>
      <w:r>
        <w:rPr>
          <w:sz w:val="24"/>
        </w:rPr>
        <w:t>and</w:t>
      </w:r>
      <w:r>
        <w:rPr>
          <w:spacing w:val="23"/>
          <w:sz w:val="24"/>
        </w:rPr>
        <w:t xml:space="preserve"> </w:t>
      </w:r>
      <w:r>
        <w:rPr>
          <w:sz w:val="24"/>
        </w:rPr>
        <w:t>materials</w:t>
      </w:r>
      <w:r>
        <w:rPr>
          <w:spacing w:val="22"/>
          <w:sz w:val="24"/>
        </w:rPr>
        <w:t xml:space="preserve"> </w:t>
      </w:r>
      <w:r>
        <w:rPr>
          <w:sz w:val="24"/>
        </w:rPr>
        <w:t>to</w:t>
      </w:r>
      <w:r>
        <w:rPr>
          <w:spacing w:val="23"/>
          <w:sz w:val="24"/>
        </w:rPr>
        <w:t xml:space="preserve"> </w:t>
      </w:r>
      <w:r>
        <w:rPr>
          <w:sz w:val="24"/>
        </w:rPr>
        <w:t>be</w:t>
      </w:r>
      <w:r>
        <w:rPr>
          <w:spacing w:val="22"/>
          <w:sz w:val="24"/>
        </w:rPr>
        <w:t xml:space="preserve"> </w:t>
      </w:r>
      <w:r>
        <w:rPr>
          <w:sz w:val="24"/>
        </w:rPr>
        <w:t>used,</w:t>
      </w:r>
      <w:r>
        <w:rPr>
          <w:spacing w:val="23"/>
          <w:sz w:val="24"/>
        </w:rPr>
        <w:t xml:space="preserve"> </w:t>
      </w:r>
      <w:r>
        <w:rPr>
          <w:sz w:val="24"/>
        </w:rPr>
        <w:t>as</w:t>
      </w:r>
      <w:r>
        <w:rPr>
          <w:spacing w:val="22"/>
          <w:sz w:val="24"/>
        </w:rPr>
        <w:t xml:space="preserve"> </w:t>
      </w:r>
      <w:r>
        <w:rPr>
          <w:sz w:val="24"/>
        </w:rPr>
        <w:t>well</w:t>
      </w:r>
      <w:r>
        <w:rPr>
          <w:spacing w:val="23"/>
          <w:sz w:val="24"/>
        </w:rPr>
        <w:t xml:space="preserve"> </w:t>
      </w:r>
      <w:r>
        <w:rPr>
          <w:sz w:val="24"/>
        </w:rPr>
        <w:t>as</w:t>
      </w:r>
      <w:r>
        <w:rPr>
          <w:spacing w:val="22"/>
          <w:sz w:val="24"/>
        </w:rPr>
        <w:t xml:space="preserve"> </w:t>
      </w:r>
      <w:r>
        <w:rPr>
          <w:sz w:val="24"/>
        </w:rPr>
        <w:t>other</w:t>
      </w:r>
      <w:r>
        <w:rPr>
          <w:spacing w:val="21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22"/>
          <w:sz w:val="24"/>
        </w:rPr>
        <w:t xml:space="preserve"> </w:t>
      </w:r>
      <w:r>
        <w:rPr>
          <w:sz w:val="24"/>
        </w:rPr>
        <w:t>that</w:t>
      </w:r>
      <w:r>
        <w:rPr>
          <w:spacing w:val="23"/>
          <w:sz w:val="24"/>
        </w:rPr>
        <w:t xml:space="preserve"> </w:t>
      </w:r>
      <w:r>
        <w:rPr>
          <w:sz w:val="24"/>
        </w:rPr>
        <w:t>are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firstLine="0"/>
      </w:pPr>
      <w:r>
        <w:lastRenderedPageBreak/>
        <w:t>closely</w:t>
      </w:r>
      <w:r>
        <w:rPr>
          <w:spacing w:val="-4"/>
        </w:rPr>
        <w:t xml:space="preserve"> </w:t>
      </w:r>
      <w:r>
        <w:t>related</w:t>
      </w:r>
      <w:r>
        <w:rPr>
          <w:spacing w:val="-1"/>
        </w:rPr>
        <w:t xml:space="preserve"> </w:t>
      </w:r>
      <w:r>
        <w:t>to the</w:t>
      </w:r>
      <w:r>
        <w:rPr>
          <w:spacing w:val="-2"/>
        </w:rPr>
        <w:t xml:space="preserve"> </w:t>
      </w:r>
      <w:r>
        <w:t>nature</w:t>
      </w:r>
      <w:r>
        <w:rPr>
          <w:spacing w:val="-2"/>
        </w:rPr>
        <w:t xml:space="preserve"> </w:t>
      </w:r>
      <w:r>
        <w:t>and components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works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project.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ind w:right="401"/>
        <w:jc w:val="both"/>
        <w:rPr>
          <w:sz w:val="24"/>
        </w:rPr>
      </w:pPr>
      <w:r>
        <w:rPr>
          <w:sz w:val="24"/>
        </w:rPr>
        <w:t>The contracting authority shall foresee in the tender documents the schedule of the stages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deadlines 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execution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works.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ind w:right="396"/>
        <w:jc w:val="both"/>
        <w:rPr>
          <w:sz w:val="24"/>
        </w:rPr>
      </w:pPr>
      <w:r>
        <w:rPr>
          <w:sz w:val="24"/>
        </w:rPr>
        <w:t>Specific qualification requirements should include all specific criteria under Article 46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1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"/>
          <w:sz w:val="24"/>
        </w:rPr>
        <w:t xml:space="preserve"> </w:t>
      </w:r>
      <w:r>
        <w:rPr>
          <w:sz w:val="24"/>
        </w:rPr>
        <w:t>Law</w:t>
      </w:r>
      <w:r>
        <w:rPr>
          <w:sz w:val="24"/>
        </w:rPr>
        <w:t>.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criteria</w:t>
      </w:r>
      <w:r>
        <w:rPr>
          <w:spacing w:val="-10"/>
          <w:sz w:val="24"/>
        </w:rPr>
        <w:t xml:space="preserve"> </w:t>
      </w:r>
      <w:r>
        <w:rPr>
          <w:sz w:val="24"/>
        </w:rPr>
        <w:t>should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1"/>
          <w:sz w:val="24"/>
        </w:rPr>
        <w:t xml:space="preserve"> </w:t>
      </w:r>
      <w:r>
        <w:rPr>
          <w:sz w:val="24"/>
        </w:rPr>
        <w:t>proportionate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closely</w:t>
      </w:r>
      <w:r>
        <w:rPr>
          <w:spacing w:val="-13"/>
          <w:sz w:val="24"/>
        </w:rPr>
        <w:t xml:space="preserve"> </w:t>
      </w:r>
      <w:r>
        <w:rPr>
          <w:sz w:val="24"/>
        </w:rPr>
        <w:t>related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implementing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capacity,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nature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value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contract.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any</w:t>
      </w:r>
      <w:r>
        <w:rPr>
          <w:spacing w:val="-14"/>
          <w:sz w:val="24"/>
        </w:rPr>
        <w:t xml:space="preserve"> </w:t>
      </w:r>
      <w:r>
        <w:rPr>
          <w:sz w:val="24"/>
        </w:rPr>
        <w:t>case,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should</w:t>
      </w:r>
      <w:r>
        <w:rPr>
          <w:spacing w:val="-4"/>
          <w:sz w:val="24"/>
        </w:rPr>
        <w:t xml:space="preserve"> </w:t>
      </w:r>
      <w:r>
        <w:rPr>
          <w:sz w:val="24"/>
        </w:rPr>
        <w:t>determine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concrete</w:t>
      </w:r>
      <w:r>
        <w:rPr>
          <w:spacing w:val="-4"/>
          <w:sz w:val="24"/>
        </w:rPr>
        <w:t xml:space="preserve"> </w:t>
      </w:r>
      <w:r>
        <w:rPr>
          <w:sz w:val="24"/>
        </w:rPr>
        <w:t>documents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economic</w:t>
      </w:r>
      <w:r>
        <w:rPr>
          <w:spacing w:val="-5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should</w:t>
      </w:r>
      <w:r>
        <w:rPr>
          <w:spacing w:val="-3"/>
          <w:sz w:val="24"/>
        </w:rPr>
        <w:t xml:space="preserve"> </w:t>
      </w:r>
      <w:r>
        <w:rPr>
          <w:sz w:val="24"/>
        </w:rPr>
        <w:t>submit</w:t>
      </w:r>
      <w:r>
        <w:rPr>
          <w:spacing w:val="-58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meet these</w:t>
      </w:r>
      <w:r>
        <w:rPr>
          <w:spacing w:val="-1"/>
          <w:sz w:val="24"/>
        </w:rPr>
        <w:t xml:space="preserve"> </w:t>
      </w:r>
      <w:r>
        <w:rPr>
          <w:sz w:val="24"/>
        </w:rPr>
        <w:t>criteria.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jc w:val="both"/>
        <w:rPr>
          <w:sz w:val="24"/>
        </w:rPr>
      </w:pP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prove</w:t>
      </w:r>
      <w:r>
        <w:rPr>
          <w:spacing w:val="-3"/>
          <w:sz w:val="24"/>
        </w:rPr>
        <w:t xml:space="preserve"> </w:t>
      </w:r>
      <w:r>
        <w:rPr>
          <w:sz w:val="24"/>
        </w:rPr>
        <w:t>previous</w:t>
      </w:r>
      <w:r>
        <w:rPr>
          <w:spacing w:val="1"/>
          <w:sz w:val="24"/>
        </w:rPr>
        <w:t xml:space="preserve"> </w:t>
      </w:r>
      <w:r>
        <w:rPr>
          <w:sz w:val="24"/>
        </w:rPr>
        <w:t>experience, 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7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require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following: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ind w:right="400"/>
        <w:jc w:val="both"/>
        <w:rPr>
          <w:sz w:val="24"/>
        </w:rPr>
      </w:pPr>
      <w:r>
        <w:rPr>
          <w:sz w:val="24"/>
        </w:rPr>
        <w:t>Similar works for a single subject matter not exceeding 50% of the estimated value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 procured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3"/>
          <w:sz w:val="24"/>
        </w:rPr>
        <w:t xml:space="preserve"> </w:t>
      </w:r>
      <w:r>
        <w:rPr>
          <w:sz w:val="24"/>
        </w:rPr>
        <w:t>carried</w:t>
      </w:r>
      <w:r>
        <w:rPr>
          <w:spacing w:val="-1"/>
          <w:sz w:val="24"/>
        </w:rPr>
        <w:t xml:space="preserve"> </w:t>
      </w:r>
      <w:r>
        <w:rPr>
          <w:sz w:val="24"/>
        </w:rPr>
        <w:t>out</w:t>
      </w:r>
      <w:r>
        <w:rPr>
          <w:spacing w:val="2"/>
          <w:sz w:val="24"/>
        </w:rPr>
        <w:t xml:space="preserve"> </w:t>
      </w:r>
      <w:r>
        <w:rPr>
          <w:sz w:val="24"/>
        </w:rPr>
        <w:t>during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last three</w:t>
      </w:r>
      <w:r>
        <w:rPr>
          <w:spacing w:val="3"/>
          <w:sz w:val="24"/>
        </w:rPr>
        <w:t xml:space="preserve"> </w:t>
      </w:r>
      <w:r>
        <w:rPr>
          <w:sz w:val="24"/>
        </w:rPr>
        <w:t>years.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ind w:right="396"/>
        <w:jc w:val="both"/>
        <w:rPr>
          <w:sz w:val="24"/>
        </w:rPr>
      </w:pPr>
      <w:r>
        <w:rPr>
          <w:sz w:val="24"/>
        </w:rPr>
        <w:t>Similar work up to a limit, where the total monetary value of the works carried out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last</w:t>
      </w:r>
      <w:r>
        <w:rPr>
          <w:spacing w:val="-2"/>
          <w:sz w:val="24"/>
        </w:rPr>
        <w:t xml:space="preserve"> </w:t>
      </w:r>
      <w:r>
        <w:rPr>
          <w:sz w:val="24"/>
        </w:rPr>
        <w:t>three years</w:t>
      </w:r>
      <w:r>
        <w:rPr>
          <w:spacing w:val="-4"/>
          <w:sz w:val="24"/>
        </w:rPr>
        <w:t xml:space="preserve"> </w:t>
      </w:r>
      <w:r>
        <w:rPr>
          <w:sz w:val="24"/>
        </w:rPr>
        <w:t>taken</w:t>
      </w:r>
      <w:r>
        <w:rPr>
          <w:spacing w:val="-3"/>
          <w:sz w:val="24"/>
        </w:rPr>
        <w:t xml:space="preserve"> </w:t>
      </w:r>
      <w:r>
        <w:rPr>
          <w:sz w:val="24"/>
        </w:rPr>
        <w:t>together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not</w:t>
      </w:r>
      <w:r>
        <w:rPr>
          <w:spacing w:val="-4"/>
          <w:sz w:val="24"/>
        </w:rPr>
        <w:t xml:space="preserve"> </w:t>
      </w:r>
      <w:r>
        <w:rPr>
          <w:sz w:val="24"/>
        </w:rPr>
        <w:t>greater</w:t>
      </w:r>
      <w:r>
        <w:rPr>
          <w:spacing w:val="-2"/>
          <w:sz w:val="24"/>
        </w:rPr>
        <w:t xml:space="preserve"> </w:t>
      </w:r>
      <w:r>
        <w:rPr>
          <w:sz w:val="24"/>
        </w:rPr>
        <w:t>than</w:t>
      </w:r>
      <w:r>
        <w:rPr>
          <w:spacing w:val="-3"/>
          <w:sz w:val="24"/>
        </w:rPr>
        <w:t xml:space="preserve"> </w:t>
      </w:r>
      <w:r>
        <w:rPr>
          <w:sz w:val="24"/>
        </w:rPr>
        <w:t>twice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limit</w:t>
      </w:r>
      <w:r>
        <w:rPr>
          <w:spacing w:val="-3"/>
          <w:sz w:val="24"/>
        </w:rPr>
        <w:t xml:space="preserve"> </w:t>
      </w:r>
      <w:r>
        <w:rPr>
          <w:sz w:val="24"/>
        </w:rPr>
        <w:t>value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being</w:t>
      </w:r>
      <w:r>
        <w:rPr>
          <w:spacing w:val="-3"/>
          <w:sz w:val="24"/>
        </w:rPr>
        <w:t xml:space="preserve"> </w:t>
      </w:r>
      <w:r>
        <w:rPr>
          <w:sz w:val="24"/>
        </w:rPr>
        <w:t>procured.</w:t>
      </w:r>
    </w:p>
    <w:p w:rsidR="00D5460A" w:rsidRDefault="00852192">
      <w:pPr>
        <w:pStyle w:val="BodyText"/>
        <w:ind w:left="840" w:right="400" w:firstLine="0"/>
      </w:pPr>
      <w:r>
        <w:t>The fulfillment of one of the two above-mentione</w:t>
      </w:r>
      <w:r>
        <w:t>d conditions shall make the bid</w:t>
      </w:r>
      <w:r>
        <w:rPr>
          <w:spacing w:val="1"/>
        </w:rPr>
        <w:t xml:space="preserve"> </w:t>
      </w:r>
      <w:r>
        <w:t>qualifiable.</w:t>
      </w:r>
    </w:p>
    <w:p w:rsidR="00D5460A" w:rsidRDefault="00852192">
      <w:pPr>
        <w:pStyle w:val="BodyText"/>
        <w:ind w:left="840" w:right="398" w:firstLine="0"/>
      </w:pPr>
      <w:r>
        <w:t>The contracting authority shall require as evidence of previous experience certificates</w:t>
      </w:r>
      <w:r>
        <w:rPr>
          <w:spacing w:val="1"/>
        </w:rPr>
        <w:t xml:space="preserve"> </w:t>
      </w:r>
      <w:r>
        <w:t>issued by a public entity, in which the value, timing and nature of the work carried out</w:t>
      </w:r>
      <w:r>
        <w:rPr>
          <w:spacing w:val="-57"/>
        </w:rPr>
        <w:t xml:space="preserve"> </w:t>
      </w:r>
      <w:r>
        <w:t xml:space="preserve">are written, as well as any other </w:t>
      </w:r>
      <w:r>
        <w:t>document provided for in the legislation in force to</w:t>
      </w:r>
      <w:r>
        <w:rPr>
          <w:spacing w:val="1"/>
        </w:rPr>
        <w:t xml:space="preserve"> </w:t>
      </w:r>
      <w:r>
        <w:t>verify</w:t>
      </w:r>
      <w:r>
        <w:rPr>
          <w:spacing w:val="-6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successful completion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works.</w:t>
      </w:r>
    </w:p>
    <w:p w:rsidR="00D5460A" w:rsidRDefault="00852192">
      <w:pPr>
        <w:pStyle w:val="BodyText"/>
        <w:spacing w:before="121"/>
        <w:ind w:left="840" w:right="396" w:firstLine="0"/>
      </w:pPr>
      <w:r>
        <w:t>In the case of previous experience with the private sector, the contracting authority</w:t>
      </w:r>
      <w:r>
        <w:rPr>
          <w:spacing w:val="1"/>
        </w:rPr>
        <w:t xml:space="preserve"> </w:t>
      </w:r>
      <w:r>
        <w:t>shall ask for certificates, in which the value, timing and nature of the work carried out</w:t>
      </w:r>
      <w:r>
        <w:rPr>
          <w:spacing w:val="1"/>
        </w:rPr>
        <w:t xml:space="preserve"> </w:t>
      </w:r>
      <w:r>
        <w:t>are written, accompanied by tax receipts and any other document provided for in the</w:t>
      </w:r>
      <w:r>
        <w:rPr>
          <w:spacing w:val="1"/>
        </w:rPr>
        <w:t xml:space="preserve"> </w:t>
      </w:r>
      <w:r>
        <w:t>legislation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force</w:t>
      </w:r>
      <w:r>
        <w:rPr>
          <w:spacing w:val="-1"/>
        </w:rPr>
        <w:t xml:space="preserve"> </w:t>
      </w:r>
      <w:r>
        <w:t>as evidence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confirm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successful</w:t>
      </w:r>
      <w:r>
        <w:rPr>
          <w:spacing w:val="-1"/>
        </w:rPr>
        <w:t xml:space="preserve"> </w:t>
      </w:r>
      <w:r>
        <w:t>fulfillment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work</w:t>
      </w:r>
      <w:r>
        <w:t>s.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prove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fulfillment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criterion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financial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economic</w:t>
      </w:r>
      <w:r>
        <w:rPr>
          <w:spacing w:val="-11"/>
          <w:sz w:val="24"/>
        </w:rPr>
        <w:t xml:space="preserve"> </w:t>
      </w:r>
      <w:r>
        <w:rPr>
          <w:sz w:val="24"/>
        </w:rPr>
        <w:t>capacity,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shall require: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ind w:right="396"/>
        <w:jc w:val="both"/>
        <w:rPr>
          <w:sz w:val="24"/>
        </w:rPr>
      </w:pPr>
      <w:r>
        <w:rPr>
          <w:sz w:val="24"/>
        </w:rPr>
        <w:t>Certified copies of one or more balance sheets submitted to the relevant authorities;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Copies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annual</w:t>
      </w:r>
      <w:r>
        <w:rPr>
          <w:spacing w:val="-6"/>
          <w:sz w:val="24"/>
        </w:rPr>
        <w:t xml:space="preserve"> </w:t>
      </w:r>
      <w:r>
        <w:rPr>
          <w:sz w:val="24"/>
        </w:rPr>
        <w:t>turnover</w:t>
      </w:r>
      <w:r>
        <w:rPr>
          <w:spacing w:val="-7"/>
          <w:sz w:val="24"/>
        </w:rPr>
        <w:t xml:space="preserve"> </w:t>
      </w:r>
      <w:r>
        <w:rPr>
          <w:sz w:val="24"/>
        </w:rPr>
        <w:t>declarations,</w:t>
      </w:r>
      <w:r>
        <w:rPr>
          <w:spacing w:val="-5"/>
          <w:sz w:val="24"/>
        </w:rPr>
        <w:t xml:space="preserve"> </w:t>
      </w:r>
      <w:r>
        <w:rPr>
          <w:sz w:val="24"/>
        </w:rPr>
        <w:t>where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value</w:t>
      </w:r>
      <w:r>
        <w:rPr>
          <w:spacing w:val="-6"/>
          <w:sz w:val="24"/>
        </w:rPr>
        <w:t xml:space="preserve"> </w:t>
      </w:r>
      <w:r>
        <w:rPr>
          <w:sz w:val="24"/>
        </w:rPr>
        <w:t>required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8"/>
          <w:sz w:val="24"/>
        </w:rPr>
        <w:t xml:space="preserve"> </w:t>
      </w:r>
      <w:r>
        <w:rPr>
          <w:sz w:val="24"/>
        </w:rPr>
        <w:t>authority</w:t>
      </w:r>
      <w:r>
        <w:rPr>
          <w:spacing w:val="-14"/>
          <w:sz w:val="24"/>
        </w:rPr>
        <w:t xml:space="preserve"> </w:t>
      </w:r>
      <w:r>
        <w:rPr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tender</w:t>
      </w:r>
      <w:r>
        <w:rPr>
          <w:spacing w:val="-9"/>
          <w:sz w:val="24"/>
        </w:rPr>
        <w:t xml:space="preserve"> </w:t>
      </w:r>
      <w:r>
        <w:rPr>
          <w:sz w:val="24"/>
        </w:rPr>
        <w:t>documents</w:t>
      </w:r>
      <w:r>
        <w:rPr>
          <w:spacing w:val="-9"/>
          <w:sz w:val="24"/>
        </w:rPr>
        <w:t xml:space="preserve"> </w:t>
      </w:r>
      <w:r>
        <w:rPr>
          <w:sz w:val="24"/>
        </w:rPr>
        <w:t>can</w:t>
      </w:r>
      <w:r>
        <w:rPr>
          <w:spacing w:val="-10"/>
          <w:sz w:val="24"/>
        </w:rPr>
        <w:t xml:space="preserve"> </w:t>
      </w:r>
      <w:r>
        <w:rPr>
          <w:sz w:val="24"/>
        </w:rPr>
        <w:t>never</w:t>
      </w:r>
      <w:r>
        <w:rPr>
          <w:spacing w:val="-9"/>
          <w:sz w:val="24"/>
        </w:rPr>
        <w:t xml:space="preserve"> </w:t>
      </w:r>
      <w:r>
        <w:rPr>
          <w:sz w:val="24"/>
        </w:rPr>
        <w:t>exceed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limit</w:t>
      </w:r>
      <w:r>
        <w:rPr>
          <w:spacing w:val="-9"/>
          <w:sz w:val="24"/>
        </w:rPr>
        <w:t xml:space="preserve"> </w:t>
      </w:r>
      <w:r>
        <w:rPr>
          <w:sz w:val="24"/>
        </w:rPr>
        <w:t>value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contract</w:t>
      </w:r>
      <w:r>
        <w:rPr>
          <w:spacing w:val="-9"/>
          <w:sz w:val="24"/>
        </w:rPr>
        <w:t xml:space="preserve"> </w:t>
      </w:r>
      <w:r>
        <w:rPr>
          <w:sz w:val="24"/>
        </w:rPr>
        <w:t>being</w:t>
      </w:r>
      <w:r>
        <w:rPr>
          <w:spacing w:val="-57"/>
          <w:sz w:val="24"/>
        </w:rPr>
        <w:t xml:space="preserve"> </w:t>
      </w:r>
      <w:r>
        <w:rPr>
          <w:sz w:val="24"/>
        </w:rPr>
        <w:t>procured;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ind w:right="394"/>
        <w:jc w:val="both"/>
        <w:rPr>
          <w:sz w:val="24"/>
        </w:rPr>
      </w:pPr>
      <w:r>
        <w:rPr>
          <w:sz w:val="24"/>
        </w:rPr>
        <w:t>A certificate confirming the settlement of all matured power bills of the power supply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-7"/>
          <w:sz w:val="24"/>
        </w:rPr>
        <w:t xml:space="preserve"> </w:t>
      </w:r>
      <w:r>
        <w:rPr>
          <w:sz w:val="24"/>
        </w:rPr>
        <w:t>that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economic</w:t>
      </w:r>
      <w:r>
        <w:rPr>
          <w:spacing w:val="-8"/>
          <w:sz w:val="24"/>
        </w:rPr>
        <w:t xml:space="preserve"> </w:t>
      </w:r>
      <w:r>
        <w:rPr>
          <w:sz w:val="24"/>
        </w:rPr>
        <w:t>operator,</w:t>
      </w:r>
      <w:r>
        <w:rPr>
          <w:spacing w:val="-6"/>
          <w:sz w:val="24"/>
        </w:rPr>
        <w:t xml:space="preserve"> </w:t>
      </w:r>
      <w:r>
        <w:rPr>
          <w:sz w:val="24"/>
        </w:rPr>
        <w:t>which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z w:val="24"/>
        </w:rPr>
        <w:t>registered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Albania,</w:t>
      </w:r>
      <w:r>
        <w:rPr>
          <w:spacing w:val="-7"/>
          <w:sz w:val="24"/>
        </w:rPr>
        <w:t xml:space="preserve"> </w:t>
      </w:r>
      <w:r>
        <w:rPr>
          <w:sz w:val="24"/>
        </w:rPr>
        <w:t>has.</w:t>
      </w:r>
      <w:r>
        <w:rPr>
          <w:spacing w:val="-6"/>
          <w:sz w:val="24"/>
        </w:rPr>
        <w:t xml:space="preserve"> </w:t>
      </w:r>
      <w:r>
        <w:rPr>
          <w:sz w:val="24"/>
        </w:rPr>
        <w:t>Failure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7"/>
          <w:sz w:val="24"/>
        </w:rPr>
        <w:t xml:space="preserve"> </w:t>
      </w:r>
      <w:r>
        <w:rPr>
          <w:sz w:val="24"/>
        </w:rPr>
        <w:t>pay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power</w:t>
      </w:r>
      <w:r>
        <w:rPr>
          <w:spacing w:val="-9"/>
          <w:sz w:val="24"/>
        </w:rPr>
        <w:t xml:space="preserve"> </w:t>
      </w:r>
      <w:r>
        <w:rPr>
          <w:sz w:val="24"/>
        </w:rPr>
        <w:t>bills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cause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disqualification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economic</w:t>
      </w:r>
      <w:r>
        <w:rPr>
          <w:spacing w:val="-10"/>
          <w:sz w:val="24"/>
        </w:rPr>
        <w:t xml:space="preserve"> </w:t>
      </w:r>
      <w:r>
        <w:rPr>
          <w:sz w:val="24"/>
        </w:rPr>
        <w:t>operator,</w:t>
      </w:r>
      <w:r>
        <w:rPr>
          <w:spacing w:val="-9"/>
          <w:sz w:val="24"/>
        </w:rPr>
        <w:t xml:space="preserve"> </w:t>
      </w:r>
      <w:r>
        <w:rPr>
          <w:sz w:val="24"/>
        </w:rPr>
        <w:t>unless</w:t>
      </w:r>
      <w:r>
        <w:rPr>
          <w:spacing w:val="-58"/>
          <w:sz w:val="24"/>
        </w:rPr>
        <w:t xml:space="preserve"> </w:t>
      </w:r>
      <w:r>
        <w:rPr>
          <w:sz w:val="24"/>
        </w:rPr>
        <w:t>it</w:t>
      </w:r>
      <w:r>
        <w:rPr>
          <w:spacing w:val="-6"/>
          <w:sz w:val="24"/>
        </w:rPr>
        <w:t xml:space="preserve"> </w:t>
      </w:r>
      <w:r>
        <w:rPr>
          <w:sz w:val="24"/>
        </w:rPr>
        <w:t>turns</w:t>
      </w:r>
      <w:r>
        <w:rPr>
          <w:spacing w:val="-5"/>
          <w:sz w:val="24"/>
        </w:rPr>
        <w:t xml:space="preserve"> </w:t>
      </w:r>
      <w:r>
        <w:rPr>
          <w:sz w:val="24"/>
        </w:rPr>
        <w:t>out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unpaid</w:t>
      </w:r>
      <w:r>
        <w:rPr>
          <w:spacing w:val="-6"/>
          <w:sz w:val="24"/>
        </w:rPr>
        <w:t xml:space="preserve"> </w:t>
      </w:r>
      <w:r>
        <w:rPr>
          <w:sz w:val="24"/>
        </w:rPr>
        <w:t>power</w:t>
      </w:r>
      <w:r>
        <w:rPr>
          <w:spacing w:val="-6"/>
          <w:sz w:val="24"/>
        </w:rPr>
        <w:t xml:space="preserve"> </w:t>
      </w:r>
      <w:r>
        <w:rPr>
          <w:sz w:val="24"/>
        </w:rPr>
        <w:t>bills,</w:t>
      </w:r>
      <w:r>
        <w:rPr>
          <w:spacing w:val="-5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confirmed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certificate</w:t>
      </w:r>
      <w:r>
        <w:rPr>
          <w:spacing w:val="-6"/>
          <w:sz w:val="24"/>
        </w:rPr>
        <w:t xml:space="preserve"> </w:t>
      </w:r>
      <w:r>
        <w:rPr>
          <w:sz w:val="24"/>
        </w:rPr>
        <w:t>issued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supplier,</w:t>
      </w:r>
      <w:r>
        <w:rPr>
          <w:spacing w:val="-57"/>
          <w:sz w:val="24"/>
        </w:rPr>
        <w:t xml:space="preserve"> </w:t>
      </w:r>
      <w:r>
        <w:rPr>
          <w:sz w:val="24"/>
        </w:rPr>
        <w:t>are in an appeal process at the court. The power supplier shall be obliged to issue this</w:t>
      </w:r>
      <w:r>
        <w:rPr>
          <w:spacing w:val="1"/>
          <w:sz w:val="24"/>
        </w:rPr>
        <w:t xml:space="preserve"> </w:t>
      </w:r>
      <w:r>
        <w:rPr>
          <w:sz w:val="24"/>
        </w:rPr>
        <w:t>certificate no later than five (5) days from the date when the economic operator has</w:t>
      </w:r>
      <w:r>
        <w:rPr>
          <w:spacing w:val="1"/>
          <w:sz w:val="24"/>
        </w:rPr>
        <w:t xml:space="preserve"> </w:t>
      </w:r>
      <w:r>
        <w:rPr>
          <w:sz w:val="24"/>
        </w:rPr>
        <w:t>filed</w:t>
      </w:r>
      <w:r>
        <w:rPr>
          <w:spacing w:val="-1"/>
          <w:sz w:val="24"/>
        </w:rPr>
        <w:t xml:space="preserve"> </w:t>
      </w:r>
      <w:r>
        <w:rPr>
          <w:sz w:val="24"/>
        </w:rPr>
        <w:t>the request.</w:t>
      </w:r>
    </w:p>
    <w:p w:rsidR="00D5460A" w:rsidRDefault="00852192">
      <w:pPr>
        <w:pStyle w:val="BodyText"/>
        <w:ind w:left="840" w:right="398" w:firstLine="0"/>
      </w:pPr>
      <w:r>
        <w:t>The above requirements should be proportionate and closely linked to the scope of the</w:t>
      </w:r>
      <w:r>
        <w:rPr>
          <w:spacing w:val="-57"/>
        </w:rPr>
        <w:t xml:space="preserve"> </w:t>
      </w:r>
      <w:r>
        <w:t>contract. They shall help the contracting authority to recognize the financial condition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operators</w:t>
      </w:r>
      <w:r>
        <w:rPr>
          <w:spacing w:val="2"/>
        </w:rPr>
        <w:t xml:space="preserve"> </w:t>
      </w:r>
      <w:r>
        <w:t>and their</w:t>
      </w:r>
      <w:r>
        <w:rPr>
          <w:spacing w:val="-1"/>
        </w:rPr>
        <w:t xml:space="preserve"> </w:t>
      </w:r>
      <w:r>
        <w:t>ability</w:t>
      </w:r>
      <w:r>
        <w:rPr>
          <w:spacing w:val="-5"/>
        </w:rPr>
        <w:t xml:space="preserve"> </w:t>
      </w:r>
      <w:r>
        <w:t>to successfully</w:t>
      </w:r>
      <w:r>
        <w:rPr>
          <w:spacing w:val="-5"/>
        </w:rPr>
        <w:t xml:space="preserve"> </w:t>
      </w:r>
      <w:r>
        <w:t>complete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ind w:right="401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confirm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1"/>
          <w:sz w:val="24"/>
        </w:rPr>
        <w:t xml:space="preserve"> </w:t>
      </w:r>
      <w:r>
        <w:rPr>
          <w:sz w:val="24"/>
        </w:rPr>
        <w:t>capacities,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require: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spacing w:before="0"/>
        <w:ind w:right="399"/>
        <w:jc w:val="both"/>
        <w:rPr>
          <w:sz w:val="24"/>
        </w:rPr>
      </w:pPr>
      <w:r>
        <w:rPr>
          <w:sz w:val="24"/>
        </w:rPr>
        <w:t>The professional license of the company for the execution of the works, subject to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-1"/>
          <w:sz w:val="24"/>
        </w:rPr>
        <w:t xml:space="preserve"> </w:t>
      </w:r>
      <w:r>
        <w:rPr>
          <w:sz w:val="24"/>
        </w:rPr>
        <w:t>issued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competent state</w:t>
      </w:r>
      <w:r>
        <w:rPr>
          <w:spacing w:val="-1"/>
          <w:sz w:val="24"/>
        </w:rPr>
        <w:t xml:space="preserve"> </w:t>
      </w:r>
      <w:r>
        <w:rPr>
          <w:sz w:val="24"/>
        </w:rPr>
        <w:t>authorities;</w:t>
      </w:r>
      <w:r>
        <w:rPr>
          <w:spacing w:val="-1"/>
          <w:sz w:val="24"/>
        </w:rPr>
        <w:t xml:space="preserve"> </w:t>
      </w:r>
      <w:r>
        <w:rPr>
          <w:sz w:val="24"/>
        </w:rPr>
        <w:t>and/or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spacing w:before="0"/>
        <w:jc w:val="both"/>
        <w:rPr>
          <w:sz w:val="24"/>
        </w:rPr>
      </w:pPr>
      <w:r>
        <w:rPr>
          <w:sz w:val="24"/>
        </w:rPr>
        <w:t>Evidence</w:t>
      </w:r>
      <w:r>
        <w:rPr>
          <w:spacing w:val="40"/>
          <w:sz w:val="24"/>
        </w:rPr>
        <w:t xml:space="preserve"> </w:t>
      </w:r>
      <w:r>
        <w:rPr>
          <w:sz w:val="24"/>
        </w:rPr>
        <w:t>of</w:t>
      </w:r>
      <w:r>
        <w:rPr>
          <w:spacing w:val="42"/>
          <w:sz w:val="24"/>
        </w:rPr>
        <w:t xml:space="preserve"> </w:t>
      </w:r>
      <w:r>
        <w:rPr>
          <w:sz w:val="24"/>
        </w:rPr>
        <w:t>the</w:t>
      </w:r>
      <w:r>
        <w:rPr>
          <w:spacing w:val="44"/>
          <w:sz w:val="24"/>
        </w:rPr>
        <w:t xml:space="preserve"> </w:t>
      </w:r>
      <w:r>
        <w:rPr>
          <w:sz w:val="24"/>
        </w:rPr>
        <w:t>economic</w:t>
      </w:r>
      <w:r>
        <w:rPr>
          <w:spacing w:val="41"/>
          <w:sz w:val="24"/>
        </w:rPr>
        <w:t xml:space="preserve"> </w:t>
      </w:r>
      <w:r>
        <w:rPr>
          <w:sz w:val="24"/>
        </w:rPr>
        <w:t>operator's</w:t>
      </w:r>
      <w:r>
        <w:rPr>
          <w:spacing w:val="41"/>
          <w:sz w:val="24"/>
        </w:rPr>
        <w:t xml:space="preserve"> </w:t>
      </w:r>
      <w:r>
        <w:rPr>
          <w:sz w:val="24"/>
        </w:rPr>
        <w:t>workforce</w:t>
      </w:r>
      <w:r>
        <w:rPr>
          <w:spacing w:val="43"/>
          <w:sz w:val="24"/>
        </w:rPr>
        <w:t xml:space="preserve"> </w:t>
      </w:r>
      <w:r>
        <w:rPr>
          <w:sz w:val="24"/>
        </w:rPr>
        <w:t>necessary</w:t>
      </w:r>
      <w:r>
        <w:rPr>
          <w:spacing w:val="37"/>
          <w:sz w:val="24"/>
        </w:rPr>
        <w:t xml:space="preserve"> </w:t>
      </w:r>
      <w:r>
        <w:rPr>
          <w:sz w:val="24"/>
        </w:rPr>
        <w:t>for</w:t>
      </w:r>
      <w:r>
        <w:rPr>
          <w:spacing w:val="42"/>
          <w:sz w:val="24"/>
        </w:rPr>
        <w:t xml:space="preserve"> </w:t>
      </w:r>
      <w:r>
        <w:rPr>
          <w:sz w:val="24"/>
        </w:rPr>
        <w:t>the</w:t>
      </w:r>
      <w:r>
        <w:rPr>
          <w:spacing w:val="44"/>
          <w:sz w:val="24"/>
        </w:rPr>
        <w:t xml:space="preserve"> </w:t>
      </w:r>
      <w:r>
        <w:rPr>
          <w:sz w:val="24"/>
        </w:rPr>
        <w:t>execution</w:t>
      </w:r>
      <w:r>
        <w:rPr>
          <w:spacing w:val="41"/>
          <w:sz w:val="24"/>
        </w:rPr>
        <w:t xml:space="preserve"> </w:t>
      </w:r>
      <w:r>
        <w:rPr>
          <w:sz w:val="24"/>
        </w:rPr>
        <w:t>of</w:t>
      </w:r>
      <w:r>
        <w:rPr>
          <w:spacing w:val="41"/>
          <w:sz w:val="24"/>
        </w:rPr>
        <w:t xml:space="preserve"> </w:t>
      </w:r>
      <w:r>
        <w:rPr>
          <w:sz w:val="24"/>
        </w:rPr>
        <w:t>the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840" w:firstLine="0"/>
      </w:pPr>
      <w:r>
        <w:lastRenderedPageBreak/>
        <w:t>procurement</w:t>
      </w:r>
      <w:r>
        <w:rPr>
          <w:spacing w:val="-2"/>
        </w:rPr>
        <w:t xml:space="preserve"> </w:t>
      </w:r>
      <w:r>
        <w:t>subject</w:t>
      </w:r>
      <w:r>
        <w:rPr>
          <w:spacing w:val="-2"/>
        </w:rPr>
        <w:t xml:space="preserve"> </w:t>
      </w:r>
      <w:r>
        <w:t>matter;</w:t>
      </w:r>
      <w:r>
        <w:rPr>
          <w:spacing w:val="-2"/>
        </w:rPr>
        <w:t xml:space="preserve"> </w:t>
      </w:r>
      <w:r>
        <w:t>and/or</w:t>
      </w:r>
    </w:p>
    <w:p w:rsidR="00D5460A" w:rsidRDefault="00852192">
      <w:pPr>
        <w:pStyle w:val="ListParagraph"/>
        <w:numPr>
          <w:ilvl w:val="1"/>
          <w:numId w:val="50"/>
        </w:numPr>
        <w:tabs>
          <w:tab w:val="left" w:pos="840"/>
        </w:tabs>
        <w:spacing w:before="0"/>
        <w:ind w:right="399"/>
        <w:jc w:val="both"/>
        <w:rPr>
          <w:sz w:val="24"/>
        </w:rPr>
      </w:pPr>
      <w:r>
        <w:rPr>
          <w:sz w:val="24"/>
        </w:rPr>
        <w:t>Evidence of technical equipment and tools, which it has available or may be made</w:t>
      </w:r>
      <w:r>
        <w:rPr>
          <w:spacing w:val="1"/>
          <w:sz w:val="24"/>
        </w:rPr>
        <w:t xml:space="preserve"> </w:t>
      </w:r>
      <w:r>
        <w:rPr>
          <w:sz w:val="24"/>
        </w:rPr>
        <w:t>available</w:t>
      </w:r>
      <w:r>
        <w:rPr>
          <w:spacing w:val="-2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execute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In the case of the procurement of multi-annual contracts, the contracting authority shall</w:t>
      </w:r>
      <w:r>
        <w:rPr>
          <w:spacing w:val="1"/>
          <w:sz w:val="24"/>
        </w:rPr>
        <w:t xml:space="preserve"> </w:t>
      </w:r>
      <w:r>
        <w:rPr>
          <w:sz w:val="24"/>
        </w:rPr>
        <w:t>draw up the qualification requirements in compliance with the total estimated value of the</w:t>
      </w:r>
      <w:r>
        <w:rPr>
          <w:spacing w:val="-57"/>
          <w:sz w:val="24"/>
        </w:rPr>
        <w:t xml:space="preserve"> </w:t>
      </w:r>
      <w:r>
        <w:rPr>
          <w:sz w:val="24"/>
        </w:rPr>
        <w:t>contracts.</w:t>
      </w:r>
    </w:p>
    <w:p w:rsidR="00D5460A" w:rsidRDefault="00852192">
      <w:pPr>
        <w:pStyle w:val="ListParagraph"/>
        <w:numPr>
          <w:ilvl w:val="0"/>
          <w:numId w:val="50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color w:val="FF0000"/>
          <w:sz w:val="24"/>
        </w:rPr>
        <w:t>The Albanian Road Authority</w:t>
      </w:r>
      <w:hyperlink w:anchor="_bookmark0" w:history="1">
        <w:r>
          <w:rPr>
            <w:sz w:val="24"/>
            <w:vertAlign w:val="superscript"/>
          </w:rPr>
          <w:t>1</w:t>
        </w:r>
        <w:r>
          <w:rPr>
            <w:sz w:val="24"/>
          </w:rPr>
          <w:t xml:space="preserve"> </w:t>
        </w:r>
      </w:hyperlink>
      <w:r>
        <w:rPr>
          <w:sz w:val="24"/>
        </w:rPr>
        <w:t>shall not be allowed to qualify for public works, which are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procured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according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Public</w:t>
      </w:r>
      <w:r>
        <w:rPr>
          <w:spacing w:val="-1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"/>
          <w:sz w:val="24"/>
        </w:rPr>
        <w:t xml:space="preserve"> </w:t>
      </w:r>
      <w:r>
        <w:rPr>
          <w:sz w:val="24"/>
        </w:rPr>
        <w:t>Law,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economic</w:t>
      </w:r>
      <w:r>
        <w:rPr>
          <w:spacing w:val="-11"/>
          <w:sz w:val="24"/>
        </w:rPr>
        <w:t xml:space="preserve"> </w:t>
      </w:r>
      <w:r>
        <w:rPr>
          <w:sz w:val="24"/>
        </w:rPr>
        <w:t>operators,</w:t>
      </w:r>
      <w:r>
        <w:rPr>
          <w:spacing w:val="-11"/>
          <w:sz w:val="24"/>
        </w:rPr>
        <w:t xml:space="preserve"> </w:t>
      </w:r>
      <w:r>
        <w:rPr>
          <w:sz w:val="24"/>
        </w:rPr>
        <w:t>which</w:t>
      </w:r>
      <w:r>
        <w:rPr>
          <w:spacing w:val="-12"/>
          <w:sz w:val="24"/>
        </w:rPr>
        <w:t xml:space="preserve"> </w:t>
      </w:r>
      <w:r>
        <w:rPr>
          <w:sz w:val="24"/>
        </w:rPr>
        <w:t>are</w:t>
      </w:r>
      <w:r>
        <w:rPr>
          <w:spacing w:val="-12"/>
          <w:sz w:val="24"/>
        </w:rPr>
        <w:t xml:space="preserve"> </w:t>
      </w:r>
      <w:r>
        <w:rPr>
          <w:sz w:val="24"/>
        </w:rPr>
        <w:t>winners</w:t>
      </w:r>
      <w:r>
        <w:rPr>
          <w:spacing w:val="-58"/>
          <w:sz w:val="24"/>
        </w:rPr>
        <w:t xml:space="preserve"> </w:t>
      </w:r>
      <w:r>
        <w:rPr>
          <w:sz w:val="24"/>
        </w:rPr>
        <w:t>and/or,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process,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same</w:t>
      </w:r>
      <w:r>
        <w:rPr>
          <w:spacing w:val="1"/>
          <w:sz w:val="24"/>
        </w:rPr>
        <w:t xml:space="preserve"> </w:t>
      </w:r>
      <w:r>
        <w:rPr>
          <w:sz w:val="24"/>
        </w:rPr>
        <w:t>time,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contractors/subcontractors,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investment/investments</w:t>
      </w:r>
      <w:r>
        <w:rPr>
          <w:spacing w:val="-7"/>
          <w:sz w:val="24"/>
        </w:rPr>
        <w:t xml:space="preserve"> </w:t>
      </w:r>
      <w:r>
        <w:rPr>
          <w:sz w:val="24"/>
        </w:rPr>
        <w:t>under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contract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7"/>
          <w:sz w:val="24"/>
        </w:rPr>
        <w:t xml:space="preserve"> </w:t>
      </w:r>
      <w:r>
        <w:rPr>
          <w:sz w:val="24"/>
        </w:rPr>
        <w:t>contracts,</w:t>
      </w:r>
      <w:r>
        <w:rPr>
          <w:spacing w:val="-7"/>
          <w:sz w:val="24"/>
        </w:rPr>
        <w:t xml:space="preserve"> </w:t>
      </w:r>
      <w:r>
        <w:rPr>
          <w:sz w:val="24"/>
        </w:rPr>
        <w:t>which</w:t>
      </w:r>
      <w:r>
        <w:rPr>
          <w:spacing w:val="-7"/>
          <w:sz w:val="24"/>
        </w:rPr>
        <w:t xml:space="preserve"> </w:t>
      </w:r>
      <w:r>
        <w:rPr>
          <w:sz w:val="24"/>
        </w:rPr>
        <w:t>are</w:t>
      </w:r>
      <w:r>
        <w:rPr>
          <w:spacing w:val="-8"/>
          <w:sz w:val="24"/>
        </w:rPr>
        <w:t xml:space="preserve"> </w:t>
      </w:r>
      <w:r>
        <w:rPr>
          <w:sz w:val="24"/>
        </w:rPr>
        <w:t>concluded</w:t>
      </w:r>
      <w:r>
        <w:rPr>
          <w:spacing w:val="-7"/>
          <w:sz w:val="24"/>
        </w:rPr>
        <w:t xml:space="preserve"> </w:t>
      </w:r>
      <w:r>
        <w:rPr>
          <w:sz w:val="24"/>
        </w:rPr>
        <w:t>or,</w:t>
      </w:r>
      <w:r>
        <w:rPr>
          <w:spacing w:val="-7"/>
          <w:sz w:val="24"/>
        </w:rPr>
        <w:t xml:space="preserve"> </w:t>
      </w:r>
      <w:r>
        <w:rPr>
          <w:sz w:val="24"/>
        </w:rPr>
        <w:t>which</w:t>
      </w:r>
      <w:r>
        <w:rPr>
          <w:spacing w:val="-7"/>
          <w:sz w:val="24"/>
        </w:rPr>
        <w:t xml:space="preserve"> </w:t>
      </w:r>
      <w:r>
        <w:rPr>
          <w:sz w:val="24"/>
        </w:rPr>
        <w:t>are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57"/>
          <w:sz w:val="24"/>
        </w:rPr>
        <w:t xml:space="preserve"> </w:t>
      </w:r>
      <w:r>
        <w:rPr>
          <w:sz w:val="24"/>
        </w:rPr>
        <w:t>the process of being concluded, under the Public Procurement Law, the physical works of</w:t>
      </w:r>
      <w:r>
        <w:rPr>
          <w:spacing w:val="-57"/>
          <w:sz w:val="24"/>
        </w:rPr>
        <w:t xml:space="preserve"> </w:t>
      </w:r>
      <w:r>
        <w:rPr>
          <w:sz w:val="24"/>
        </w:rPr>
        <w:t>which haven’t been executed to the extent of 7</w:t>
      </w:r>
      <w:r>
        <w:rPr>
          <w:sz w:val="24"/>
        </w:rPr>
        <w:t>0% of the total volume of work at the</w:t>
      </w:r>
      <w:r>
        <w:rPr>
          <w:spacing w:val="1"/>
          <w:sz w:val="24"/>
        </w:rPr>
        <w:t xml:space="preserve"> </w:t>
      </w:r>
      <w:r>
        <w:rPr>
          <w:sz w:val="24"/>
        </w:rPr>
        <w:t>moment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bid</w:t>
      </w:r>
      <w:r>
        <w:rPr>
          <w:spacing w:val="-3"/>
          <w:sz w:val="24"/>
        </w:rPr>
        <w:t xml:space="preserve"> </w:t>
      </w:r>
      <w:r>
        <w:rPr>
          <w:sz w:val="24"/>
        </w:rPr>
        <w:t>opening.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foregoing</w:t>
      </w:r>
      <w:r>
        <w:rPr>
          <w:spacing w:val="-6"/>
          <w:sz w:val="24"/>
        </w:rPr>
        <w:t xml:space="preserve"> </w:t>
      </w:r>
      <w:r>
        <w:rPr>
          <w:sz w:val="24"/>
        </w:rPr>
        <w:t>definition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apply</w:t>
      </w:r>
      <w:r>
        <w:rPr>
          <w:spacing w:val="-9"/>
          <w:sz w:val="24"/>
        </w:rPr>
        <w:t xml:space="preserve"> </w:t>
      </w:r>
      <w:r>
        <w:rPr>
          <w:sz w:val="24"/>
        </w:rPr>
        <w:t>also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case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pacing w:val="-58"/>
          <w:sz w:val="24"/>
        </w:rPr>
        <w:t xml:space="preserve"> </w:t>
      </w:r>
      <w:r>
        <w:rPr>
          <w:sz w:val="24"/>
        </w:rPr>
        <w:t>of operators, each of which, in order to qualify for public works, should have executed</w:t>
      </w:r>
      <w:r>
        <w:rPr>
          <w:spacing w:val="1"/>
          <w:sz w:val="24"/>
        </w:rPr>
        <w:t xml:space="preserve"> </w:t>
      </w:r>
      <w:r>
        <w:rPr>
          <w:sz w:val="24"/>
        </w:rPr>
        <w:t>physical</w:t>
      </w:r>
      <w:r>
        <w:rPr>
          <w:spacing w:val="-3"/>
          <w:sz w:val="24"/>
        </w:rPr>
        <w:t xml:space="preserve"> </w:t>
      </w:r>
      <w:r>
        <w:rPr>
          <w:sz w:val="24"/>
        </w:rPr>
        <w:t>work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extent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70%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total</w:t>
      </w:r>
      <w:r>
        <w:rPr>
          <w:spacing w:val="-3"/>
          <w:sz w:val="24"/>
        </w:rPr>
        <w:t xml:space="preserve"> </w:t>
      </w:r>
      <w:r>
        <w:rPr>
          <w:sz w:val="24"/>
        </w:rPr>
        <w:t>volume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work,</w:t>
      </w:r>
      <w:r>
        <w:rPr>
          <w:spacing w:val="-4"/>
          <w:sz w:val="24"/>
        </w:rPr>
        <w:t xml:space="preserve"> </w:t>
      </w:r>
      <w:r>
        <w:rPr>
          <w:sz w:val="24"/>
        </w:rPr>
        <w:t>which</w:t>
      </w:r>
      <w:r>
        <w:rPr>
          <w:spacing w:val="-3"/>
          <w:sz w:val="24"/>
        </w:rPr>
        <w:t xml:space="preserve"> </w:t>
      </w:r>
      <w:r>
        <w:rPr>
          <w:sz w:val="24"/>
        </w:rPr>
        <w:t>it</w:t>
      </w:r>
      <w:r>
        <w:rPr>
          <w:spacing w:val="-3"/>
          <w:sz w:val="24"/>
        </w:rPr>
        <w:t xml:space="preserve"> </w:t>
      </w:r>
      <w:r>
        <w:rPr>
          <w:sz w:val="24"/>
        </w:rPr>
        <w:t>has</w:t>
      </w:r>
      <w:r>
        <w:rPr>
          <w:spacing w:val="-3"/>
          <w:sz w:val="24"/>
        </w:rPr>
        <w:t xml:space="preserve"> </w:t>
      </w:r>
      <w:r>
        <w:rPr>
          <w:sz w:val="24"/>
        </w:rPr>
        <w:t>undertaken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57"/>
          <w:sz w:val="24"/>
        </w:rPr>
        <w:t xml:space="preserve"> </w:t>
      </w:r>
      <w:r>
        <w:rPr>
          <w:sz w:val="24"/>
        </w:rPr>
        <w:t>execute</w:t>
      </w:r>
      <w:r>
        <w:rPr>
          <w:spacing w:val="-2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co-operation agreement.</w:t>
      </w:r>
    </w:p>
    <w:p w:rsidR="00D5460A" w:rsidRDefault="00852192">
      <w:pPr>
        <w:pStyle w:val="BodyText"/>
        <w:ind w:left="119" w:right="398" w:firstLine="48"/>
      </w:pPr>
      <w:hyperlink w:anchor="_bookmark1" w:history="1">
        <w:r>
          <w:rPr>
            <w:spacing w:val="-1"/>
            <w:vertAlign w:val="superscript"/>
          </w:rPr>
          <w:t>2</w:t>
        </w:r>
        <w:r>
          <w:rPr>
            <w:spacing w:val="-1"/>
          </w:rPr>
          <w:t xml:space="preserve"> </w:t>
        </w:r>
      </w:hyperlink>
      <w:r>
        <w:rPr>
          <w:color w:val="FF0000"/>
          <w:spacing w:val="-1"/>
        </w:rPr>
        <w:t>This</w:t>
      </w:r>
      <w:r>
        <w:rPr>
          <w:color w:val="FF0000"/>
        </w:rPr>
        <w:t xml:space="preserve"> </w:t>
      </w:r>
      <w:r>
        <w:rPr>
          <w:color w:val="FF0000"/>
          <w:spacing w:val="-1"/>
        </w:rPr>
        <w:t>condition</w:t>
      </w:r>
      <w:r>
        <w:rPr>
          <w:color w:val="FF0000"/>
        </w:rPr>
        <w:t xml:space="preserve"> will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not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apply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if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economic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operators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are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contractors/subcontractors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in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investment/investments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and</w:t>
      </w:r>
      <w:r>
        <w:rPr>
          <w:color w:val="FF0000"/>
          <w:spacing w:val="-11"/>
        </w:rPr>
        <w:t xml:space="preserve"> </w:t>
      </w:r>
      <w:r>
        <w:rPr>
          <w:color w:val="FF0000"/>
        </w:rPr>
        <w:t>have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not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executed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physical</w:t>
      </w:r>
      <w:r>
        <w:rPr>
          <w:color w:val="FF0000"/>
          <w:spacing w:val="-11"/>
        </w:rPr>
        <w:t xml:space="preserve"> </w:t>
      </w:r>
      <w:r>
        <w:rPr>
          <w:color w:val="FF0000"/>
        </w:rPr>
        <w:t>works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at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70%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of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total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work</w:t>
      </w:r>
      <w:r>
        <w:rPr>
          <w:color w:val="FF0000"/>
          <w:spacing w:val="-11"/>
        </w:rPr>
        <w:t xml:space="preserve"> </w:t>
      </w:r>
      <w:r>
        <w:rPr>
          <w:color w:val="FF0000"/>
        </w:rPr>
        <w:t>volume</w:t>
      </w:r>
      <w:r>
        <w:rPr>
          <w:color w:val="FF0000"/>
          <w:spacing w:val="-58"/>
        </w:rPr>
        <w:t xml:space="preserve"> </w:t>
      </w:r>
      <w:r>
        <w:rPr>
          <w:color w:val="FF0000"/>
        </w:rPr>
        <w:t>for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legitimate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reasons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such as the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following:</w:t>
      </w:r>
    </w:p>
    <w:p w:rsidR="00D5460A" w:rsidRDefault="00852192">
      <w:pPr>
        <w:pStyle w:val="ListParagraph"/>
        <w:numPr>
          <w:ilvl w:val="0"/>
          <w:numId w:val="49"/>
        </w:numPr>
        <w:tabs>
          <w:tab w:val="left" w:pos="839"/>
          <w:tab w:val="left" w:pos="840"/>
        </w:tabs>
        <w:ind w:right="399"/>
        <w:rPr>
          <w:sz w:val="24"/>
        </w:rPr>
      </w:pPr>
      <w:r>
        <w:rPr>
          <w:color w:val="FF0000"/>
          <w:sz w:val="24"/>
        </w:rPr>
        <w:t>Delays</w:t>
      </w:r>
      <w:r>
        <w:rPr>
          <w:color w:val="FF0000"/>
          <w:spacing w:val="31"/>
          <w:sz w:val="24"/>
        </w:rPr>
        <w:t xml:space="preserve"> </w:t>
      </w:r>
      <w:r>
        <w:rPr>
          <w:color w:val="FF0000"/>
          <w:sz w:val="24"/>
        </w:rPr>
        <w:t>as</w:t>
      </w:r>
      <w:r>
        <w:rPr>
          <w:color w:val="FF0000"/>
          <w:spacing w:val="35"/>
          <w:sz w:val="24"/>
        </w:rPr>
        <w:t xml:space="preserve"> </w:t>
      </w:r>
      <w:r>
        <w:rPr>
          <w:color w:val="FF0000"/>
          <w:sz w:val="24"/>
        </w:rPr>
        <w:t>a</w:t>
      </w:r>
      <w:r>
        <w:rPr>
          <w:color w:val="FF0000"/>
          <w:spacing w:val="34"/>
          <w:sz w:val="24"/>
        </w:rPr>
        <w:t xml:space="preserve"> </w:t>
      </w:r>
      <w:r>
        <w:rPr>
          <w:color w:val="FF0000"/>
          <w:sz w:val="24"/>
        </w:rPr>
        <w:t>result</w:t>
      </w:r>
      <w:r>
        <w:rPr>
          <w:color w:val="FF0000"/>
          <w:spacing w:val="33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35"/>
          <w:sz w:val="24"/>
        </w:rPr>
        <w:t xml:space="preserve"> </w:t>
      </w:r>
      <w:r>
        <w:rPr>
          <w:color w:val="FF0000"/>
          <w:sz w:val="24"/>
        </w:rPr>
        <w:t>a</w:t>
      </w:r>
      <w:r>
        <w:rPr>
          <w:color w:val="FF0000"/>
          <w:spacing w:val="34"/>
          <w:sz w:val="24"/>
        </w:rPr>
        <w:t xml:space="preserve"> </w:t>
      </w:r>
      <w:r>
        <w:rPr>
          <w:color w:val="FF0000"/>
          <w:sz w:val="24"/>
        </w:rPr>
        <w:t>combination</w:t>
      </w:r>
      <w:r>
        <w:rPr>
          <w:color w:val="FF0000"/>
          <w:spacing w:val="32"/>
          <w:sz w:val="24"/>
        </w:rPr>
        <w:t xml:space="preserve"> </w:t>
      </w:r>
      <w:r>
        <w:rPr>
          <w:color w:val="FF0000"/>
          <w:sz w:val="24"/>
        </w:rPr>
        <w:t>with</w:t>
      </w:r>
      <w:r>
        <w:rPr>
          <w:color w:val="FF0000"/>
          <w:spacing w:val="32"/>
          <w:sz w:val="24"/>
        </w:rPr>
        <w:t xml:space="preserve"> </w:t>
      </w:r>
      <w:r>
        <w:rPr>
          <w:color w:val="FF0000"/>
          <w:sz w:val="24"/>
        </w:rPr>
        <w:t>another</w:t>
      </w:r>
      <w:r>
        <w:rPr>
          <w:color w:val="FF0000"/>
          <w:spacing w:val="31"/>
          <w:sz w:val="24"/>
        </w:rPr>
        <w:t xml:space="preserve"> </w:t>
      </w:r>
      <w:r>
        <w:rPr>
          <w:color w:val="FF0000"/>
          <w:sz w:val="24"/>
        </w:rPr>
        <w:t>construction</w:t>
      </w:r>
      <w:r>
        <w:rPr>
          <w:color w:val="FF0000"/>
          <w:spacing w:val="35"/>
          <w:sz w:val="24"/>
        </w:rPr>
        <w:t xml:space="preserve"> </w:t>
      </w:r>
      <w:r>
        <w:rPr>
          <w:color w:val="FF0000"/>
          <w:sz w:val="24"/>
        </w:rPr>
        <w:t>work</w:t>
      </w:r>
      <w:r>
        <w:rPr>
          <w:color w:val="FF0000"/>
          <w:spacing w:val="32"/>
          <w:sz w:val="24"/>
        </w:rPr>
        <w:t xml:space="preserve"> </w:t>
      </w:r>
      <w:r>
        <w:rPr>
          <w:color w:val="FF0000"/>
          <w:sz w:val="24"/>
        </w:rPr>
        <w:t>such</w:t>
      </w:r>
      <w:r>
        <w:rPr>
          <w:color w:val="FF0000"/>
          <w:spacing w:val="31"/>
          <w:sz w:val="24"/>
        </w:rPr>
        <w:t xml:space="preserve"> </w:t>
      </w:r>
      <w:r>
        <w:rPr>
          <w:color w:val="FF0000"/>
          <w:sz w:val="24"/>
        </w:rPr>
        <w:t>as</w:t>
      </w:r>
      <w:r>
        <w:rPr>
          <w:color w:val="FF0000"/>
          <w:spacing w:val="32"/>
          <w:sz w:val="24"/>
        </w:rPr>
        <w:t xml:space="preserve"> </w:t>
      </w:r>
      <w:r>
        <w:rPr>
          <w:color w:val="FF0000"/>
          <w:sz w:val="24"/>
        </w:rPr>
        <w:t>Waste</w:t>
      </w:r>
      <w:r>
        <w:rPr>
          <w:color w:val="FF0000"/>
          <w:spacing w:val="-57"/>
          <w:sz w:val="24"/>
        </w:rPr>
        <w:t xml:space="preserve"> </w:t>
      </w:r>
      <w:r>
        <w:rPr>
          <w:color w:val="FF0000"/>
          <w:sz w:val="24"/>
        </w:rPr>
        <w:t>Water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Systems, Power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Distribution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Operator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– OSHEE,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etc;</w:t>
      </w:r>
    </w:p>
    <w:p w:rsidR="00D5460A" w:rsidRDefault="00852192">
      <w:pPr>
        <w:pStyle w:val="ListParagraph"/>
        <w:numPr>
          <w:ilvl w:val="0"/>
          <w:numId w:val="49"/>
        </w:numPr>
        <w:tabs>
          <w:tab w:val="left" w:pos="840"/>
        </w:tabs>
        <w:spacing w:before="121"/>
        <w:ind w:hanging="361"/>
        <w:rPr>
          <w:sz w:val="24"/>
        </w:rPr>
      </w:pPr>
      <w:r>
        <w:rPr>
          <w:color w:val="FF0000"/>
          <w:sz w:val="24"/>
        </w:rPr>
        <w:t>Damage</w:t>
      </w:r>
      <w:r>
        <w:rPr>
          <w:color w:val="FF0000"/>
          <w:spacing w:val="-3"/>
          <w:sz w:val="24"/>
        </w:rPr>
        <w:t xml:space="preserve"> </w:t>
      </w:r>
      <w:r>
        <w:rPr>
          <w:color w:val="FF0000"/>
          <w:sz w:val="24"/>
        </w:rPr>
        <w:t>or emergence</w:t>
      </w:r>
      <w:r>
        <w:rPr>
          <w:color w:val="FF0000"/>
          <w:spacing w:val="-3"/>
          <w:sz w:val="24"/>
        </w:rPr>
        <w:t xml:space="preserve"> </w:t>
      </w:r>
      <w:r>
        <w:rPr>
          <w:color w:val="FF0000"/>
          <w:sz w:val="24"/>
        </w:rPr>
        <w:t>of objects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historical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value;</w:t>
      </w:r>
    </w:p>
    <w:p w:rsidR="00D5460A" w:rsidRDefault="00852192">
      <w:pPr>
        <w:pStyle w:val="ListParagraph"/>
        <w:numPr>
          <w:ilvl w:val="0"/>
          <w:numId w:val="49"/>
        </w:numPr>
        <w:tabs>
          <w:tab w:val="left" w:pos="840"/>
        </w:tabs>
        <w:ind w:hanging="361"/>
        <w:rPr>
          <w:sz w:val="24"/>
        </w:rPr>
      </w:pPr>
      <w:r>
        <w:rPr>
          <w:color w:val="FF0000"/>
          <w:sz w:val="24"/>
        </w:rPr>
        <w:t>Delays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in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expropriation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entities,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to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which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property</w:t>
      </w:r>
      <w:r>
        <w:rPr>
          <w:color w:val="FF0000"/>
          <w:spacing w:val="-6"/>
          <w:sz w:val="24"/>
        </w:rPr>
        <w:t xml:space="preserve"> </w:t>
      </w:r>
      <w:r>
        <w:rPr>
          <w:color w:val="FF0000"/>
          <w:sz w:val="24"/>
        </w:rPr>
        <w:t>belongs;</w:t>
      </w:r>
    </w:p>
    <w:p w:rsidR="00D5460A" w:rsidRDefault="00852192">
      <w:pPr>
        <w:pStyle w:val="ListParagraph"/>
        <w:numPr>
          <w:ilvl w:val="0"/>
          <w:numId w:val="49"/>
        </w:numPr>
        <w:tabs>
          <w:tab w:val="left" w:pos="840"/>
        </w:tabs>
        <w:ind w:hanging="361"/>
        <w:rPr>
          <w:sz w:val="24"/>
        </w:rPr>
      </w:pPr>
      <w:r>
        <w:rPr>
          <w:color w:val="FF0000"/>
          <w:sz w:val="24"/>
        </w:rPr>
        <w:t>Change</w:t>
      </w:r>
      <w:r>
        <w:rPr>
          <w:color w:val="FF0000"/>
          <w:spacing w:val="-3"/>
          <w:sz w:val="24"/>
        </w:rPr>
        <w:t xml:space="preserve"> </w:t>
      </w:r>
      <w:r>
        <w:rPr>
          <w:color w:val="FF0000"/>
          <w:sz w:val="24"/>
        </w:rPr>
        <w:t>in governance</w:t>
      </w:r>
      <w:r>
        <w:rPr>
          <w:color w:val="FF0000"/>
          <w:spacing w:val="-3"/>
          <w:sz w:val="24"/>
        </w:rPr>
        <w:t xml:space="preserve"> </w:t>
      </w:r>
      <w:r>
        <w:rPr>
          <w:color w:val="FF0000"/>
          <w:sz w:val="24"/>
        </w:rPr>
        <w:t>priorities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in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regard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to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financing;</w:t>
      </w:r>
    </w:p>
    <w:p w:rsidR="00D5460A" w:rsidRDefault="00852192">
      <w:pPr>
        <w:pStyle w:val="ListParagraph"/>
        <w:numPr>
          <w:ilvl w:val="0"/>
          <w:numId w:val="49"/>
        </w:numPr>
        <w:tabs>
          <w:tab w:val="left" w:pos="840"/>
        </w:tabs>
        <w:ind w:left="839" w:right="398"/>
        <w:rPr>
          <w:sz w:val="24"/>
        </w:rPr>
      </w:pPr>
      <w:r>
        <w:rPr>
          <w:color w:val="FF0000"/>
          <w:sz w:val="24"/>
        </w:rPr>
        <w:t>Redistribution</w:t>
      </w:r>
      <w:r>
        <w:rPr>
          <w:color w:val="FF0000"/>
          <w:spacing w:val="15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15"/>
          <w:sz w:val="24"/>
        </w:rPr>
        <w:t xml:space="preserve"> </w:t>
      </w:r>
      <w:r>
        <w:rPr>
          <w:color w:val="FF0000"/>
          <w:sz w:val="24"/>
        </w:rPr>
        <w:t>funds</w:t>
      </w:r>
      <w:r>
        <w:rPr>
          <w:color w:val="FF0000"/>
          <w:spacing w:val="17"/>
          <w:sz w:val="24"/>
        </w:rPr>
        <w:t xml:space="preserve"> </w:t>
      </w:r>
      <w:r>
        <w:rPr>
          <w:color w:val="FF0000"/>
          <w:sz w:val="24"/>
        </w:rPr>
        <w:t>as</w:t>
      </w:r>
      <w:r>
        <w:rPr>
          <w:color w:val="FF0000"/>
          <w:spacing w:val="16"/>
          <w:sz w:val="24"/>
        </w:rPr>
        <w:t xml:space="preserve"> </w:t>
      </w:r>
      <w:r>
        <w:rPr>
          <w:color w:val="FF0000"/>
          <w:sz w:val="24"/>
        </w:rPr>
        <w:t>a</w:t>
      </w:r>
      <w:r>
        <w:rPr>
          <w:color w:val="FF0000"/>
          <w:spacing w:val="15"/>
          <w:sz w:val="24"/>
        </w:rPr>
        <w:t xml:space="preserve"> </w:t>
      </w:r>
      <w:r>
        <w:rPr>
          <w:color w:val="FF0000"/>
          <w:sz w:val="24"/>
        </w:rPr>
        <w:t>result</w:t>
      </w:r>
      <w:r>
        <w:rPr>
          <w:color w:val="FF0000"/>
          <w:spacing w:val="16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16"/>
          <w:sz w:val="24"/>
        </w:rPr>
        <w:t xml:space="preserve"> </w:t>
      </w:r>
      <w:r>
        <w:rPr>
          <w:color w:val="FF0000"/>
          <w:sz w:val="24"/>
        </w:rPr>
        <w:t>any</w:t>
      </w:r>
      <w:r>
        <w:rPr>
          <w:color w:val="FF0000"/>
          <w:spacing w:val="11"/>
          <w:sz w:val="24"/>
        </w:rPr>
        <w:t xml:space="preserve"> </w:t>
      </w:r>
      <w:r>
        <w:rPr>
          <w:color w:val="FF0000"/>
          <w:sz w:val="24"/>
        </w:rPr>
        <w:t>emergency,</w:t>
      </w:r>
      <w:r>
        <w:rPr>
          <w:color w:val="FF0000"/>
          <w:spacing w:val="16"/>
          <w:sz w:val="24"/>
        </w:rPr>
        <w:t xml:space="preserve"> </w:t>
      </w:r>
      <w:r>
        <w:rPr>
          <w:color w:val="FF0000"/>
          <w:sz w:val="24"/>
        </w:rPr>
        <w:t>justified</w:t>
      </w:r>
      <w:r>
        <w:rPr>
          <w:color w:val="FF0000"/>
          <w:spacing w:val="15"/>
          <w:sz w:val="24"/>
        </w:rPr>
        <w:t xml:space="preserve"> </w:t>
      </w:r>
      <w:r>
        <w:rPr>
          <w:color w:val="FF0000"/>
          <w:sz w:val="24"/>
        </w:rPr>
        <w:t>by</w:t>
      </w:r>
      <w:r>
        <w:rPr>
          <w:color w:val="FF0000"/>
          <w:spacing w:val="12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14"/>
          <w:sz w:val="24"/>
        </w:rPr>
        <w:t xml:space="preserve"> </w:t>
      </w:r>
      <w:r>
        <w:rPr>
          <w:color w:val="FF0000"/>
          <w:sz w:val="24"/>
        </w:rPr>
        <w:t>Albanian</w:t>
      </w:r>
      <w:r>
        <w:rPr>
          <w:color w:val="FF0000"/>
          <w:spacing w:val="16"/>
          <w:sz w:val="24"/>
        </w:rPr>
        <w:t xml:space="preserve"> </w:t>
      </w:r>
      <w:r>
        <w:rPr>
          <w:color w:val="FF0000"/>
          <w:sz w:val="24"/>
        </w:rPr>
        <w:t>Road</w:t>
      </w:r>
      <w:r>
        <w:rPr>
          <w:color w:val="FF0000"/>
          <w:spacing w:val="-57"/>
          <w:sz w:val="24"/>
        </w:rPr>
        <w:t xml:space="preserve"> </w:t>
      </w:r>
      <w:r>
        <w:rPr>
          <w:color w:val="FF0000"/>
          <w:sz w:val="24"/>
        </w:rPr>
        <w:t>Authority</w:t>
      </w:r>
      <w:r>
        <w:rPr>
          <w:color w:val="FF0000"/>
          <w:spacing w:val="-6"/>
          <w:sz w:val="24"/>
        </w:rPr>
        <w:t xml:space="preserve"> </w:t>
      </w:r>
      <w:r>
        <w:rPr>
          <w:color w:val="FF0000"/>
          <w:sz w:val="24"/>
        </w:rPr>
        <w:t>according</w:t>
      </w:r>
      <w:r>
        <w:rPr>
          <w:color w:val="FF0000"/>
          <w:spacing w:val="-3"/>
          <w:sz w:val="24"/>
        </w:rPr>
        <w:t xml:space="preserve"> </w:t>
      </w:r>
      <w:r>
        <w:rPr>
          <w:color w:val="FF0000"/>
          <w:sz w:val="24"/>
        </w:rPr>
        <w:t>to the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documentation issued by</w:t>
      </w:r>
      <w:r>
        <w:rPr>
          <w:color w:val="FF0000"/>
          <w:spacing w:val="-3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latter.</w:t>
      </w:r>
    </w:p>
    <w:p w:rsidR="00D5460A" w:rsidRDefault="00852192">
      <w:pPr>
        <w:pStyle w:val="BodyText"/>
        <w:ind w:left="119" w:right="400" w:firstLine="0"/>
      </w:pPr>
      <w:r>
        <w:rPr>
          <w:color w:val="FF0000"/>
        </w:rPr>
        <w:t>In any case, such a certificate will not be issued to the entities if, according to the works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schedule,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part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of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contract,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up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to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period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in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question,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they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could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not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have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completed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more</w:t>
      </w:r>
      <w:r>
        <w:rPr>
          <w:color w:val="FF0000"/>
          <w:spacing w:val="-58"/>
        </w:rPr>
        <w:t xml:space="preserve"> </w:t>
      </w:r>
      <w:r>
        <w:rPr>
          <w:color w:val="FF0000"/>
        </w:rPr>
        <w:t>than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70%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of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total volume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of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work".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ind w:left="119" w:firstLine="0"/>
        <w:jc w:val="left"/>
      </w:pPr>
      <w:r>
        <w:rPr>
          <w:color w:val="FF0000"/>
        </w:rPr>
        <w:lastRenderedPageBreak/>
        <w:t>The</w:t>
      </w:r>
      <w:r>
        <w:rPr>
          <w:color w:val="FF0000"/>
          <w:spacing w:val="41"/>
        </w:rPr>
        <w:t xml:space="preserve"> </w:t>
      </w:r>
      <w:r>
        <w:rPr>
          <w:color w:val="FF0000"/>
        </w:rPr>
        <w:t>Albanian</w:t>
      </w:r>
      <w:r>
        <w:rPr>
          <w:color w:val="FF0000"/>
          <w:spacing w:val="42"/>
        </w:rPr>
        <w:t xml:space="preserve"> </w:t>
      </w:r>
      <w:r>
        <w:rPr>
          <w:color w:val="FF0000"/>
        </w:rPr>
        <w:t>Road</w:t>
      </w:r>
      <w:r>
        <w:rPr>
          <w:color w:val="FF0000"/>
          <w:spacing w:val="45"/>
        </w:rPr>
        <w:t xml:space="preserve"> </w:t>
      </w:r>
      <w:r>
        <w:rPr>
          <w:color w:val="FF0000"/>
        </w:rPr>
        <w:t>Authority</w:t>
      </w:r>
      <w:hyperlink w:anchor="_bookmark2" w:history="1">
        <w:r>
          <w:rPr>
            <w:vertAlign w:val="superscript"/>
          </w:rPr>
          <w:t>3</w:t>
        </w:r>
      </w:hyperlink>
    </w:p>
    <w:p w:rsidR="00D5460A" w:rsidRDefault="00852192">
      <w:pPr>
        <w:pStyle w:val="BodyText"/>
        <w:ind w:left="71" w:firstLine="0"/>
        <w:jc w:val="left"/>
      </w:pPr>
      <w:r>
        <w:br w:type="column"/>
      </w:r>
      <w:r>
        <w:lastRenderedPageBreak/>
        <w:t>shall</w:t>
      </w:r>
      <w:r>
        <w:rPr>
          <w:spacing w:val="42"/>
        </w:rPr>
        <w:t xml:space="preserve"> </w:t>
      </w:r>
      <w:r>
        <w:t>be</w:t>
      </w:r>
      <w:r>
        <w:rPr>
          <w:spacing w:val="41"/>
        </w:rPr>
        <w:t xml:space="preserve"> </w:t>
      </w:r>
      <w:r>
        <w:t>forbidden</w:t>
      </w:r>
      <w:r>
        <w:rPr>
          <w:spacing w:val="42"/>
        </w:rPr>
        <w:t xml:space="preserve"> </w:t>
      </w:r>
      <w:r>
        <w:t>to</w:t>
      </w:r>
      <w:r>
        <w:rPr>
          <w:spacing w:val="42"/>
        </w:rPr>
        <w:t xml:space="preserve"> </w:t>
      </w:r>
      <w:r>
        <w:t>qualify</w:t>
      </w:r>
      <w:r>
        <w:rPr>
          <w:spacing w:val="40"/>
        </w:rPr>
        <w:t xml:space="preserve"> </w:t>
      </w:r>
      <w:r>
        <w:t>for</w:t>
      </w:r>
      <w:r>
        <w:rPr>
          <w:spacing w:val="41"/>
        </w:rPr>
        <w:t xml:space="preserve"> </w:t>
      </w:r>
      <w:r>
        <w:t>public</w:t>
      </w:r>
      <w:r>
        <w:rPr>
          <w:spacing w:val="43"/>
        </w:rPr>
        <w:t xml:space="preserve"> </w:t>
      </w:r>
      <w:r>
        <w:t>works,</w:t>
      </w:r>
      <w:r>
        <w:rPr>
          <w:spacing w:val="42"/>
        </w:rPr>
        <w:t xml:space="preserve"> </w:t>
      </w:r>
      <w:r>
        <w:t>which</w:t>
      </w:r>
      <w:r>
        <w:rPr>
          <w:spacing w:val="42"/>
        </w:rPr>
        <w:t xml:space="preserve"> </w:t>
      </w:r>
      <w:r>
        <w:t>are</w:t>
      </w:r>
    </w:p>
    <w:p w:rsidR="00D5460A" w:rsidRDefault="00D5460A">
      <w:pPr>
        <w:sectPr w:rsidR="00D5460A">
          <w:type w:val="continuous"/>
          <w:pgSz w:w="11910" w:h="17340"/>
          <w:pgMar w:top="1640" w:right="1040" w:bottom="1200" w:left="1320" w:header="720" w:footer="720" w:gutter="0"/>
          <w:cols w:num="2" w:space="720" w:equalWidth="0">
            <w:col w:w="3220" w:space="40"/>
            <w:col w:w="6290"/>
          </w:cols>
        </w:sectPr>
      </w:pPr>
    </w:p>
    <w:p w:rsidR="00D5460A" w:rsidRDefault="00852192">
      <w:pPr>
        <w:pStyle w:val="BodyText"/>
        <w:spacing w:before="0"/>
        <w:ind w:left="120" w:right="395" w:firstLine="0"/>
      </w:pPr>
      <w:r>
        <w:lastRenderedPageBreak/>
        <w:t>procured under the Public Procurement Law, those candidates who, at the time of the bids</w:t>
      </w:r>
      <w:r>
        <w:rPr>
          <w:spacing w:val="1"/>
        </w:rPr>
        <w:t xml:space="preserve"> </w:t>
      </w:r>
      <w:r>
        <w:t>opening,</w:t>
      </w:r>
      <w:r>
        <w:rPr>
          <w:spacing w:val="-2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within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same</w:t>
      </w:r>
      <w:r>
        <w:rPr>
          <w:spacing w:val="-6"/>
        </w:rPr>
        <w:t xml:space="preserve"> </w:t>
      </w:r>
      <w:r>
        <w:t>period,</w:t>
      </w:r>
      <w:r>
        <w:rPr>
          <w:spacing w:val="-4"/>
        </w:rPr>
        <w:t xml:space="preserve"> </w:t>
      </w:r>
      <w:r>
        <w:t>contractors/subcontractors</w:t>
      </w:r>
      <w:r>
        <w:rPr>
          <w:spacing w:val="-4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contracting</w:t>
      </w:r>
      <w:r>
        <w:rPr>
          <w:spacing w:val="-8"/>
        </w:rPr>
        <w:t xml:space="preserve"> </w:t>
      </w:r>
      <w:r>
        <w:t>authority</w:t>
      </w:r>
      <w:r>
        <w:rPr>
          <w:spacing w:val="-57"/>
        </w:rPr>
        <w:t xml:space="preserve"> </w:t>
      </w:r>
      <w:r>
        <w:t>for concluded contract/contracts with a joined or separate value not exceeding 100% of the</w:t>
      </w:r>
      <w:r>
        <w:rPr>
          <w:spacing w:val="1"/>
        </w:rPr>
        <w:t xml:space="preserve"> </w:t>
      </w:r>
      <w:r>
        <w:t>maximum limit, which the candidate has available, under a professional license issued by the</w:t>
      </w:r>
      <w:r>
        <w:rPr>
          <w:spacing w:val="1"/>
        </w:rPr>
        <w:t xml:space="preserve"> </w:t>
      </w:r>
      <w:r>
        <w:rPr>
          <w:spacing w:val="-1"/>
        </w:rPr>
        <w:t>Ministry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Transport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4"/>
        </w:rPr>
        <w:t xml:space="preserve"> </w:t>
      </w:r>
      <w:r>
        <w:rPr>
          <w:spacing w:val="-1"/>
        </w:rPr>
        <w:t>Infrastructure.</w:t>
      </w:r>
      <w:r>
        <w:rPr>
          <w:spacing w:val="-3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sense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above</w:t>
      </w:r>
      <w:r>
        <w:rPr>
          <w:spacing w:val="-8"/>
        </w:rPr>
        <w:t xml:space="preserve"> </w:t>
      </w:r>
      <w:r>
        <w:t>defi</w:t>
      </w:r>
      <w:r>
        <w:t>nition,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term</w:t>
      </w:r>
      <w:r>
        <w:rPr>
          <w:spacing w:val="-6"/>
        </w:rPr>
        <w:t xml:space="preserve"> </w:t>
      </w:r>
      <w:r>
        <w:t>"</w:t>
      </w:r>
      <w:r>
        <w:rPr>
          <w:i/>
        </w:rPr>
        <w:t>period</w:t>
      </w:r>
      <w:r>
        <w:t>"</w:t>
      </w:r>
      <w:r>
        <w:rPr>
          <w:spacing w:val="-57"/>
        </w:rPr>
        <w:t xml:space="preserve"> </w:t>
      </w:r>
      <w:r>
        <w:t>means the duration of the investment carried out under the Public Procurement Law from the</w:t>
      </w:r>
      <w:r>
        <w:rPr>
          <w:spacing w:val="1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declaration</w:t>
      </w:r>
      <w:r>
        <w:rPr>
          <w:spacing w:val="-2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winner</w:t>
      </w:r>
      <w:r>
        <w:rPr>
          <w:spacing w:val="-1"/>
        </w:rPr>
        <w:t xml:space="preserve"> </w:t>
      </w:r>
      <w:r>
        <w:t>up</w:t>
      </w:r>
      <w:r>
        <w:rPr>
          <w:spacing w:val="-1"/>
        </w:rPr>
        <w:t xml:space="preserve"> </w:t>
      </w:r>
      <w:r>
        <w:t>to the</w:t>
      </w:r>
      <w:r>
        <w:rPr>
          <w:spacing w:val="-2"/>
        </w:rPr>
        <w:t xml:space="preserve"> </w:t>
      </w:r>
      <w:r>
        <w:t>commissioning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facility/investment.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3770" w:right="4048" w:hanging="5"/>
      </w:pPr>
      <w:r>
        <w:t>Article</w:t>
      </w:r>
      <w:r>
        <w:rPr>
          <w:spacing w:val="10"/>
        </w:rPr>
        <w:t xml:space="preserve"> </w:t>
      </w:r>
      <w:r>
        <w:t>27</w:t>
      </w:r>
      <w:r>
        <w:rPr>
          <w:spacing w:val="1"/>
        </w:rPr>
        <w:t xml:space="preserve"> </w:t>
      </w:r>
      <w:r>
        <w:t>Supply</w:t>
      </w:r>
      <w:r>
        <w:rPr>
          <w:spacing w:val="-8"/>
        </w:rPr>
        <w:t xml:space="preserve"> </w:t>
      </w:r>
      <w:r>
        <w:t>contracts</w:t>
      </w:r>
    </w:p>
    <w:p w:rsidR="00D5460A" w:rsidRDefault="00D5460A">
      <w:pPr>
        <w:pStyle w:val="BodyText"/>
        <w:spacing w:before="2"/>
        <w:ind w:left="0" w:firstLine="0"/>
        <w:jc w:val="left"/>
        <w:rPr>
          <w:b/>
          <w:sz w:val="26"/>
        </w:rPr>
      </w:pPr>
    </w:p>
    <w:p w:rsidR="00D5460A" w:rsidRDefault="00852192">
      <w:pPr>
        <w:pStyle w:val="ListParagraph"/>
        <w:numPr>
          <w:ilvl w:val="0"/>
          <w:numId w:val="48"/>
        </w:numPr>
        <w:tabs>
          <w:tab w:val="left" w:pos="480"/>
        </w:tabs>
        <w:spacing w:before="90"/>
        <w:ind w:right="397"/>
        <w:jc w:val="both"/>
        <w:rPr>
          <w:sz w:val="24"/>
        </w:rPr>
      </w:pPr>
      <w:r>
        <w:rPr>
          <w:sz w:val="24"/>
        </w:rPr>
        <w:t>The technical specifications shall prescribe the minimum or total of the most important</w:t>
      </w:r>
      <w:r>
        <w:rPr>
          <w:spacing w:val="1"/>
          <w:sz w:val="24"/>
        </w:rPr>
        <w:t xml:space="preserve"> </w:t>
      </w:r>
      <w:r>
        <w:rPr>
          <w:sz w:val="24"/>
        </w:rPr>
        <w:t>constituent elements, which guarantee the required quality under Article 23 of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51"/>
          <w:sz w:val="24"/>
        </w:rPr>
        <w:t xml:space="preserve"> </w:t>
      </w:r>
      <w:r>
        <w:rPr>
          <w:sz w:val="24"/>
        </w:rPr>
        <w:t>Law</w:t>
      </w:r>
      <w:r>
        <w:rPr>
          <w:spacing w:val="47"/>
          <w:sz w:val="24"/>
        </w:rPr>
        <w:t xml:space="preserve"> </w:t>
      </w:r>
      <w:r>
        <w:rPr>
          <w:sz w:val="24"/>
        </w:rPr>
        <w:t>and,</w:t>
      </w:r>
      <w:r>
        <w:rPr>
          <w:spacing w:val="50"/>
          <w:sz w:val="24"/>
        </w:rPr>
        <w:t xml:space="preserve"> </w:t>
      </w:r>
      <w:r>
        <w:rPr>
          <w:sz w:val="24"/>
        </w:rPr>
        <w:t>which</w:t>
      </w:r>
      <w:r>
        <w:rPr>
          <w:spacing w:val="47"/>
          <w:sz w:val="24"/>
        </w:rPr>
        <w:t xml:space="preserve"> </w:t>
      </w:r>
      <w:r>
        <w:rPr>
          <w:sz w:val="24"/>
        </w:rPr>
        <w:t>shall</w:t>
      </w:r>
      <w:r>
        <w:rPr>
          <w:spacing w:val="48"/>
          <w:sz w:val="24"/>
        </w:rPr>
        <w:t xml:space="preserve"> </w:t>
      </w:r>
      <w:r>
        <w:rPr>
          <w:sz w:val="24"/>
        </w:rPr>
        <w:t>assess</w:t>
      </w:r>
      <w:r>
        <w:rPr>
          <w:spacing w:val="48"/>
          <w:sz w:val="24"/>
        </w:rPr>
        <w:t xml:space="preserve"> </w:t>
      </w:r>
      <w:r>
        <w:rPr>
          <w:sz w:val="24"/>
        </w:rPr>
        <w:t>the</w:t>
      </w:r>
      <w:r>
        <w:rPr>
          <w:spacing w:val="47"/>
          <w:sz w:val="24"/>
        </w:rPr>
        <w:t xml:space="preserve"> </w:t>
      </w:r>
      <w:r>
        <w:rPr>
          <w:sz w:val="24"/>
        </w:rPr>
        <w:t>supplies</w:t>
      </w:r>
      <w:r>
        <w:rPr>
          <w:spacing w:val="48"/>
          <w:sz w:val="24"/>
        </w:rPr>
        <w:t xml:space="preserve"> </w:t>
      </w:r>
      <w:r>
        <w:rPr>
          <w:sz w:val="24"/>
        </w:rPr>
        <w:t>as</w:t>
      </w:r>
      <w:r>
        <w:rPr>
          <w:spacing w:val="47"/>
          <w:sz w:val="24"/>
        </w:rPr>
        <w:t xml:space="preserve"> </w:t>
      </w:r>
      <w:r>
        <w:rPr>
          <w:sz w:val="24"/>
        </w:rPr>
        <w:t>acceptable</w:t>
      </w:r>
      <w:r>
        <w:rPr>
          <w:spacing w:val="47"/>
          <w:sz w:val="24"/>
        </w:rPr>
        <w:t xml:space="preserve"> </w:t>
      </w:r>
      <w:r>
        <w:rPr>
          <w:sz w:val="24"/>
        </w:rPr>
        <w:t>for</w:t>
      </w:r>
      <w:r>
        <w:rPr>
          <w:spacing w:val="46"/>
          <w:sz w:val="24"/>
        </w:rPr>
        <w:t xml:space="preserve"> </w:t>
      </w:r>
      <w:r>
        <w:rPr>
          <w:sz w:val="24"/>
        </w:rPr>
        <w:t>the</w:t>
      </w:r>
      <w:r>
        <w:rPr>
          <w:spacing w:val="48"/>
          <w:sz w:val="24"/>
        </w:rPr>
        <w:t xml:space="preserve"> </w:t>
      </w:r>
      <w:r>
        <w:rPr>
          <w:sz w:val="24"/>
        </w:rPr>
        <w:t>req</w:t>
      </w:r>
      <w:r>
        <w:rPr>
          <w:sz w:val="24"/>
        </w:rPr>
        <w:t>uired</w:t>
      </w:r>
    </w:p>
    <w:p w:rsidR="00D5460A" w:rsidRDefault="005A4E17">
      <w:pPr>
        <w:pStyle w:val="BodyText"/>
        <w:spacing w:before="3"/>
        <w:ind w:left="0" w:firstLine="0"/>
        <w:jc w:val="left"/>
        <w:rPr>
          <w:sz w:val="16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144145</wp:posOffset>
                </wp:positionV>
                <wp:extent cx="1828800" cy="8890"/>
                <wp:effectExtent l="0" t="0" r="0" b="0"/>
                <wp:wrapTopAndBottom/>
                <wp:docPr id="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1897B4" id="Rectangle 4" o:spid="_x0000_s1026" style="position:absolute;margin-left:1in;margin-top:11.35pt;width:2in;height:.7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:rsidR="00D5460A" w:rsidRDefault="00852192">
      <w:pPr>
        <w:spacing w:before="69" w:line="207" w:lineRule="exact"/>
        <w:ind w:left="120"/>
        <w:rPr>
          <w:sz w:val="18"/>
        </w:rPr>
      </w:pPr>
      <w:bookmarkStart w:id="0" w:name="_bookmark0"/>
      <w:bookmarkEnd w:id="0"/>
      <w:r>
        <w:rPr>
          <w:color w:val="FF0000"/>
          <w:sz w:val="18"/>
          <w:vertAlign w:val="superscript"/>
        </w:rPr>
        <w:t>1</w:t>
      </w:r>
      <w:r>
        <w:rPr>
          <w:color w:val="FF0000"/>
          <w:spacing w:val="26"/>
          <w:sz w:val="18"/>
        </w:rPr>
        <w:t xml:space="preserve"> </w:t>
      </w:r>
      <w:r>
        <w:rPr>
          <w:color w:val="FF0000"/>
          <w:sz w:val="18"/>
        </w:rPr>
        <w:t>Amended by</w:t>
      </w:r>
      <w:r>
        <w:rPr>
          <w:color w:val="FF0000"/>
          <w:spacing w:val="-4"/>
          <w:sz w:val="18"/>
        </w:rPr>
        <w:t xml:space="preserve"> </w:t>
      </w:r>
      <w:r>
        <w:rPr>
          <w:color w:val="FF0000"/>
          <w:sz w:val="18"/>
        </w:rPr>
        <w:t>DCM</w:t>
      </w:r>
      <w:r>
        <w:rPr>
          <w:color w:val="FF0000"/>
          <w:spacing w:val="1"/>
          <w:sz w:val="18"/>
        </w:rPr>
        <w:t xml:space="preserve"> </w:t>
      </w:r>
      <w:r>
        <w:rPr>
          <w:color w:val="FF0000"/>
          <w:sz w:val="18"/>
        </w:rPr>
        <w:t>No.</w:t>
      </w:r>
      <w:r>
        <w:rPr>
          <w:color w:val="FF0000"/>
          <w:spacing w:val="-3"/>
          <w:sz w:val="18"/>
        </w:rPr>
        <w:t xml:space="preserve"> </w:t>
      </w:r>
      <w:r>
        <w:rPr>
          <w:color w:val="FF0000"/>
          <w:sz w:val="18"/>
        </w:rPr>
        <w:t>402,</w:t>
      </w:r>
      <w:r>
        <w:rPr>
          <w:color w:val="FF0000"/>
          <w:spacing w:val="1"/>
          <w:sz w:val="18"/>
        </w:rPr>
        <w:t xml:space="preserve"> </w:t>
      </w:r>
      <w:r>
        <w:rPr>
          <w:color w:val="FF0000"/>
          <w:sz w:val="18"/>
        </w:rPr>
        <w:t>dated 13</w:t>
      </w:r>
      <w:r>
        <w:rPr>
          <w:color w:val="FF0000"/>
          <w:spacing w:val="-1"/>
          <w:sz w:val="18"/>
        </w:rPr>
        <w:t xml:space="preserve"> </w:t>
      </w:r>
      <w:r>
        <w:rPr>
          <w:color w:val="FF0000"/>
          <w:sz w:val="18"/>
        </w:rPr>
        <w:t>May</w:t>
      </w:r>
      <w:r>
        <w:rPr>
          <w:color w:val="FF0000"/>
          <w:spacing w:val="-5"/>
          <w:sz w:val="18"/>
        </w:rPr>
        <w:t xml:space="preserve"> </w:t>
      </w:r>
      <w:r>
        <w:rPr>
          <w:color w:val="FF0000"/>
          <w:sz w:val="18"/>
        </w:rPr>
        <w:t>2015.</w:t>
      </w:r>
    </w:p>
    <w:p w:rsidR="00D5460A" w:rsidRDefault="00852192">
      <w:pPr>
        <w:spacing w:line="207" w:lineRule="exact"/>
        <w:ind w:left="120"/>
        <w:rPr>
          <w:sz w:val="18"/>
        </w:rPr>
      </w:pPr>
      <w:bookmarkStart w:id="1" w:name="_bookmark1"/>
      <w:bookmarkEnd w:id="1"/>
      <w:r>
        <w:rPr>
          <w:color w:val="FF0000"/>
          <w:sz w:val="18"/>
          <w:vertAlign w:val="superscript"/>
        </w:rPr>
        <w:t>2</w:t>
      </w:r>
      <w:r>
        <w:rPr>
          <w:color w:val="FF0000"/>
          <w:spacing w:val="27"/>
          <w:sz w:val="18"/>
        </w:rPr>
        <w:t xml:space="preserve"> </w:t>
      </w:r>
      <w:r>
        <w:rPr>
          <w:color w:val="FF0000"/>
          <w:sz w:val="18"/>
        </w:rPr>
        <w:t>Added</w:t>
      </w:r>
      <w:r>
        <w:rPr>
          <w:color w:val="FF0000"/>
          <w:spacing w:val="1"/>
          <w:sz w:val="18"/>
        </w:rPr>
        <w:t xml:space="preserve"> </w:t>
      </w:r>
      <w:r>
        <w:rPr>
          <w:color w:val="FF0000"/>
          <w:sz w:val="18"/>
        </w:rPr>
        <w:t>by</w:t>
      </w:r>
      <w:r>
        <w:rPr>
          <w:color w:val="FF0000"/>
          <w:spacing w:val="-4"/>
          <w:sz w:val="18"/>
        </w:rPr>
        <w:t xml:space="preserve"> </w:t>
      </w:r>
      <w:r>
        <w:rPr>
          <w:color w:val="FF0000"/>
          <w:sz w:val="18"/>
        </w:rPr>
        <w:t>DCM</w:t>
      </w:r>
      <w:r>
        <w:rPr>
          <w:color w:val="FF0000"/>
          <w:spacing w:val="1"/>
          <w:sz w:val="18"/>
        </w:rPr>
        <w:t xml:space="preserve"> </w:t>
      </w:r>
      <w:r>
        <w:rPr>
          <w:color w:val="FF0000"/>
          <w:sz w:val="18"/>
        </w:rPr>
        <w:t>No.</w:t>
      </w:r>
      <w:r>
        <w:rPr>
          <w:color w:val="FF0000"/>
          <w:spacing w:val="2"/>
          <w:sz w:val="18"/>
        </w:rPr>
        <w:t xml:space="preserve"> </w:t>
      </w:r>
      <w:r>
        <w:rPr>
          <w:color w:val="FF0000"/>
          <w:sz w:val="18"/>
        </w:rPr>
        <w:t>402,</w:t>
      </w:r>
      <w:r>
        <w:rPr>
          <w:color w:val="FF0000"/>
          <w:spacing w:val="-2"/>
          <w:sz w:val="18"/>
        </w:rPr>
        <w:t xml:space="preserve"> </w:t>
      </w:r>
      <w:r>
        <w:rPr>
          <w:color w:val="FF0000"/>
          <w:sz w:val="18"/>
        </w:rPr>
        <w:t>dated</w:t>
      </w:r>
      <w:r>
        <w:rPr>
          <w:color w:val="FF0000"/>
          <w:spacing w:val="-1"/>
          <w:sz w:val="18"/>
        </w:rPr>
        <w:t xml:space="preserve"> </w:t>
      </w:r>
      <w:r>
        <w:rPr>
          <w:color w:val="FF0000"/>
          <w:sz w:val="18"/>
        </w:rPr>
        <w:t>13</w:t>
      </w:r>
      <w:r>
        <w:rPr>
          <w:color w:val="FF0000"/>
          <w:spacing w:val="-1"/>
          <w:sz w:val="18"/>
        </w:rPr>
        <w:t xml:space="preserve"> </w:t>
      </w:r>
      <w:r>
        <w:rPr>
          <w:color w:val="FF0000"/>
          <w:sz w:val="18"/>
        </w:rPr>
        <w:t>May</w:t>
      </w:r>
      <w:r>
        <w:rPr>
          <w:color w:val="FF0000"/>
          <w:spacing w:val="-4"/>
          <w:sz w:val="18"/>
        </w:rPr>
        <w:t xml:space="preserve"> </w:t>
      </w:r>
      <w:r>
        <w:rPr>
          <w:color w:val="FF0000"/>
          <w:sz w:val="18"/>
        </w:rPr>
        <w:t>2015.</w:t>
      </w:r>
    </w:p>
    <w:p w:rsidR="00D5460A" w:rsidRDefault="00852192">
      <w:pPr>
        <w:spacing w:before="23"/>
        <w:ind w:left="120"/>
        <w:rPr>
          <w:sz w:val="18"/>
        </w:rPr>
      </w:pPr>
      <w:bookmarkStart w:id="2" w:name="_bookmark2"/>
      <w:bookmarkEnd w:id="2"/>
      <w:r>
        <w:rPr>
          <w:rFonts w:ascii="Calibri"/>
          <w:color w:val="FF0000"/>
          <w:sz w:val="18"/>
          <w:vertAlign w:val="superscript"/>
        </w:rPr>
        <w:t>3</w:t>
      </w:r>
      <w:r>
        <w:rPr>
          <w:rFonts w:ascii="Calibri"/>
          <w:color w:val="FF0000"/>
          <w:spacing w:val="62"/>
          <w:sz w:val="18"/>
        </w:rPr>
        <w:t xml:space="preserve"> </w:t>
      </w:r>
      <w:r>
        <w:rPr>
          <w:color w:val="FF0000"/>
          <w:sz w:val="18"/>
        </w:rPr>
        <w:t>Amended</w:t>
      </w:r>
      <w:r>
        <w:rPr>
          <w:color w:val="FF0000"/>
          <w:spacing w:val="1"/>
          <w:sz w:val="18"/>
        </w:rPr>
        <w:t xml:space="preserve"> </w:t>
      </w:r>
      <w:r>
        <w:rPr>
          <w:color w:val="FF0000"/>
          <w:sz w:val="18"/>
        </w:rPr>
        <w:t>by</w:t>
      </w:r>
      <w:r>
        <w:rPr>
          <w:color w:val="FF0000"/>
          <w:spacing w:val="-4"/>
          <w:sz w:val="18"/>
        </w:rPr>
        <w:t xml:space="preserve"> </w:t>
      </w:r>
      <w:r>
        <w:rPr>
          <w:color w:val="FF0000"/>
          <w:sz w:val="18"/>
        </w:rPr>
        <w:t>DCM</w:t>
      </w:r>
      <w:r>
        <w:rPr>
          <w:color w:val="FF0000"/>
          <w:spacing w:val="1"/>
          <w:sz w:val="18"/>
        </w:rPr>
        <w:t xml:space="preserve"> </w:t>
      </w:r>
      <w:r>
        <w:rPr>
          <w:color w:val="FF0000"/>
          <w:sz w:val="18"/>
        </w:rPr>
        <w:t>No. 402,</w:t>
      </w:r>
      <w:r>
        <w:rPr>
          <w:color w:val="FF0000"/>
          <w:spacing w:val="-2"/>
          <w:sz w:val="18"/>
        </w:rPr>
        <w:t xml:space="preserve"> </w:t>
      </w:r>
      <w:r>
        <w:rPr>
          <w:color w:val="FF0000"/>
          <w:sz w:val="18"/>
        </w:rPr>
        <w:t>dated</w:t>
      </w:r>
      <w:r>
        <w:rPr>
          <w:color w:val="FF0000"/>
          <w:spacing w:val="1"/>
          <w:sz w:val="18"/>
        </w:rPr>
        <w:t xml:space="preserve"> </w:t>
      </w:r>
      <w:r>
        <w:rPr>
          <w:color w:val="FF0000"/>
          <w:sz w:val="18"/>
        </w:rPr>
        <w:t>13</w:t>
      </w:r>
      <w:r>
        <w:rPr>
          <w:color w:val="FF0000"/>
          <w:spacing w:val="-1"/>
          <w:sz w:val="18"/>
        </w:rPr>
        <w:t xml:space="preserve"> </w:t>
      </w:r>
      <w:r>
        <w:rPr>
          <w:color w:val="FF0000"/>
          <w:sz w:val="18"/>
        </w:rPr>
        <w:t>May</w:t>
      </w:r>
      <w:r>
        <w:rPr>
          <w:color w:val="FF0000"/>
          <w:spacing w:val="-5"/>
          <w:sz w:val="18"/>
        </w:rPr>
        <w:t xml:space="preserve"> </w:t>
      </w:r>
      <w:r>
        <w:rPr>
          <w:color w:val="FF0000"/>
          <w:sz w:val="18"/>
        </w:rPr>
        <w:t>2015.</w:t>
      </w:r>
    </w:p>
    <w:p w:rsidR="00D5460A" w:rsidRDefault="00D5460A">
      <w:pPr>
        <w:rPr>
          <w:sz w:val="18"/>
        </w:rPr>
        <w:sectPr w:rsidR="00D5460A">
          <w:type w:val="continuous"/>
          <w:pgSz w:w="11910" w:h="17340"/>
          <w:pgMar w:top="1640" w:right="1040" w:bottom="1200" w:left="1320" w:header="720" w:footer="720" w:gutter="0"/>
          <w:cols w:space="720"/>
        </w:sectPr>
      </w:pPr>
    </w:p>
    <w:p w:rsidR="00D5460A" w:rsidRDefault="00852192">
      <w:pPr>
        <w:pStyle w:val="BodyText"/>
        <w:spacing w:before="74"/>
        <w:ind w:firstLine="0"/>
        <w:jc w:val="left"/>
      </w:pPr>
      <w:r>
        <w:lastRenderedPageBreak/>
        <w:t>functions.</w:t>
      </w:r>
    </w:p>
    <w:p w:rsidR="00D5460A" w:rsidRDefault="00852192">
      <w:pPr>
        <w:pStyle w:val="ListParagraph"/>
        <w:numPr>
          <w:ilvl w:val="0"/>
          <w:numId w:val="48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The contracting authority shall foresee in the tender documents the amount of goods to be</w:t>
      </w:r>
      <w:r>
        <w:rPr>
          <w:spacing w:val="-57"/>
          <w:sz w:val="24"/>
        </w:rPr>
        <w:t xml:space="preserve"> </w:t>
      </w:r>
      <w:r>
        <w:rPr>
          <w:sz w:val="24"/>
        </w:rPr>
        <w:t>delivered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2"/>
          <w:sz w:val="24"/>
        </w:rPr>
        <w:t xml:space="preserve"> </w:t>
      </w:r>
      <w:r>
        <w:rPr>
          <w:sz w:val="24"/>
        </w:rPr>
        <w:t>well as the schedule</w:t>
      </w:r>
      <w:r>
        <w:rPr>
          <w:spacing w:val="-1"/>
          <w:sz w:val="24"/>
        </w:rPr>
        <w:t xml:space="preserve"> </w:t>
      </w:r>
      <w:r>
        <w:rPr>
          <w:sz w:val="24"/>
        </w:rPr>
        <w:t>of the delivery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supplies.</w:t>
      </w:r>
    </w:p>
    <w:p w:rsidR="00D5460A" w:rsidRDefault="00852192">
      <w:pPr>
        <w:pStyle w:val="ListParagraph"/>
        <w:numPr>
          <w:ilvl w:val="0"/>
          <w:numId w:val="48"/>
        </w:numPr>
        <w:tabs>
          <w:tab w:val="left" w:pos="480"/>
        </w:tabs>
        <w:ind w:right="396"/>
        <w:jc w:val="both"/>
        <w:rPr>
          <w:sz w:val="24"/>
        </w:rPr>
      </w:pPr>
      <w:r>
        <w:rPr>
          <w:sz w:val="24"/>
        </w:rPr>
        <w:t>Specific qualification requirements should include all specific criteria, under Article 46 of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1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"/>
          <w:sz w:val="24"/>
        </w:rPr>
        <w:t xml:space="preserve"> </w:t>
      </w:r>
      <w:r>
        <w:rPr>
          <w:sz w:val="24"/>
        </w:rPr>
        <w:t>Law.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criteria</w:t>
      </w:r>
      <w:r>
        <w:rPr>
          <w:spacing w:val="-10"/>
          <w:sz w:val="24"/>
        </w:rPr>
        <w:t xml:space="preserve"> </w:t>
      </w:r>
      <w:r>
        <w:rPr>
          <w:sz w:val="24"/>
        </w:rPr>
        <w:t>should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1"/>
          <w:sz w:val="24"/>
        </w:rPr>
        <w:t xml:space="preserve"> </w:t>
      </w:r>
      <w:r>
        <w:rPr>
          <w:sz w:val="24"/>
        </w:rPr>
        <w:t>proportionate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closely</w:t>
      </w:r>
      <w:r>
        <w:rPr>
          <w:spacing w:val="-13"/>
          <w:sz w:val="24"/>
        </w:rPr>
        <w:t xml:space="preserve"> </w:t>
      </w:r>
      <w:r>
        <w:rPr>
          <w:sz w:val="24"/>
        </w:rPr>
        <w:t>related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implementing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capacity,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nature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value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contract.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any</w:t>
      </w:r>
      <w:r>
        <w:rPr>
          <w:spacing w:val="-14"/>
          <w:sz w:val="24"/>
        </w:rPr>
        <w:t xml:space="preserve"> </w:t>
      </w:r>
      <w:r>
        <w:rPr>
          <w:sz w:val="24"/>
        </w:rPr>
        <w:t>case,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should</w:t>
      </w:r>
      <w:r>
        <w:rPr>
          <w:spacing w:val="-4"/>
          <w:sz w:val="24"/>
        </w:rPr>
        <w:t xml:space="preserve"> </w:t>
      </w:r>
      <w:r>
        <w:rPr>
          <w:sz w:val="24"/>
        </w:rPr>
        <w:t>determine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concrete</w:t>
      </w:r>
      <w:r>
        <w:rPr>
          <w:spacing w:val="-5"/>
          <w:sz w:val="24"/>
        </w:rPr>
        <w:t xml:space="preserve"> </w:t>
      </w:r>
      <w:r>
        <w:rPr>
          <w:sz w:val="24"/>
        </w:rPr>
        <w:t>documents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economic</w:t>
      </w:r>
      <w:r>
        <w:rPr>
          <w:spacing w:val="-5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should</w:t>
      </w:r>
      <w:r>
        <w:rPr>
          <w:spacing w:val="-4"/>
          <w:sz w:val="24"/>
        </w:rPr>
        <w:t xml:space="preserve"> </w:t>
      </w:r>
      <w:r>
        <w:rPr>
          <w:sz w:val="24"/>
        </w:rPr>
        <w:t>submit</w:t>
      </w:r>
      <w:r>
        <w:rPr>
          <w:spacing w:val="-58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meet these</w:t>
      </w:r>
      <w:r>
        <w:rPr>
          <w:spacing w:val="-1"/>
          <w:sz w:val="24"/>
        </w:rPr>
        <w:t xml:space="preserve"> </w:t>
      </w:r>
      <w:r>
        <w:rPr>
          <w:sz w:val="24"/>
        </w:rPr>
        <w:t>criteria.</w:t>
      </w:r>
    </w:p>
    <w:p w:rsidR="00D5460A" w:rsidRDefault="00852192">
      <w:pPr>
        <w:pStyle w:val="ListParagraph"/>
        <w:numPr>
          <w:ilvl w:val="0"/>
          <w:numId w:val="48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confirm</w:t>
      </w:r>
      <w:r>
        <w:rPr>
          <w:spacing w:val="1"/>
          <w:sz w:val="24"/>
        </w:rPr>
        <w:t xml:space="preserve"> </w:t>
      </w:r>
      <w:r>
        <w:rPr>
          <w:sz w:val="24"/>
        </w:rPr>
        <w:t>previous</w:t>
      </w:r>
      <w:r>
        <w:rPr>
          <w:spacing w:val="1"/>
          <w:sz w:val="24"/>
        </w:rPr>
        <w:t xml:space="preserve"> </w:t>
      </w:r>
      <w:r>
        <w:rPr>
          <w:sz w:val="24"/>
        </w:rPr>
        <w:t>experience,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require</w:t>
      </w:r>
      <w:r>
        <w:rPr>
          <w:spacing w:val="1"/>
          <w:sz w:val="24"/>
        </w:rPr>
        <w:t xml:space="preserve"> </w:t>
      </w:r>
      <w:r>
        <w:rPr>
          <w:sz w:val="24"/>
        </w:rPr>
        <w:t>evidence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previous, similar supplies delivered over the past three years. In any case, the value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required should not be greater than 40% of the </w:t>
      </w:r>
      <w:r>
        <w:rPr>
          <w:sz w:val="24"/>
        </w:rPr>
        <w:t>estimated value of the contract, which is</w:t>
      </w:r>
      <w:r>
        <w:rPr>
          <w:spacing w:val="1"/>
          <w:sz w:val="24"/>
        </w:rPr>
        <w:t xml:space="preserve"> </w:t>
      </w:r>
      <w:r>
        <w:rPr>
          <w:sz w:val="24"/>
        </w:rPr>
        <w:t>procured</w:t>
      </w:r>
      <w:r>
        <w:rPr>
          <w:spacing w:val="1"/>
          <w:sz w:val="24"/>
        </w:rPr>
        <w:t xml:space="preserve"> </w:t>
      </w:r>
      <w:r>
        <w:rPr>
          <w:sz w:val="24"/>
        </w:rPr>
        <w:t>and, which is</w:t>
      </w:r>
      <w:r>
        <w:rPr>
          <w:spacing w:val="-1"/>
          <w:sz w:val="24"/>
        </w:rPr>
        <w:t xml:space="preserve"> </w:t>
      </w:r>
      <w:r>
        <w:rPr>
          <w:sz w:val="24"/>
        </w:rPr>
        <w:t>carried out over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past three</w:t>
      </w:r>
      <w:r>
        <w:rPr>
          <w:spacing w:val="3"/>
          <w:sz w:val="24"/>
        </w:rPr>
        <w:t xml:space="preserve"> </w:t>
      </w:r>
      <w:r>
        <w:rPr>
          <w:sz w:val="24"/>
        </w:rPr>
        <w:t>years.</w:t>
      </w:r>
    </w:p>
    <w:p w:rsidR="00D5460A" w:rsidRDefault="00852192">
      <w:pPr>
        <w:pStyle w:val="BodyText"/>
        <w:ind w:left="119" w:right="397" w:firstLine="0"/>
      </w:pPr>
      <w:r>
        <w:t>The contracting authority shall require as evidence of previous experience certificates issued</w:t>
      </w:r>
      <w:r>
        <w:rPr>
          <w:spacing w:val="1"/>
        </w:rPr>
        <w:t xml:space="preserve"> </w:t>
      </w:r>
      <w:r>
        <w:t>by a public entity and/or tax bill of the sale, listing t</w:t>
      </w:r>
      <w:r>
        <w:t>he dates, amounts and quantities of the</w:t>
      </w:r>
      <w:r>
        <w:rPr>
          <w:spacing w:val="1"/>
        </w:rPr>
        <w:t xml:space="preserve"> </w:t>
      </w:r>
      <w:r>
        <w:t>supplied</w:t>
      </w:r>
      <w:r>
        <w:rPr>
          <w:spacing w:val="-1"/>
        </w:rPr>
        <w:t xml:space="preserve"> </w:t>
      </w:r>
      <w:r>
        <w:t>goods.</w:t>
      </w:r>
    </w:p>
    <w:p w:rsidR="00D5460A" w:rsidRDefault="00852192">
      <w:pPr>
        <w:pStyle w:val="BodyText"/>
        <w:ind w:left="119" w:right="401" w:firstLine="0"/>
      </w:pPr>
      <w:r>
        <w:t>In the case of previous experience with the private sector, only tax bills are accepted as</w:t>
      </w:r>
      <w:r>
        <w:rPr>
          <w:spacing w:val="1"/>
        </w:rPr>
        <w:t xml:space="preserve"> </w:t>
      </w:r>
      <w:r>
        <w:t>evidences,</w:t>
      </w:r>
      <w:r>
        <w:rPr>
          <w:spacing w:val="-1"/>
        </w:rPr>
        <w:t xml:space="preserve"> </w:t>
      </w:r>
      <w:r>
        <w:t>indicating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dates,</w:t>
      </w:r>
      <w:r>
        <w:rPr>
          <w:spacing w:val="-1"/>
        </w:rPr>
        <w:t xml:space="preserve"> </w:t>
      </w:r>
      <w:r>
        <w:t>amounts and quantities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goods supplied.</w:t>
      </w:r>
    </w:p>
    <w:p w:rsidR="00D5460A" w:rsidRDefault="00852192">
      <w:pPr>
        <w:pStyle w:val="ListParagraph"/>
        <w:numPr>
          <w:ilvl w:val="0"/>
          <w:numId w:val="48"/>
        </w:numPr>
        <w:tabs>
          <w:tab w:val="left" w:pos="480"/>
        </w:tabs>
        <w:ind w:hanging="361"/>
        <w:jc w:val="both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prove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financial and</w:t>
      </w:r>
      <w:r>
        <w:rPr>
          <w:spacing w:val="-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capacity,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require:</w:t>
      </w:r>
    </w:p>
    <w:p w:rsidR="00D5460A" w:rsidRDefault="00852192">
      <w:pPr>
        <w:pStyle w:val="ListParagraph"/>
        <w:numPr>
          <w:ilvl w:val="1"/>
          <w:numId w:val="48"/>
        </w:numPr>
        <w:tabs>
          <w:tab w:val="left" w:pos="840"/>
        </w:tabs>
        <w:ind w:left="839" w:right="399"/>
        <w:jc w:val="both"/>
        <w:rPr>
          <w:sz w:val="24"/>
        </w:rPr>
      </w:pPr>
      <w:r>
        <w:rPr>
          <w:sz w:val="24"/>
        </w:rPr>
        <w:t>certified copies of one or more balance sheets submitted to the appropriate authorities:</w:t>
      </w:r>
      <w:r>
        <w:rPr>
          <w:spacing w:val="-57"/>
          <w:sz w:val="24"/>
        </w:rPr>
        <w:t xml:space="preserve"> </w:t>
      </w:r>
      <w:r>
        <w:rPr>
          <w:sz w:val="24"/>
        </w:rPr>
        <w:t>and/or</w:t>
      </w:r>
    </w:p>
    <w:p w:rsidR="00D5460A" w:rsidRDefault="00852192">
      <w:pPr>
        <w:pStyle w:val="ListParagraph"/>
        <w:numPr>
          <w:ilvl w:val="1"/>
          <w:numId w:val="48"/>
        </w:numPr>
        <w:tabs>
          <w:tab w:val="left" w:pos="840"/>
        </w:tabs>
        <w:spacing w:before="121"/>
        <w:ind w:left="839" w:right="399"/>
        <w:jc w:val="both"/>
        <w:rPr>
          <w:sz w:val="24"/>
        </w:rPr>
      </w:pPr>
      <w:r>
        <w:rPr>
          <w:sz w:val="24"/>
        </w:rPr>
        <w:t>Copies of the annual turnover declarations, where in no case the value required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</w:t>
      </w:r>
      <w:r>
        <w:rPr>
          <w:sz w:val="24"/>
        </w:rPr>
        <w:t>uthority in the tender documents can’t exceed the limit value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being</w:t>
      </w:r>
      <w:r>
        <w:rPr>
          <w:spacing w:val="-3"/>
          <w:sz w:val="24"/>
        </w:rPr>
        <w:t xml:space="preserve"> </w:t>
      </w:r>
      <w:r>
        <w:rPr>
          <w:sz w:val="24"/>
        </w:rPr>
        <w:t>procured;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</w:p>
    <w:p w:rsidR="00D5460A" w:rsidRDefault="00852192">
      <w:pPr>
        <w:pStyle w:val="ListParagraph"/>
        <w:numPr>
          <w:ilvl w:val="1"/>
          <w:numId w:val="48"/>
        </w:numPr>
        <w:tabs>
          <w:tab w:val="left" w:pos="840"/>
        </w:tabs>
        <w:ind w:left="839" w:right="394"/>
        <w:jc w:val="both"/>
        <w:rPr>
          <w:sz w:val="24"/>
        </w:rPr>
      </w:pPr>
      <w:r>
        <w:rPr>
          <w:sz w:val="24"/>
        </w:rPr>
        <w:t>A certificate confirming the settlement of all matured power bills of the power supply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-7"/>
          <w:sz w:val="24"/>
        </w:rPr>
        <w:t xml:space="preserve"> </w:t>
      </w:r>
      <w:r>
        <w:rPr>
          <w:sz w:val="24"/>
        </w:rPr>
        <w:t>that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economic</w:t>
      </w:r>
      <w:r>
        <w:rPr>
          <w:spacing w:val="-8"/>
          <w:sz w:val="24"/>
        </w:rPr>
        <w:t xml:space="preserve"> </w:t>
      </w:r>
      <w:r>
        <w:rPr>
          <w:sz w:val="24"/>
        </w:rPr>
        <w:t>operator,</w:t>
      </w:r>
      <w:r>
        <w:rPr>
          <w:spacing w:val="-6"/>
          <w:sz w:val="24"/>
        </w:rPr>
        <w:t xml:space="preserve"> </w:t>
      </w:r>
      <w:r>
        <w:rPr>
          <w:sz w:val="24"/>
        </w:rPr>
        <w:t>which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z w:val="24"/>
        </w:rPr>
        <w:t>registered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Albania</w:t>
      </w:r>
      <w:r>
        <w:rPr>
          <w:sz w:val="24"/>
        </w:rPr>
        <w:t>,</w:t>
      </w:r>
      <w:r>
        <w:rPr>
          <w:spacing w:val="-7"/>
          <w:sz w:val="24"/>
        </w:rPr>
        <w:t xml:space="preserve"> </w:t>
      </w:r>
      <w:r>
        <w:rPr>
          <w:sz w:val="24"/>
        </w:rPr>
        <w:t>has.</w:t>
      </w:r>
      <w:r>
        <w:rPr>
          <w:spacing w:val="-6"/>
          <w:sz w:val="24"/>
        </w:rPr>
        <w:t xml:space="preserve"> </w:t>
      </w:r>
      <w:r>
        <w:rPr>
          <w:sz w:val="24"/>
        </w:rPr>
        <w:t>Failure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7"/>
          <w:sz w:val="24"/>
        </w:rPr>
        <w:t xml:space="preserve"> </w:t>
      </w:r>
      <w:r>
        <w:rPr>
          <w:sz w:val="24"/>
        </w:rPr>
        <w:t>pay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power</w:t>
      </w:r>
      <w:r>
        <w:rPr>
          <w:spacing w:val="-9"/>
          <w:sz w:val="24"/>
        </w:rPr>
        <w:t xml:space="preserve"> </w:t>
      </w:r>
      <w:r>
        <w:rPr>
          <w:sz w:val="24"/>
        </w:rPr>
        <w:t>bills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cause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disqualification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economic</w:t>
      </w:r>
      <w:r>
        <w:rPr>
          <w:spacing w:val="-10"/>
          <w:sz w:val="24"/>
        </w:rPr>
        <w:t xml:space="preserve"> </w:t>
      </w:r>
      <w:r>
        <w:rPr>
          <w:sz w:val="24"/>
        </w:rPr>
        <w:t>operator,</w:t>
      </w:r>
      <w:r>
        <w:rPr>
          <w:spacing w:val="-9"/>
          <w:sz w:val="24"/>
        </w:rPr>
        <w:t xml:space="preserve"> </w:t>
      </w:r>
      <w:r>
        <w:rPr>
          <w:sz w:val="24"/>
        </w:rPr>
        <w:t>unless</w:t>
      </w:r>
      <w:r>
        <w:rPr>
          <w:spacing w:val="-58"/>
          <w:sz w:val="24"/>
        </w:rPr>
        <w:t xml:space="preserve"> </w:t>
      </w:r>
      <w:r>
        <w:rPr>
          <w:sz w:val="24"/>
        </w:rPr>
        <w:t>it</w:t>
      </w:r>
      <w:r>
        <w:rPr>
          <w:spacing w:val="-6"/>
          <w:sz w:val="24"/>
        </w:rPr>
        <w:t xml:space="preserve"> </w:t>
      </w:r>
      <w:r>
        <w:rPr>
          <w:sz w:val="24"/>
        </w:rPr>
        <w:t>turns</w:t>
      </w:r>
      <w:r>
        <w:rPr>
          <w:spacing w:val="-5"/>
          <w:sz w:val="24"/>
        </w:rPr>
        <w:t xml:space="preserve"> </w:t>
      </w:r>
      <w:r>
        <w:rPr>
          <w:sz w:val="24"/>
        </w:rPr>
        <w:t>out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unpaid</w:t>
      </w:r>
      <w:r>
        <w:rPr>
          <w:spacing w:val="-5"/>
          <w:sz w:val="24"/>
        </w:rPr>
        <w:t xml:space="preserve"> </w:t>
      </w:r>
      <w:r>
        <w:rPr>
          <w:sz w:val="24"/>
        </w:rPr>
        <w:t>power</w:t>
      </w:r>
      <w:r>
        <w:rPr>
          <w:spacing w:val="-7"/>
          <w:sz w:val="24"/>
        </w:rPr>
        <w:t xml:space="preserve"> </w:t>
      </w:r>
      <w:r>
        <w:rPr>
          <w:sz w:val="24"/>
        </w:rPr>
        <w:t>bills,</w:t>
      </w:r>
      <w:r>
        <w:rPr>
          <w:spacing w:val="-5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confirmed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certificate</w:t>
      </w:r>
      <w:r>
        <w:rPr>
          <w:spacing w:val="-6"/>
          <w:sz w:val="24"/>
        </w:rPr>
        <w:t xml:space="preserve"> </w:t>
      </w:r>
      <w:r>
        <w:rPr>
          <w:sz w:val="24"/>
        </w:rPr>
        <w:t>issued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supplier,</w:t>
      </w:r>
      <w:r>
        <w:rPr>
          <w:spacing w:val="-57"/>
          <w:sz w:val="24"/>
        </w:rPr>
        <w:t xml:space="preserve"> </w:t>
      </w:r>
      <w:r>
        <w:rPr>
          <w:sz w:val="24"/>
        </w:rPr>
        <w:t>are in an appeal process at the court. The power supplier shall be obliged to issue this</w:t>
      </w:r>
      <w:r>
        <w:rPr>
          <w:spacing w:val="1"/>
          <w:sz w:val="24"/>
        </w:rPr>
        <w:t xml:space="preserve"> </w:t>
      </w:r>
      <w:r>
        <w:rPr>
          <w:sz w:val="24"/>
        </w:rPr>
        <w:t>certificate no later than five (5) days from the date when the economic operator has</w:t>
      </w:r>
      <w:r>
        <w:rPr>
          <w:spacing w:val="1"/>
          <w:sz w:val="24"/>
        </w:rPr>
        <w:t xml:space="preserve"> </w:t>
      </w:r>
      <w:r>
        <w:rPr>
          <w:sz w:val="24"/>
        </w:rPr>
        <w:t>filed</w:t>
      </w:r>
      <w:r>
        <w:rPr>
          <w:spacing w:val="-2"/>
          <w:sz w:val="24"/>
        </w:rPr>
        <w:t xml:space="preserve"> </w:t>
      </w:r>
      <w:r>
        <w:rPr>
          <w:sz w:val="24"/>
        </w:rPr>
        <w:t>the request.</w:t>
      </w:r>
    </w:p>
    <w:p w:rsidR="00D5460A" w:rsidRDefault="00852192">
      <w:pPr>
        <w:pStyle w:val="BodyText"/>
        <w:ind w:left="839" w:right="400" w:firstLine="0"/>
      </w:pPr>
      <w:r>
        <w:t>The above requirements should be proportionate and closely linked to the scope of the</w:t>
      </w:r>
      <w:r>
        <w:rPr>
          <w:spacing w:val="-57"/>
        </w:rPr>
        <w:t xml:space="preserve"> </w:t>
      </w:r>
      <w:r>
        <w:t>contract. They shall help the contracting authority to recognize the financial condition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operators</w:t>
      </w:r>
      <w:r>
        <w:rPr>
          <w:spacing w:val="2"/>
        </w:rPr>
        <w:t xml:space="preserve"> </w:t>
      </w:r>
      <w:r>
        <w:t>and their</w:t>
      </w:r>
      <w:r>
        <w:rPr>
          <w:spacing w:val="-1"/>
        </w:rPr>
        <w:t xml:space="preserve"> </w:t>
      </w:r>
      <w:r>
        <w:t>ability</w:t>
      </w:r>
      <w:r>
        <w:rPr>
          <w:spacing w:val="-5"/>
        </w:rPr>
        <w:t xml:space="preserve"> </w:t>
      </w:r>
      <w:r>
        <w:t>to successfully</w:t>
      </w:r>
      <w:r>
        <w:rPr>
          <w:spacing w:val="-5"/>
        </w:rPr>
        <w:t xml:space="preserve"> </w:t>
      </w:r>
      <w:r>
        <w:t>complete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contract.</w:t>
      </w:r>
    </w:p>
    <w:p w:rsidR="00D5460A" w:rsidRDefault="00852192">
      <w:pPr>
        <w:pStyle w:val="ListParagraph"/>
        <w:numPr>
          <w:ilvl w:val="0"/>
          <w:numId w:val="48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A contracting authority may require economic operators to submit evidence showing that</w:t>
      </w:r>
      <w:r>
        <w:rPr>
          <w:spacing w:val="1"/>
          <w:sz w:val="24"/>
        </w:rPr>
        <w:t xml:space="preserve"> </w:t>
      </w:r>
      <w:r>
        <w:rPr>
          <w:sz w:val="24"/>
        </w:rPr>
        <w:t>they</w:t>
      </w:r>
      <w:r>
        <w:rPr>
          <w:spacing w:val="-6"/>
          <w:sz w:val="24"/>
        </w:rPr>
        <w:t xml:space="preserve"> </w:t>
      </w:r>
      <w:r>
        <w:rPr>
          <w:sz w:val="24"/>
        </w:rPr>
        <w:t>meet the</w:t>
      </w:r>
      <w:r>
        <w:rPr>
          <w:spacing w:val="-2"/>
          <w:sz w:val="24"/>
        </w:rPr>
        <w:t xml:space="preserve"> </w:t>
      </w:r>
      <w:r>
        <w:rPr>
          <w:sz w:val="24"/>
        </w:rPr>
        <w:t>minimum requirements laid</w:t>
      </w:r>
      <w:r>
        <w:rPr>
          <w:spacing w:val="-1"/>
          <w:sz w:val="24"/>
        </w:rPr>
        <w:t xml:space="preserve"> </w:t>
      </w:r>
      <w:r>
        <w:rPr>
          <w:sz w:val="24"/>
        </w:rPr>
        <w:t>down 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</w:t>
      </w:r>
      <w:r>
        <w:rPr>
          <w:spacing w:val="-1"/>
          <w:sz w:val="24"/>
        </w:rPr>
        <w:t xml:space="preserve"> </w:t>
      </w:r>
      <w:r>
        <w:rPr>
          <w:sz w:val="24"/>
        </w:rPr>
        <w:t>such as:</w:t>
      </w:r>
    </w:p>
    <w:p w:rsidR="00D5460A" w:rsidRDefault="00852192">
      <w:pPr>
        <w:pStyle w:val="ListParagraph"/>
        <w:numPr>
          <w:ilvl w:val="1"/>
          <w:numId w:val="48"/>
        </w:numPr>
        <w:tabs>
          <w:tab w:val="left" w:pos="840"/>
        </w:tabs>
        <w:ind w:left="839" w:right="397"/>
        <w:jc w:val="both"/>
        <w:rPr>
          <w:sz w:val="24"/>
        </w:rPr>
      </w:pPr>
      <w:r>
        <w:rPr>
          <w:sz w:val="24"/>
        </w:rPr>
        <w:t>Samples of goods, when it deems that this is important for the evaluation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technical </w:t>
      </w:r>
      <w:r>
        <w:rPr>
          <w:sz w:val="24"/>
        </w:rPr>
        <w:t>bid. Samples should be treated as confidential business information and</w:t>
      </w:r>
      <w:r>
        <w:rPr>
          <w:spacing w:val="1"/>
          <w:sz w:val="24"/>
        </w:rPr>
        <w:t xml:space="preserve"> </w:t>
      </w:r>
      <w:r>
        <w:rPr>
          <w:sz w:val="24"/>
        </w:rPr>
        <w:t>should be under the control of the contracting authority. They shall be returned the</w:t>
      </w:r>
      <w:r>
        <w:rPr>
          <w:spacing w:val="1"/>
          <w:sz w:val="24"/>
        </w:rPr>
        <w:t xml:space="preserve"> </w:t>
      </w:r>
      <w:r>
        <w:rPr>
          <w:sz w:val="24"/>
        </w:rPr>
        <w:t>bidder,</w:t>
      </w:r>
      <w:r>
        <w:rPr>
          <w:spacing w:val="-6"/>
          <w:sz w:val="24"/>
        </w:rPr>
        <w:t xml:space="preserve"> </w:t>
      </w:r>
      <w:r>
        <w:rPr>
          <w:sz w:val="24"/>
        </w:rPr>
        <w:t>upon</w:t>
      </w:r>
      <w:r>
        <w:rPr>
          <w:spacing w:val="-6"/>
          <w:sz w:val="24"/>
        </w:rPr>
        <w:t xml:space="preserve"> </w:t>
      </w:r>
      <w:r>
        <w:rPr>
          <w:sz w:val="24"/>
        </w:rPr>
        <w:t>his</w:t>
      </w:r>
      <w:r>
        <w:rPr>
          <w:spacing w:val="-6"/>
          <w:sz w:val="24"/>
        </w:rPr>
        <w:t xml:space="preserve"> </w:t>
      </w:r>
      <w:r>
        <w:rPr>
          <w:sz w:val="24"/>
        </w:rPr>
        <w:t>request,</w:t>
      </w:r>
      <w:r>
        <w:rPr>
          <w:spacing w:val="-4"/>
          <w:sz w:val="24"/>
        </w:rPr>
        <w:t xml:space="preserve"> </w:t>
      </w:r>
      <w:r>
        <w:rPr>
          <w:sz w:val="24"/>
        </w:rPr>
        <w:t>30</w:t>
      </w:r>
      <w:r>
        <w:rPr>
          <w:spacing w:val="-6"/>
          <w:sz w:val="24"/>
        </w:rPr>
        <w:t xml:space="preserve"> </w:t>
      </w:r>
      <w:r>
        <w:rPr>
          <w:sz w:val="24"/>
        </w:rPr>
        <w:t>(thirty)</w:t>
      </w:r>
      <w:r>
        <w:rPr>
          <w:spacing w:val="-5"/>
          <w:sz w:val="24"/>
        </w:rPr>
        <w:t xml:space="preserve"> </w:t>
      </w:r>
      <w:r>
        <w:rPr>
          <w:sz w:val="24"/>
        </w:rPr>
        <w:t>days</w:t>
      </w:r>
      <w:r>
        <w:rPr>
          <w:spacing w:val="-4"/>
          <w:sz w:val="24"/>
        </w:rPr>
        <w:t xml:space="preserve"> </w:t>
      </w:r>
      <w:r>
        <w:rPr>
          <w:sz w:val="24"/>
        </w:rPr>
        <w:t>after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signing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contract,</w:t>
      </w:r>
      <w:r>
        <w:rPr>
          <w:spacing w:val="-6"/>
          <w:sz w:val="24"/>
        </w:rPr>
        <w:t xml:space="preserve"> </w:t>
      </w:r>
      <w:r>
        <w:rPr>
          <w:sz w:val="24"/>
        </w:rPr>
        <w:t>provided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58"/>
          <w:sz w:val="24"/>
        </w:rPr>
        <w:t xml:space="preserve"> </w:t>
      </w:r>
      <w:r>
        <w:rPr>
          <w:sz w:val="24"/>
        </w:rPr>
        <w:t>the contract in question is not subject to administrative or judicial review. In the case</w:t>
      </w:r>
      <w:r>
        <w:rPr>
          <w:spacing w:val="1"/>
          <w:sz w:val="24"/>
        </w:rPr>
        <w:t xml:space="preserve"> </w:t>
      </w:r>
      <w:r>
        <w:rPr>
          <w:sz w:val="24"/>
        </w:rPr>
        <w:t>where the procurement procedure is canceled, samples shall be returned to the bidder,</w:t>
      </w:r>
      <w:r>
        <w:rPr>
          <w:spacing w:val="1"/>
          <w:sz w:val="24"/>
        </w:rPr>
        <w:t xml:space="preserve"> </w:t>
      </w:r>
      <w:r>
        <w:rPr>
          <w:sz w:val="24"/>
        </w:rPr>
        <w:t>upon</w:t>
      </w:r>
      <w:r>
        <w:rPr>
          <w:spacing w:val="-11"/>
          <w:sz w:val="24"/>
        </w:rPr>
        <w:t xml:space="preserve"> </w:t>
      </w:r>
      <w:r>
        <w:rPr>
          <w:sz w:val="24"/>
        </w:rPr>
        <w:t>his</w:t>
      </w:r>
      <w:r>
        <w:rPr>
          <w:spacing w:val="-11"/>
          <w:sz w:val="24"/>
        </w:rPr>
        <w:t xml:space="preserve"> </w:t>
      </w:r>
      <w:r>
        <w:rPr>
          <w:sz w:val="24"/>
        </w:rPr>
        <w:t>request,</w:t>
      </w:r>
      <w:r>
        <w:rPr>
          <w:spacing w:val="-9"/>
          <w:sz w:val="24"/>
        </w:rPr>
        <w:t xml:space="preserve"> </w:t>
      </w:r>
      <w:r>
        <w:rPr>
          <w:sz w:val="24"/>
        </w:rPr>
        <w:t>within</w:t>
      </w:r>
      <w:r>
        <w:rPr>
          <w:spacing w:val="-11"/>
          <w:sz w:val="24"/>
        </w:rPr>
        <w:t xml:space="preserve"> </w:t>
      </w:r>
      <w:r>
        <w:rPr>
          <w:sz w:val="24"/>
        </w:rPr>
        <w:t>30</w:t>
      </w:r>
      <w:r>
        <w:rPr>
          <w:spacing w:val="-11"/>
          <w:sz w:val="24"/>
        </w:rPr>
        <w:t xml:space="preserve"> </w:t>
      </w:r>
      <w:r>
        <w:rPr>
          <w:sz w:val="24"/>
        </w:rPr>
        <w:t>(thirty)</w:t>
      </w:r>
      <w:r>
        <w:rPr>
          <w:spacing w:val="-9"/>
          <w:sz w:val="24"/>
        </w:rPr>
        <w:t xml:space="preserve"> </w:t>
      </w:r>
      <w:r>
        <w:rPr>
          <w:sz w:val="24"/>
        </w:rPr>
        <w:t>days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date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final</w:t>
      </w:r>
      <w:r>
        <w:rPr>
          <w:spacing w:val="-11"/>
          <w:sz w:val="24"/>
        </w:rPr>
        <w:t xml:space="preserve"> </w:t>
      </w:r>
      <w:r>
        <w:rPr>
          <w:sz w:val="24"/>
        </w:rPr>
        <w:t>decision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c</w:t>
      </w:r>
      <w:r>
        <w:rPr>
          <w:sz w:val="24"/>
        </w:rPr>
        <w:t>ancellation;</w:t>
      </w:r>
      <w:r>
        <w:rPr>
          <w:spacing w:val="-58"/>
          <w:sz w:val="24"/>
        </w:rPr>
        <w:t xml:space="preserve"> </w:t>
      </w:r>
      <w:r>
        <w:rPr>
          <w:sz w:val="24"/>
        </w:rPr>
        <w:t>and/or</w:t>
      </w:r>
    </w:p>
    <w:p w:rsidR="00D5460A" w:rsidRDefault="00852192">
      <w:pPr>
        <w:pStyle w:val="ListParagraph"/>
        <w:numPr>
          <w:ilvl w:val="1"/>
          <w:numId w:val="48"/>
        </w:numPr>
        <w:tabs>
          <w:tab w:val="left" w:pos="840"/>
        </w:tabs>
        <w:ind w:left="839" w:right="398"/>
        <w:jc w:val="both"/>
        <w:rPr>
          <w:sz w:val="24"/>
        </w:rPr>
      </w:pPr>
      <w:r>
        <w:rPr>
          <w:sz w:val="24"/>
        </w:rPr>
        <w:t>Proof of the authenticity of the samples, description and/or photographs or technical</w:t>
      </w:r>
      <w:r>
        <w:rPr>
          <w:spacing w:val="1"/>
          <w:sz w:val="24"/>
        </w:rPr>
        <w:t xml:space="preserve"> </w:t>
      </w:r>
      <w:r>
        <w:rPr>
          <w:sz w:val="24"/>
        </w:rPr>
        <w:t>catalogs;</w:t>
      </w:r>
      <w:r>
        <w:rPr>
          <w:spacing w:val="-1"/>
          <w:sz w:val="24"/>
        </w:rPr>
        <w:t xml:space="preserve"> </w:t>
      </w:r>
      <w:r>
        <w:rPr>
          <w:sz w:val="24"/>
        </w:rPr>
        <w:t>and/or</w:t>
      </w:r>
    </w:p>
    <w:p w:rsidR="00D5460A" w:rsidRDefault="00852192">
      <w:pPr>
        <w:pStyle w:val="ListParagraph"/>
        <w:numPr>
          <w:ilvl w:val="1"/>
          <w:numId w:val="48"/>
        </w:numPr>
        <w:tabs>
          <w:tab w:val="left" w:pos="840"/>
        </w:tabs>
        <w:ind w:hanging="361"/>
        <w:jc w:val="both"/>
        <w:rPr>
          <w:sz w:val="24"/>
        </w:rPr>
      </w:pPr>
      <w:r>
        <w:rPr>
          <w:sz w:val="24"/>
        </w:rPr>
        <w:t>Evidence</w:t>
      </w:r>
      <w:r>
        <w:rPr>
          <w:spacing w:val="6"/>
          <w:sz w:val="24"/>
        </w:rPr>
        <w:t xml:space="preserve"> </w:t>
      </w:r>
      <w:r>
        <w:rPr>
          <w:sz w:val="24"/>
        </w:rPr>
        <w:t>of</w:t>
      </w:r>
      <w:r>
        <w:rPr>
          <w:spacing w:val="6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results</w:t>
      </w:r>
      <w:r>
        <w:rPr>
          <w:spacing w:val="7"/>
          <w:sz w:val="24"/>
        </w:rPr>
        <w:t xml:space="preserve"> </w:t>
      </w:r>
      <w:r>
        <w:rPr>
          <w:sz w:val="24"/>
        </w:rPr>
        <w:t>of</w:t>
      </w:r>
      <w:r>
        <w:rPr>
          <w:spacing w:val="6"/>
          <w:sz w:val="24"/>
        </w:rPr>
        <w:t xml:space="preserve"> </w:t>
      </w:r>
      <w:r>
        <w:rPr>
          <w:sz w:val="24"/>
        </w:rPr>
        <w:t>official</w:t>
      </w:r>
      <w:r>
        <w:rPr>
          <w:spacing w:val="9"/>
          <w:sz w:val="24"/>
        </w:rPr>
        <w:t xml:space="preserve"> </w:t>
      </w:r>
      <w:r>
        <w:rPr>
          <w:sz w:val="24"/>
        </w:rPr>
        <w:t>tests</w:t>
      </w:r>
      <w:r>
        <w:rPr>
          <w:spacing w:val="7"/>
          <w:sz w:val="24"/>
        </w:rPr>
        <w:t xml:space="preserve"> </w:t>
      </w:r>
      <w:r>
        <w:rPr>
          <w:sz w:val="24"/>
        </w:rPr>
        <w:t>issued</w:t>
      </w:r>
      <w:r>
        <w:rPr>
          <w:spacing w:val="8"/>
          <w:sz w:val="24"/>
        </w:rPr>
        <w:t xml:space="preserve"> </w:t>
      </w:r>
      <w:r>
        <w:rPr>
          <w:sz w:val="24"/>
        </w:rPr>
        <w:t>by</w:t>
      </w:r>
      <w:r>
        <w:rPr>
          <w:spacing w:val="5"/>
          <w:sz w:val="24"/>
        </w:rPr>
        <w:t xml:space="preserve"> </w:t>
      </w:r>
      <w:r>
        <w:rPr>
          <w:sz w:val="24"/>
        </w:rPr>
        <w:t>authorized</w:t>
      </w:r>
      <w:r>
        <w:rPr>
          <w:spacing w:val="7"/>
          <w:sz w:val="24"/>
        </w:rPr>
        <w:t xml:space="preserve"> </w:t>
      </w:r>
      <w:r>
        <w:rPr>
          <w:sz w:val="24"/>
        </w:rPr>
        <w:t>institutions</w:t>
      </w:r>
      <w:r>
        <w:rPr>
          <w:spacing w:val="7"/>
          <w:sz w:val="24"/>
        </w:rPr>
        <w:t xml:space="preserve"> </w:t>
      </w:r>
      <w:r>
        <w:rPr>
          <w:sz w:val="24"/>
        </w:rPr>
        <w:t>certifying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840" w:firstLine="0"/>
      </w:pPr>
      <w:r>
        <w:lastRenderedPageBreak/>
        <w:t>conformity</w:t>
      </w:r>
      <w:r>
        <w:rPr>
          <w:spacing w:val="-6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products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technical specifications.</w:t>
      </w:r>
    </w:p>
    <w:p w:rsidR="00D5460A" w:rsidRDefault="00852192">
      <w:pPr>
        <w:pStyle w:val="ListParagraph"/>
        <w:numPr>
          <w:ilvl w:val="0"/>
          <w:numId w:val="48"/>
        </w:numPr>
        <w:tabs>
          <w:tab w:val="left" w:pos="480"/>
        </w:tabs>
        <w:ind w:left="479" w:right="400"/>
        <w:jc w:val="both"/>
        <w:rPr>
          <w:sz w:val="24"/>
        </w:rPr>
      </w:pP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case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multi-year</w:t>
      </w:r>
      <w:r>
        <w:rPr>
          <w:spacing w:val="-2"/>
          <w:sz w:val="24"/>
        </w:rPr>
        <w:t xml:space="preserve"> </w:t>
      </w:r>
      <w:r>
        <w:rPr>
          <w:sz w:val="24"/>
        </w:rPr>
        <w:t>contracts,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6"/>
          <w:sz w:val="24"/>
        </w:rPr>
        <w:t xml:space="preserve"> </w:t>
      </w:r>
      <w:r>
        <w:rPr>
          <w:sz w:val="24"/>
        </w:rPr>
        <w:t>authority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draw</w:t>
      </w:r>
      <w:r>
        <w:rPr>
          <w:spacing w:val="-58"/>
          <w:sz w:val="24"/>
        </w:rPr>
        <w:t xml:space="preserve"> </w:t>
      </w:r>
      <w:r>
        <w:rPr>
          <w:sz w:val="24"/>
        </w:rPr>
        <w:t>up</w:t>
      </w:r>
      <w:r>
        <w:rPr>
          <w:spacing w:val="-1"/>
          <w:sz w:val="24"/>
        </w:rPr>
        <w:t xml:space="preserve"> </w:t>
      </w:r>
      <w:r>
        <w:rPr>
          <w:sz w:val="24"/>
        </w:rPr>
        <w:t>qualification requirements 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total estimated fund.</w:t>
      </w:r>
    </w:p>
    <w:p w:rsidR="00D5460A" w:rsidRDefault="00852192">
      <w:pPr>
        <w:pStyle w:val="ListParagraph"/>
        <w:numPr>
          <w:ilvl w:val="0"/>
          <w:numId w:val="48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General</w:t>
      </w:r>
      <w:r>
        <w:rPr>
          <w:spacing w:val="-7"/>
          <w:sz w:val="24"/>
        </w:rPr>
        <w:t xml:space="preserve"> </w:t>
      </w:r>
      <w:r>
        <w:rPr>
          <w:sz w:val="24"/>
        </w:rPr>
        <w:t>Directorate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Prisons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z w:val="24"/>
        </w:rPr>
        <w:t>prohibited</w:t>
      </w:r>
      <w:r>
        <w:rPr>
          <w:spacing w:val="-7"/>
          <w:sz w:val="24"/>
        </w:rPr>
        <w:t xml:space="preserve"> </w:t>
      </w:r>
      <w:r>
        <w:rPr>
          <w:sz w:val="24"/>
        </w:rPr>
        <w:t>from</w:t>
      </w:r>
      <w:r>
        <w:rPr>
          <w:spacing w:val="-7"/>
          <w:sz w:val="24"/>
        </w:rPr>
        <w:t xml:space="preserve"> </w:t>
      </w:r>
      <w:r>
        <w:rPr>
          <w:sz w:val="24"/>
        </w:rPr>
        <w:t>qualifying</w:t>
      </w:r>
      <w:r>
        <w:rPr>
          <w:spacing w:val="-10"/>
          <w:sz w:val="24"/>
        </w:rPr>
        <w:t xml:space="preserve"> </w:t>
      </w:r>
      <w:r>
        <w:rPr>
          <w:sz w:val="24"/>
        </w:rPr>
        <w:t>economic</w:t>
      </w:r>
      <w:r>
        <w:rPr>
          <w:spacing w:val="-9"/>
          <w:sz w:val="24"/>
        </w:rPr>
        <w:t xml:space="preserve"> </w:t>
      </w:r>
      <w:r>
        <w:rPr>
          <w:sz w:val="24"/>
        </w:rPr>
        <w:t>operators</w:t>
      </w:r>
      <w:r>
        <w:rPr>
          <w:spacing w:val="-57"/>
          <w:sz w:val="24"/>
        </w:rPr>
        <w:t xml:space="preserve"> </w:t>
      </w:r>
      <w:r>
        <w:rPr>
          <w:sz w:val="24"/>
        </w:rPr>
        <w:t>that,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PPL,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winners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process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same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contractors/subcontractors under a contract or contracts, which are already concluded or,</w:t>
      </w:r>
      <w:r>
        <w:rPr>
          <w:spacing w:val="1"/>
          <w:sz w:val="24"/>
        </w:rPr>
        <w:t xml:space="preserve"> </w:t>
      </w:r>
      <w:r>
        <w:rPr>
          <w:sz w:val="24"/>
        </w:rPr>
        <w:t>which are in the process of being concluded for the s</w:t>
      </w:r>
      <w:r>
        <w:rPr>
          <w:sz w:val="24"/>
        </w:rPr>
        <w:t>upply/purchase of fresh food in other</w:t>
      </w:r>
      <w:r>
        <w:rPr>
          <w:spacing w:val="-57"/>
          <w:sz w:val="24"/>
        </w:rPr>
        <w:t xml:space="preserve"> </w:t>
      </w:r>
      <w:r>
        <w:rPr>
          <w:sz w:val="24"/>
        </w:rPr>
        <w:t>state</w:t>
      </w:r>
      <w:r>
        <w:rPr>
          <w:spacing w:val="-6"/>
          <w:sz w:val="24"/>
        </w:rPr>
        <w:t xml:space="preserve"> </w:t>
      </w:r>
      <w:r>
        <w:rPr>
          <w:sz w:val="24"/>
        </w:rPr>
        <w:t>entities,</w:t>
      </w:r>
      <w:r>
        <w:rPr>
          <w:spacing w:val="-4"/>
          <w:sz w:val="24"/>
        </w:rPr>
        <w:t xml:space="preserve"> </w:t>
      </w:r>
      <w:r>
        <w:rPr>
          <w:sz w:val="24"/>
        </w:rPr>
        <w:t>which</w:t>
      </w:r>
      <w:r>
        <w:rPr>
          <w:spacing w:val="-4"/>
          <w:sz w:val="24"/>
        </w:rPr>
        <w:t xml:space="preserve"> </w:t>
      </w:r>
      <w:r>
        <w:rPr>
          <w:sz w:val="24"/>
        </w:rPr>
        <w:t>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moment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bid</w:t>
      </w:r>
      <w:r>
        <w:rPr>
          <w:spacing w:val="-4"/>
          <w:sz w:val="24"/>
        </w:rPr>
        <w:t xml:space="preserve"> </w:t>
      </w:r>
      <w:r>
        <w:rPr>
          <w:sz w:val="24"/>
        </w:rPr>
        <w:t>opening</w:t>
      </w:r>
      <w:r>
        <w:rPr>
          <w:spacing w:val="-6"/>
          <w:sz w:val="24"/>
        </w:rPr>
        <w:t xml:space="preserve"> </w:t>
      </w:r>
      <w:r>
        <w:rPr>
          <w:sz w:val="24"/>
        </w:rPr>
        <w:t>haven’t</w:t>
      </w:r>
      <w:r>
        <w:rPr>
          <w:spacing w:val="-4"/>
          <w:sz w:val="24"/>
        </w:rPr>
        <w:t xml:space="preserve"> </w:t>
      </w:r>
      <w:r>
        <w:rPr>
          <w:sz w:val="24"/>
        </w:rPr>
        <w:t>executed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contracts</w:t>
      </w:r>
      <w:r>
        <w:rPr>
          <w:spacing w:val="-4"/>
          <w:sz w:val="24"/>
        </w:rPr>
        <w:t xml:space="preserve"> </w:t>
      </w:r>
      <w:r>
        <w:rPr>
          <w:sz w:val="24"/>
        </w:rPr>
        <w:t>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rate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70%.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foregoing</w:t>
      </w:r>
      <w:r>
        <w:rPr>
          <w:spacing w:val="-12"/>
          <w:sz w:val="24"/>
        </w:rPr>
        <w:t xml:space="preserve"> </w:t>
      </w:r>
      <w:r>
        <w:rPr>
          <w:sz w:val="24"/>
        </w:rPr>
        <w:t>definition</w:t>
      </w:r>
      <w:r>
        <w:rPr>
          <w:spacing w:val="-10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also</w:t>
      </w:r>
      <w:r>
        <w:rPr>
          <w:spacing w:val="-10"/>
          <w:sz w:val="24"/>
        </w:rPr>
        <w:t xml:space="preserve"> </w:t>
      </w:r>
      <w:r>
        <w:rPr>
          <w:sz w:val="24"/>
        </w:rPr>
        <w:t>apply</w:t>
      </w:r>
      <w:r>
        <w:rPr>
          <w:spacing w:val="-15"/>
          <w:sz w:val="24"/>
        </w:rPr>
        <w:t xml:space="preserve"> </w:t>
      </w: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case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economic</w:t>
      </w:r>
      <w:r>
        <w:rPr>
          <w:spacing w:val="-57"/>
          <w:sz w:val="24"/>
        </w:rPr>
        <w:t xml:space="preserve"> </w:t>
      </w:r>
      <w:r>
        <w:rPr>
          <w:sz w:val="24"/>
        </w:rPr>
        <w:t>operators, each of which, in order to qualify, should have executed contracts at a rate of</w:t>
      </w:r>
      <w:r>
        <w:rPr>
          <w:spacing w:val="1"/>
          <w:sz w:val="24"/>
        </w:rPr>
        <w:t xml:space="preserve"> </w:t>
      </w:r>
      <w:r>
        <w:rPr>
          <w:sz w:val="24"/>
        </w:rPr>
        <w:t>70% of the total volume of supplies, which it has undertaken to carry out under the</w:t>
      </w:r>
      <w:r>
        <w:rPr>
          <w:spacing w:val="1"/>
          <w:sz w:val="24"/>
        </w:rPr>
        <w:t xml:space="preserve"> </w:t>
      </w:r>
      <w:r>
        <w:rPr>
          <w:sz w:val="24"/>
        </w:rPr>
        <w:t>cooperation</w:t>
      </w:r>
      <w:r>
        <w:rPr>
          <w:spacing w:val="-1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 w:rsidP="005A4E17">
      <w:pPr>
        <w:pStyle w:val="Heading1"/>
        <w:spacing w:before="5"/>
        <w:ind w:left="3755" w:right="4039" w:firstLine="374"/>
      </w:pPr>
      <w:r>
        <w:t>Article 28</w:t>
      </w:r>
      <w:r>
        <w:rPr>
          <w:spacing w:val="1"/>
        </w:rPr>
        <w:t xml:space="preserve"> </w:t>
      </w:r>
      <w:r>
        <w:t>Service</w:t>
      </w:r>
      <w:r>
        <w:rPr>
          <w:spacing w:val="-15"/>
        </w:rPr>
        <w:t xml:space="preserve"> </w:t>
      </w:r>
      <w:r>
        <w:t>contracts</w:t>
      </w:r>
    </w:p>
    <w:p w:rsidR="00D5460A" w:rsidRDefault="00852192">
      <w:pPr>
        <w:pStyle w:val="ListParagraph"/>
        <w:numPr>
          <w:ilvl w:val="0"/>
          <w:numId w:val="47"/>
        </w:numPr>
        <w:tabs>
          <w:tab w:val="left" w:pos="480"/>
        </w:tabs>
        <w:spacing w:before="115"/>
        <w:ind w:left="479" w:right="399"/>
        <w:jc w:val="both"/>
        <w:rPr>
          <w:sz w:val="24"/>
        </w:rPr>
      </w:pPr>
      <w:r>
        <w:rPr>
          <w:sz w:val="24"/>
        </w:rPr>
        <w:t>The nature of the services sho</w:t>
      </w:r>
      <w:r>
        <w:rPr>
          <w:sz w:val="24"/>
        </w:rPr>
        <w:t>uld be clearly stated in the terms of reference, including the</w:t>
      </w:r>
      <w:r>
        <w:rPr>
          <w:spacing w:val="1"/>
          <w:sz w:val="24"/>
        </w:rPr>
        <w:t xml:space="preserve"> </w:t>
      </w:r>
      <w:r>
        <w:rPr>
          <w:sz w:val="24"/>
        </w:rPr>
        <w:t>scope,</w:t>
      </w:r>
      <w:r>
        <w:rPr>
          <w:spacing w:val="-1"/>
          <w:sz w:val="24"/>
        </w:rPr>
        <w:t xml:space="preserve"> </w:t>
      </w:r>
      <w:r>
        <w:rPr>
          <w:sz w:val="24"/>
        </w:rPr>
        <w:t>purpose, technical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-1"/>
          <w:sz w:val="24"/>
        </w:rPr>
        <w:t xml:space="preserve"> </w:t>
      </w:r>
      <w:r>
        <w:rPr>
          <w:sz w:val="24"/>
        </w:rPr>
        <w:t>and timing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service</w:t>
      </w:r>
      <w:r>
        <w:rPr>
          <w:spacing w:val="-2"/>
          <w:sz w:val="24"/>
        </w:rPr>
        <w:t xml:space="preserve"> </w:t>
      </w:r>
      <w:r>
        <w:rPr>
          <w:sz w:val="24"/>
        </w:rPr>
        <w:t>to be</w:t>
      </w:r>
      <w:r>
        <w:rPr>
          <w:spacing w:val="-2"/>
          <w:sz w:val="24"/>
        </w:rPr>
        <w:t xml:space="preserve"> </w:t>
      </w:r>
      <w:r>
        <w:rPr>
          <w:sz w:val="24"/>
        </w:rPr>
        <w:t>performed.</w:t>
      </w:r>
    </w:p>
    <w:p w:rsidR="00D5460A" w:rsidRDefault="00852192">
      <w:pPr>
        <w:pStyle w:val="ListParagraph"/>
        <w:numPr>
          <w:ilvl w:val="0"/>
          <w:numId w:val="47"/>
        </w:numPr>
        <w:tabs>
          <w:tab w:val="left" w:pos="480"/>
        </w:tabs>
        <w:ind w:left="479" w:right="396"/>
        <w:jc w:val="both"/>
        <w:rPr>
          <w:sz w:val="24"/>
        </w:rPr>
      </w:pPr>
      <w:r>
        <w:rPr>
          <w:sz w:val="24"/>
        </w:rPr>
        <w:t>Specific qualification requirements should include all specific criteria, under Article 46 of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1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6"/>
          <w:sz w:val="24"/>
        </w:rPr>
        <w:t xml:space="preserve"> </w:t>
      </w:r>
      <w:r>
        <w:rPr>
          <w:sz w:val="24"/>
        </w:rPr>
        <w:t>Law.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criteria</w:t>
      </w:r>
      <w:r>
        <w:rPr>
          <w:spacing w:val="-11"/>
          <w:sz w:val="24"/>
        </w:rPr>
        <w:t xml:space="preserve"> </w:t>
      </w:r>
      <w:r>
        <w:rPr>
          <w:sz w:val="24"/>
        </w:rPr>
        <w:t>should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1"/>
          <w:sz w:val="24"/>
        </w:rPr>
        <w:t xml:space="preserve"> </w:t>
      </w:r>
      <w:r>
        <w:rPr>
          <w:sz w:val="24"/>
        </w:rPr>
        <w:t>proportionate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closely</w:t>
      </w:r>
      <w:r>
        <w:rPr>
          <w:spacing w:val="-14"/>
          <w:sz w:val="24"/>
        </w:rPr>
        <w:t xml:space="preserve"> </w:t>
      </w:r>
      <w:r>
        <w:rPr>
          <w:sz w:val="24"/>
        </w:rPr>
        <w:t>related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implementing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capacity,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nature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value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contract.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any</w:t>
      </w:r>
      <w:r>
        <w:rPr>
          <w:spacing w:val="-14"/>
          <w:sz w:val="24"/>
        </w:rPr>
        <w:t xml:space="preserve"> </w:t>
      </w:r>
      <w:r>
        <w:rPr>
          <w:sz w:val="24"/>
        </w:rPr>
        <w:t>case,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should</w:t>
      </w:r>
      <w:r>
        <w:rPr>
          <w:spacing w:val="-4"/>
          <w:sz w:val="24"/>
        </w:rPr>
        <w:t xml:space="preserve"> </w:t>
      </w:r>
      <w:r>
        <w:rPr>
          <w:sz w:val="24"/>
        </w:rPr>
        <w:t>determine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concrete</w:t>
      </w:r>
      <w:r>
        <w:rPr>
          <w:spacing w:val="-4"/>
          <w:sz w:val="24"/>
        </w:rPr>
        <w:t xml:space="preserve"> </w:t>
      </w:r>
      <w:r>
        <w:rPr>
          <w:sz w:val="24"/>
        </w:rPr>
        <w:t>documents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economic</w:t>
      </w:r>
      <w:r>
        <w:rPr>
          <w:spacing w:val="-5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should</w:t>
      </w:r>
      <w:r>
        <w:rPr>
          <w:spacing w:val="-3"/>
          <w:sz w:val="24"/>
        </w:rPr>
        <w:t xml:space="preserve"> </w:t>
      </w:r>
      <w:r>
        <w:rPr>
          <w:sz w:val="24"/>
        </w:rPr>
        <w:t>submit</w:t>
      </w:r>
      <w:r>
        <w:rPr>
          <w:spacing w:val="-58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meet these</w:t>
      </w:r>
      <w:r>
        <w:rPr>
          <w:spacing w:val="-1"/>
          <w:sz w:val="24"/>
        </w:rPr>
        <w:t xml:space="preserve"> </w:t>
      </w:r>
      <w:r>
        <w:rPr>
          <w:sz w:val="24"/>
        </w:rPr>
        <w:t>criteria.</w:t>
      </w:r>
    </w:p>
    <w:p w:rsidR="00D5460A" w:rsidRDefault="00852192">
      <w:pPr>
        <w:pStyle w:val="ListParagraph"/>
        <w:numPr>
          <w:ilvl w:val="0"/>
          <w:numId w:val="47"/>
        </w:numPr>
        <w:tabs>
          <w:tab w:val="left" w:pos="480"/>
        </w:tabs>
        <w:spacing w:before="121"/>
        <w:ind w:left="479" w:right="395"/>
        <w:jc w:val="both"/>
        <w:rPr>
          <w:sz w:val="24"/>
        </w:rPr>
      </w:pPr>
      <w:r>
        <w:rPr>
          <w:sz w:val="24"/>
        </w:rPr>
        <w:t>In order to prove the previous experience, the contracting authority shall require evidence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previous</w:t>
      </w:r>
      <w:r>
        <w:rPr>
          <w:spacing w:val="-6"/>
          <w:sz w:val="24"/>
        </w:rPr>
        <w:t xml:space="preserve"> </w:t>
      </w:r>
      <w:r>
        <w:rPr>
          <w:sz w:val="24"/>
        </w:rPr>
        <w:t>similar</w:t>
      </w:r>
      <w:r>
        <w:rPr>
          <w:spacing w:val="-7"/>
          <w:sz w:val="24"/>
        </w:rPr>
        <w:t xml:space="preserve"> </w:t>
      </w:r>
      <w:r>
        <w:rPr>
          <w:sz w:val="24"/>
        </w:rPr>
        <w:t>services,</w:t>
      </w:r>
      <w:r>
        <w:rPr>
          <w:spacing w:val="-6"/>
          <w:sz w:val="24"/>
        </w:rPr>
        <w:t xml:space="preserve"> </w:t>
      </w:r>
      <w:r>
        <w:rPr>
          <w:sz w:val="24"/>
        </w:rPr>
        <w:t>which</w:t>
      </w:r>
      <w:r>
        <w:rPr>
          <w:spacing w:val="-6"/>
          <w:sz w:val="24"/>
        </w:rPr>
        <w:t xml:space="preserve"> </w:t>
      </w:r>
      <w:r>
        <w:rPr>
          <w:sz w:val="24"/>
        </w:rPr>
        <w:t>have</w:t>
      </w:r>
      <w:r>
        <w:rPr>
          <w:spacing w:val="-7"/>
          <w:sz w:val="24"/>
        </w:rPr>
        <w:t xml:space="preserve"> </w:t>
      </w:r>
      <w:r>
        <w:rPr>
          <w:sz w:val="24"/>
        </w:rPr>
        <w:t>been</w:t>
      </w:r>
      <w:r>
        <w:rPr>
          <w:spacing w:val="-4"/>
          <w:sz w:val="24"/>
        </w:rPr>
        <w:t xml:space="preserve"> </w:t>
      </w:r>
      <w:r>
        <w:rPr>
          <w:sz w:val="24"/>
        </w:rPr>
        <w:t>carried</w:t>
      </w:r>
      <w:r>
        <w:rPr>
          <w:spacing w:val="-6"/>
          <w:sz w:val="24"/>
        </w:rPr>
        <w:t xml:space="preserve"> </w:t>
      </w:r>
      <w:r>
        <w:rPr>
          <w:sz w:val="24"/>
        </w:rPr>
        <w:t>out</w:t>
      </w:r>
      <w:r>
        <w:rPr>
          <w:spacing w:val="-6"/>
          <w:sz w:val="24"/>
        </w:rPr>
        <w:t xml:space="preserve"> </w:t>
      </w:r>
      <w:r>
        <w:rPr>
          <w:sz w:val="24"/>
        </w:rPr>
        <w:t>during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last</w:t>
      </w:r>
      <w:r>
        <w:rPr>
          <w:spacing w:val="-6"/>
          <w:sz w:val="24"/>
        </w:rPr>
        <w:t xml:space="preserve"> </w:t>
      </w:r>
      <w:r>
        <w:rPr>
          <w:sz w:val="24"/>
        </w:rPr>
        <w:t>three</w:t>
      </w:r>
      <w:r>
        <w:rPr>
          <w:spacing w:val="-5"/>
          <w:sz w:val="24"/>
        </w:rPr>
        <w:t xml:space="preserve"> </w:t>
      </w:r>
      <w:r>
        <w:rPr>
          <w:sz w:val="24"/>
        </w:rPr>
        <w:t>years.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any</w:t>
      </w:r>
      <w:r>
        <w:rPr>
          <w:spacing w:val="-58"/>
          <w:sz w:val="24"/>
        </w:rPr>
        <w:t xml:space="preserve"> </w:t>
      </w:r>
      <w:r>
        <w:rPr>
          <w:sz w:val="24"/>
        </w:rPr>
        <w:t>case, the value required should be no g</w:t>
      </w:r>
      <w:r>
        <w:rPr>
          <w:sz w:val="24"/>
        </w:rPr>
        <w:t>reater than 40% of the estimated value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-7"/>
          <w:sz w:val="24"/>
        </w:rPr>
        <w:t xml:space="preserve"> </w:t>
      </w:r>
      <w:r>
        <w:rPr>
          <w:sz w:val="24"/>
        </w:rPr>
        <w:t>which</w:t>
      </w:r>
      <w:r>
        <w:rPr>
          <w:spacing w:val="-10"/>
          <w:sz w:val="24"/>
        </w:rPr>
        <w:t xml:space="preserve"> </w:t>
      </w:r>
      <w:r>
        <w:rPr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z w:val="24"/>
        </w:rPr>
        <w:t>being</w:t>
      </w:r>
      <w:r>
        <w:rPr>
          <w:spacing w:val="-11"/>
          <w:sz w:val="24"/>
        </w:rPr>
        <w:t xml:space="preserve"> </w:t>
      </w:r>
      <w:r>
        <w:rPr>
          <w:sz w:val="24"/>
        </w:rPr>
        <w:t>procured</w:t>
      </w:r>
      <w:r>
        <w:rPr>
          <w:spacing w:val="-7"/>
          <w:sz w:val="24"/>
        </w:rPr>
        <w:t xml:space="preserve"> </w:t>
      </w:r>
      <w:r>
        <w:rPr>
          <w:sz w:val="24"/>
        </w:rPr>
        <w:t>and,</w:t>
      </w:r>
      <w:r>
        <w:rPr>
          <w:spacing w:val="-7"/>
          <w:sz w:val="24"/>
        </w:rPr>
        <w:t xml:space="preserve"> </w:t>
      </w:r>
      <w:r>
        <w:rPr>
          <w:sz w:val="24"/>
        </w:rPr>
        <w:t>which</w:t>
      </w:r>
      <w:r>
        <w:rPr>
          <w:spacing w:val="-7"/>
          <w:sz w:val="24"/>
        </w:rPr>
        <w:t xml:space="preserve"> </w:t>
      </w:r>
      <w:r>
        <w:rPr>
          <w:sz w:val="24"/>
        </w:rPr>
        <w:t>has</w:t>
      </w:r>
      <w:r>
        <w:rPr>
          <w:spacing w:val="-8"/>
          <w:sz w:val="24"/>
        </w:rPr>
        <w:t xml:space="preserve"> </w:t>
      </w:r>
      <w:r>
        <w:rPr>
          <w:sz w:val="24"/>
        </w:rPr>
        <w:t>been</w:t>
      </w:r>
      <w:r>
        <w:rPr>
          <w:spacing w:val="-7"/>
          <w:sz w:val="24"/>
        </w:rPr>
        <w:t xml:space="preserve"> </w:t>
      </w:r>
      <w:r>
        <w:rPr>
          <w:sz w:val="24"/>
        </w:rPr>
        <w:t>carried</w:t>
      </w:r>
      <w:r>
        <w:rPr>
          <w:spacing w:val="-10"/>
          <w:sz w:val="24"/>
        </w:rPr>
        <w:t xml:space="preserve"> </w:t>
      </w:r>
      <w:r>
        <w:rPr>
          <w:sz w:val="24"/>
        </w:rPr>
        <w:t>out</w:t>
      </w:r>
      <w:r>
        <w:rPr>
          <w:spacing w:val="-5"/>
          <w:sz w:val="24"/>
        </w:rPr>
        <w:t xml:space="preserve"> </w:t>
      </w:r>
      <w:r>
        <w:rPr>
          <w:sz w:val="24"/>
        </w:rPr>
        <w:t>over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past</w:t>
      </w:r>
      <w:r>
        <w:rPr>
          <w:spacing w:val="-9"/>
          <w:sz w:val="24"/>
        </w:rPr>
        <w:t xml:space="preserve"> </w:t>
      </w:r>
      <w:r>
        <w:rPr>
          <w:sz w:val="24"/>
        </w:rPr>
        <w:t>three</w:t>
      </w:r>
      <w:r>
        <w:rPr>
          <w:spacing w:val="-3"/>
          <w:sz w:val="24"/>
        </w:rPr>
        <w:t xml:space="preserve"> </w:t>
      </w:r>
      <w:r>
        <w:rPr>
          <w:sz w:val="24"/>
        </w:rPr>
        <w:t>years.</w:t>
      </w:r>
    </w:p>
    <w:p w:rsidR="00D5460A" w:rsidRDefault="00852192">
      <w:pPr>
        <w:pStyle w:val="BodyText"/>
        <w:ind w:left="479" w:right="400" w:firstLine="0"/>
      </w:pPr>
      <w:r>
        <w:t>The contracting authority shall require as evidence of previous experience certificates</w:t>
      </w:r>
      <w:r>
        <w:rPr>
          <w:spacing w:val="1"/>
        </w:rPr>
        <w:t xml:space="preserve"> </w:t>
      </w:r>
      <w:r>
        <w:t>issued by a public entity and/or sales tax bills, in which the dates, the amounts and</w:t>
      </w:r>
      <w:r>
        <w:rPr>
          <w:spacing w:val="1"/>
        </w:rPr>
        <w:t xml:space="preserve"> </w:t>
      </w:r>
      <w:r>
        <w:t>delivered</w:t>
      </w:r>
      <w:r>
        <w:rPr>
          <w:spacing w:val="-1"/>
        </w:rPr>
        <w:t xml:space="preserve"> </w:t>
      </w:r>
      <w:r>
        <w:t>services</w:t>
      </w:r>
      <w:r>
        <w:rPr>
          <w:spacing w:val="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written.</w:t>
      </w:r>
    </w:p>
    <w:p w:rsidR="00D5460A" w:rsidRDefault="00852192">
      <w:pPr>
        <w:pStyle w:val="BodyText"/>
        <w:ind w:left="479" w:right="398" w:firstLine="0"/>
      </w:pP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case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previous</w:t>
      </w:r>
      <w:r>
        <w:rPr>
          <w:spacing w:val="-1"/>
        </w:rPr>
        <w:t xml:space="preserve"> </w:t>
      </w:r>
      <w:r>
        <w:t>experience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private</w:t>
      </w:r>
      <w:r>
        <w:rPr>
          <w:spacing w:val="-3"/>
        </w:rPr>
        <w:t xml:space="preserve"> </w:t>
      </w:r>
      <w:r>
        <w:t>sector,</w:t>
      </w:r>
      <w:r>
        <w:rPr>
          <w:spacing w:val="-1"/>
        </w:rPr>
        <w:t xml:space="preserve"> </w:t>
      </w:r>
      <w:r>
        <w:t>only</w:t>
      </w:r>
      <w:r>
        <w:rPr>
          <w:spacing w:val="-6"/>
        </w:rPr>
        <w:t xml:space="preserve"> </w:t>
      </w:r>
      <w:r>
        <w:t>sales</w:t>
      </w:r>
      <w:r>
        <w:rPr>
          <w:spacing w:val="-1"/>
        </w:rPr>
        <w:t xml:space="preserve"> </w:t>
      </w:r>
      <w:r>
        <w:t>tax</w:t>
      </w:r>
      <w:r>
        <w:rPr>
          <w:spacing w:val="1"/>
        </w:rPr>
        <w:t xml:space="preserve"> </w:t>
      </w:r>
      <w:r>
        <w:t>bills,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dates,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amounts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delivered</w:t>
      </w:r>
      <w:r>
        <w:rPr>
          <w:spacing w:val="-2"/>
        </w:rPr>
        <w:t xml:space="preserve"> </w:t>
      </w:r>
      <w:r>
        <w:t>services</w:t>
      </w:r>
      <w:r>
        <w:rPr>
          <w:spacing w:val="1"/>
        </w:rPr>
        <w:t xml:space="preserve"> </w:t>
      </w:r>
      <w:r>
        <w:t>a</w:t>
      </w:r>
      <w:r>
        <w:t>re</w:t>
      </w:r>
      <w:r>
        <w:rPr>
          <w:spacing w:val="-2"/>
        </w:rPr>
        <w:t xml:space="preserve"> </w:t>
      </w:r>
      <w:r>
        <w:t>written,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accepted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evidences.</w:t>
      </w:r>
    </w:p>
    <w:p w:rsidR="00D5460A" w:rsidRDefault="00852192">
      <w:pPr>
        <w:pStyle w:val="ListParagraph"/>
        <w:numPr>
          <w:ilvl w:val="0"/>
          <w:numId w:val="47"/>
        </w:numPr>
        <w:tabs>
          <w:tab w:val="left" w:pos="480"/>
        </w:tabs>
        <w:ind w:hanging="361"/>
        <w:jc w:val="both"/>
        <w:rPr>
          <w:sz w:val="24"/>
        </w:rPr>
      </w:pP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prove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financial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economic</w:t>
      </w:r>
      <w:r>
        <w:rPr>
          <w:spacing w:val="-1"/>
          <w:sz w:val="24"/>
        </w:rPr>
        <w:t xml:space="preserve"> </w:t>
      </w:r>
      <w:r>
        <w:rPr>
          <w:sz w:val="24"/>
        </w:rPr>
        <w:t>capacity,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shall require:</w:t>
      </w:r>
    </w:p>
    <w:p w:rsidR="00D5460A" w:rsidRDefault="00852192">
      <w:pPr>
        <w:pStyle w:val="ListParagraph"/>
        <w:numPr>
          <w:ilvl w:val="1"/>
          <w:numId w:val="47"/>
        </w:numPr>
        <w:tabs>
          <w:tab w:val="left" w:pos="840"/>
        </w:tabs>
        <w:ind w:left="839" w:right="396"/>
        <w:jc w:val="both"/>
        <w:rPr>
          <w:sz w:val="24"/>
        </w:rPr>
      </w:pPr>
      <w:r>
        <w:rPr>
          <w:sz w:val="24"/>
        </w:rPr>
        <w:t>Certified copies of one or more balance sheets submitted to the relevant authorities;</w:t>
      </w:r>
      <w:r>
        <w:rPr>
          <w:spacing w:val="1"/>
          <w:sz w:val="24"/>
        </w:rPr>
        <w:t xml:space="preserve"> </w:t>
      </w:r>
      <w:r>
        <w:rPr>
          <w:sz w:val="24"/>
        </w:rPr>
        <w:t>and/or,</w:t>
      </w:r>
    </w:p>
    <w:p w:rsidR="00D5460A" w:rsidRDefault="00852192">
      <w:pPr>
        <w:pStyle w:val="ListParagraph"/>
        <w:numPr>
          <w:ilvl w:val="1"/>
          <w:numId w:val="47"/>
        </w:numPr>
        <w:tabs>
          <w:tab w:val="left" w:pos="840"/>
        </w:tabs>
        <w:ind w:left="839" w:right="398"/>
        <w:jc w:val="both"/>
        <w:rPr>
          <w:sz w:val="24"/>
        </w:rPr>
      </w:pPr>
      <w:r>
        <w:rPr>
          <w:sz w:val="24"/>
        </w:rPr>
        <w:t>Copies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annual</w:t>
      </w:r>
      <w:r>
        <w:rPr>
          <w:spacing w:val="-6"/>
          <w:sz w:val="24"/>
        </w:rPr>
        <w:t xml:space="preserve"> </w:t>
      </w:r>
      <w:r>
        <w:rPr>
          <w:sz w:val="24"/>
        </w:rPr>
        <w:t>turnover</w:t>
      </w:r>
      <w:r>
        <w:rPr>
          <w:spacing w:val="-7"/>
          <w:sz w:val="24"/>
        </w:rPr>
        <w:t xml:space="preserve"> </w:t>
      </w:r>
      <w:r>
        <w:rPr>
          <w:sz w:val="24"/>
        </w:rPr>
        <w:t>declarations,</w:t>
      </w:r>
      <w:r>
        <w:rPr>
          <w:spacing w:val="-5"/>
          <w:sz w:val="24"/>
        </w:rPr>
        <w:t xml:space="preserve"> </w:t>
      </w:r>
      <w:r>
        <w:rPr>
          <w:sz w:val="24"/>
        </w:rPr>
        <w:t>where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value</w:t>
      </w:r>
      <w:r>
        <w:rPr>
          <w:spacing w:val="-6"/>
          <w:sz w:val="24"/>
        </w:rPr>
        <w:t xml:space="preserve"> </w:t>
      </w:r>
      <w:r>
        <w:rPr>
          <w:sz w:val="24"/>
        </w:rPr>
        <w:t>required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8"/>
          <w:sz w:val="24"/>
        </w:rPr>
        <w:t xml:space="preserve"> </w:t>
      </w:r>
      <w:r>
        <w:rPr>
          <w:sz w:val="24"/>
        </w:rPr>
        <w:t>authority in the tender documents can in no case exceed the limit value of the contract</w:t>
      </w:r>
      <w:r>
        <w:rPr>
          <w:spacing w:val="-57"/>
          <w:sz w:val="24"/>
        </w:rPr>
        <w:t xml:space="preserve"> </w:t>
      </w:r>
      <w:r>
        <w:rPr>
          <w:sz w:val="24"/>
        </w:rPr>
        <w:t>being</w:t>
      </w:r>
      <w:r>
        <w:rPr>
          <w:spacing w:val="-4"/>
          <w:sz w:val="24"/>
        </w:rPr>
        <w:t xml:space="preserve"> </w:t>
      </w:r>
      <w:r>
        <w:rPr>
          <w:sz w:val="24"/>
        </w:rPr>
        <w:t>procured; and/or</w:t>
      </w:r>
    </w:p>
    <w:p w:rsidR="00D5460A" w:rsidRDefault="00852192">
      <w:pPr>
        <w:pStyle w:val="ListParagraph"/>
        <w:numPr>
          <w:ilvl w:val="1"/>
          <w:numId w:val="47"/>
        </w:numPr>
        <w:tabs>
          <w:tab w:val="left" w:pos="840"/>
        </w:tabs>
        <w:ind w:left="839" w:right="394"/>
        <w:jc w:val="both"/>
        <w:rPr>
          <w:sz w:val="24"/>
        </w:rPr>
      </w:pPr>
      <w:r>
        <w:rPr>
          <w:sz w:val="24"/>
        </w:rPr>
        <w:t>A certificate confirming the settlement of all matured power bills of the power supply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-7"/>
          <w:sz w:val="24"/>
        </w:rPr>
        <w:t xml:space="preserve"> </w:t>
      </w:r>
      <w:r>
        <w:rPr>
          <w:sz w:val="24"/>
        </w:rPr>
        <w:t>that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economic</w:t>
      </w:r>
      <w:r>
        <w:rPr>
          <w:spacing w:val="-8"/>
          <w:sz w:val="24"/>
        </w:rPr>
        <w:t xml:space="preserve"> </w:t>
      </w:r>
      <w:r>
        <w:rPr>
          <w:sz w:val="24"/>
        </w:rPr>
        <w:t>operator,</w:t>
      </w:r>
      <w:r>
        <w:rPr>
          <w:spacing w:val="-6"/>
          <w:sz w:val="24"/>
        </w:rPr>
        <w:t xml:space="preserve"> </w:t>
      </w:r>
      <w:r>
        <w:rPr>
          <w:sz w:val="24"/>
        </w:rPr>
        <w:t>which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z w:val="24"/>
        </w:rPr>
        <w:t>registered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Albania,</w:t>
      </w:r>
      <w:r>
        <w:rPr>
          <w:spacing w:val="-7"/>
          <w:sz w:val="24"/>
        </w:rPr>
        <w:t xml:space="preserve"> </w:t>
      </w:r>
      <w:r>
        <w:rPr>
          <w:sz w:val="24"/>
        </w:rPr>
        <w:t>has.</w:t>
      </w:r>
      <w:r>
        <w:rPr>
          <w:spacing w:val="-6"/>
          <w:sz w:val="24"/>
        </w:rPr>
        <w:t xml:space="preserve"> </w:t>
      </w:r>
      <w:r>
        <w:rPr>
          <w:sz w:val="24"/>
        </w:rPr>
        <w:t>Failure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7"/>
          <w:sz w:val="24"/>
        </w:rPr>
        <w:t xml:space="preserve"> </w:t>
      </w:r>
      <w:r>
        <w:rPr>
          <w:sz w:val="24"/>
        </w:rPr>
        <w:t>pay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power</w:t>
      </w:r>
      <w:r>
        <w:rPr>
          <w:spacing w:val="-9"/>
          <w:sz w:val="24"/>
        </w:rPr>
        <w:t xml:space="preserve"> </w:t>
      </w:r>
      <w:r>
        <w:rPr>
          <w:sz w:val="24"/>
        </w:rPr>
        <w:t>bills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cause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disqualification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economic</w:t>
      </w:r>
      <w:r>
        <w:rPr>
          <w:spacing w:val="-10"/>
          <w:sz w:val="24"/>
        </w:rPr>
        <w:t xml:space="preserve"> </w:t>
      </w:r>
      <w:r>
        <w:rPr>
          <w:sz w:val="24"/>
        </w:rPr>
        <w:t>operator,</w:t>
      </w:r>
      <w:r>
        <w:rPr>
          <w:spacing w:val="-9"/>
          <w:sz w:val="24"/>
        </w:rPr>
        <w:t xml:space="preserve"> </w:t>
      </w:r>
      <w:r>
        <w:rPr>
          <w:sz w:val="24"/>
        </w:rPr>
        <w:t>unless</w:t>
      </w:r>
      <w:r>
        <w:rPr>
          <w:spacing w:val="-58"/>
          <w:sz w:val="24"/>
        </w:rPr>
        <w:t xml:space="preserve"> </w:t>
      </w:r>
      <w:r>
        <w:rPr>
          <w:sz w:val="24"/>
        </w:rPr>
        <w:t>it</w:t>
      </w:r>
      <w:r>
        <w:rPr>
          <w:spacing w:val="-6"/>
          <w:sz w:val="24"/>
        </w:rPr>
        <w:t xml:space="preserve"> </w:t>
      </w:r>
      <w:r>
        <w:rPr>
          <w:sz w:val="24"/>
        </w:rPr>
        <w:t>turns</w:t>
      </w:r>
      <w:r>
        <w:rPr>
          <w:spacing w:val="-5"/>
          <w:sz w:val="24"/>
        </w:rPr>
        <w:t xml:space="preserve"> </w:t>
      </w:r>
      <w:r>
        <w:rPr>
          <w:sz w:val="24"/>
        </w:rPr>
        <w:t>out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unpaid</w:t>
      </w:r>
      <w:r>
        <w:rPr>
          <w:spacing w:val="-5"/>
          <w:sz w:val="24"/>
        </w:rPr>
        <w:t xml:space="preserve"> </w:t>
      </w:r>
      <w:r>
        <w:rPr>
          <w:sz w:val="24"/>
        </w:rPr>
        <w:t>power</w:t>
      </w:r>
      <w:r>
        <w:rPr>
          <w:spacing w:val="-7"/>
          <w:sz w:val="24"/>
        </w:rPr>
        <w:t xml:space="preserve"> </w:t>
      </w:r>
      <w:r>
        <w:rPr>
          <w:sz w:val="24"/>
        </w:rPr>
        <w:t>bills,</w:t>
      </w:r>
      <w:r>
        <w:rPr>
          <w:spacing w:val="-5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confirmed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certificate</w:t>
      </w:r>
      <w:r>
        <w:rPr>
          <w:spacing w:val="-7"/>
          <w:sz w:val="24"/>
        </w:rPr>
        <w:t xml:space="preserve"> </w:t>
      </w:r>
      <w:r>
        <w:rPr>
          <w:sz w:val="24"/>
        </w:rPr>
        <w:t>issued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supplier,</w:t>
      </w:r>
      <w:r>
        <w:rPr>
          <w:spacing w:val="-57"/>
          <w:sz w:val="24"/>
        </w:rPr>
        <w:t xml:space="preserve"> </w:t>
      </w:r>
      <w:r>
        <w:rPr>
          <w:sz w:val="24"/>
        </w:rPr>
        <w:t>are in an appeal process at the court. The power supplier shall be obliged to issue this</w:t>
      </w:r>
      <w:r>
        <w:rPr>
          <w:spacing w:val="1"/>
          <w:sz w:val="24"/>
        </w:rPr>
        <w:t xml:space="preserve"> </w:t>
      </w:r>
      <w:r>
        <w:rPr>
          <w:sz w:val="24"/>
        </w:rPr>
        <w:t>certificate no later than five (5) days from the date when the economic operator has</w:t>
      </w:r>
      <w:r>
        <w:rPr>
          <w:spacing w:val="1"/>
          <w:sz w:val="24"/>
        </w:rPr>
        <w:t xml:space="preserve"> </w:t>
      </w:r>
      <w:r>
        <w:rPr>
          <w:sz w:val="24"/>
        </w:rPr>
        <w:t>filed</w:t>
      </w:r>
      <w:r>
        <w:rPr>
          <w:spacing w:val="-2"/>
          <w:sz w:val="24"/>
        </w:rPr>
        <w:t xml:space="preserve"> </w:t>
      </w:r>
      <w:r>
        <w:rPr>
          <w:sz w:val="24"/>
        </w:rPr>
        <w:t>the request.</w:t>
      </w:r>
    </w:p>
    <w:p w:rsidR="00D5460A" w:rsidRDefault="00852192">
      <w:pPr>
        <w:pStyle w:val="BodyText"/>
        <w:ind w:left="839" w:right="398" w:firstLine="0"/>
      </w:pPr>
      <w:r>
        <w:t>The above requirements should be proportionate and closely linked to the scope of the</w:t>
      </w:r>
      <w:r>
        <w:rPr>
          <w:spacing w:val="-57"/>
        </w:rPr>
        <w:t xml:space="preserve"> </w:t>
      </w:r>
      <w:r>
        <w:t>contract. They shall help the contracting authority to recognize the financial condition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operators</w:t>
      </w:r>
      <w:r>
        <w:rPr>
          <w:spacing w:val="2"/>
        </w:rPr>
        <w:t xml:space="preserve"> </w:t>
      </w:r>
      <w:r>
        <w:t>and their</w:t>
      </w:r>
      <w:r>
        <w:rPr>
          <w:spacing w:val="-1"/>
        </w:rPr>
        <w:t xml:space="preserve"> </w:t>
      </w:r>
      <w:r>
        <w:t>ability</w:t>
      </w:r>
      <w:r>
        <w:rPr>
          <w:spacing w:val="-5"/>
        </w:rPr>
        <w:t xml:space="preserve"> </w:t>
      </w:r>
      <w:r>
        <w:t>to successfully</w:t>
      </w:r>
      <w:r>
        <w:rPr>
          <w:spacing w:val="-5"/>
        </w:rPr>
        <w:t xml:space="preserve"> </w:t>
      </w:r>
      <w:r>
        <w:t>complete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contract.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46"/>
        </w:numPr>
        <w:tabs>
          <w:tab w:val="left" w:pos="480"/>
        </w:tabs>
        <w:spacing w:before="74"/>
        <w:jc w:val="both"/>
        <w:rPr>
          <w:sz w:val="24"/>
        </w:rPr>
      </w:pPr>
      <w:r>
        <w:rPr>
          <w:sz w:val="24"/>
        </w:rPr>
        <w:lastRenderedPageBreak/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prove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technical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capacity,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require:</w:t>
      </w:r>
    </w:p>
    <w:p w:rsidR="00D5460A" w:rsidRDefault="00852192">
      <w:pPr>
        <w:pStyle w:val="ListParagraph"/>
        <w:numPr>
          <w:ilvl w:val="1"/>
          <w:numId w:val="46"/>
        </w:numPr>
        <w:tabs>
          <w:tab w:val="left" w:pos="840"/>
        </w:tabs>
        <w:ind w:right="399"/>
        <w:jc w:val="both"/>
        <w:rPr>
          <w:sz w:val="24"/>
        </w:rPr>
      </w:pPr>
      <w:r>
        <w:rPr>
          <w:sz w:val="24"/>
        </w:rPr>
        <w:t>Professional</w:t>
      </w:r>
      <w:r>
        <w:rPr>
          <w:spacing w:val="-6"/>
          <w:sz w:val="24"/>
        </w:rPr>
        <w:t xml:space="preserve"> </w:t>
      </w:r>
      <w:r>
        <w:rPr>
          <w:sz w:val="24"/>
        </w:rPr>
        <w:t>licenses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provision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services,</w:t>
      </w:r>
      <w:r>
        <w:rPr>
          <w:spacing w:val="-4"/>
          <w:sz w:val="24"/>
        </w:rPr>
        <w:t xml:space="preserve"> </w:t>
      </w:r>
      <w:r>
        <w:rPr>
          <w:sz w:val="24"/>
        </w:rPr>
        <w:t>subject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contract,</w:t>
      </w:r>
      <w:r>
        <w:rPr>
          <w:spacing w:val="-6"/>
          <w:sz w:val="24"/>
        </w:rPr>
        <w:t xml:space="preserve"> </w:t>
      </w:r>
      <w:r>
        <w:rPr>
          <w:sz w:val="24"/>
        </w:rPr>
        <w:t>issued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competent</w:t>
      </w:r>
      <w:r>
        <w:rPr>
          <w:spacing w:val="-1"/>
          <w:sz w:val="24"/>
        </w:rPr>
        <w:t xml:space="preserve"> </w:t>
      </w:r>
      <w:r>
        <w:rPr>
          <w:sz w:val="24"/>
        </w:rPr>
        <w:t>state</w:t>
      </w:r>
      <w:r>
        <w:rPr>
          <w:spacing w:val="-1"/>
          <w:sz w:val="24"/>
        </w:rPr>
        <w:t xml:space="preserve"> </w:t>
      </w:r>
      <w:r>
        <w:rPr>
          <w:sz w:val="24"/>
        </w:rPr>
        <w:t>authorities; and/or,</w:t>
      </w:r>
    </w:p>
    <w:p w:rsidR="00D5460A" w:rsidRDefault="00852192">
      <w:pPr>
        <w:pStyle w:val="ListParagraph"/>
        <w:numPr>
          <w:ilvl w:val="1"/>
          <w:numId w:val="46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A list of key staff necessary to implement the procurement subject matter and/or its</w:t>
      </w:r>
      <w:r>
        <w:rPr>
          <w:spacing w:val="1"/>
          <w:sz w:val="24"/>
        </w:rPr>
        <w:t xml:space="preserve"> </w:t>
      </w:r>
      <w:r>
        <w:rPr>
          <w:sz w:val="24"/>
        </w:rPr>
        <w:t>components. The list of key personnel should include their CVs and professional</w:t>
      </w:r>
      <w:r>
        <w:rPr>
          <w:spacing w:val="1"/>
          <w:sz w:val="24"/>
        </w:rPr>
        <w:t xml:space="preserve"> </w:t>
      </w:r>
      <w:r>
        <w:rPr>
          <w:sz w:val="24"/>
        </w:rPr>
        <w:t>licenses,</w:t>
      </w:r>
      <w:r>
        <w:rPr>
          <w:spacing w:val="-1"/>
          <w:sz w:val="24"/>
        </w:rPr>
        <w:t xml:space="preserve"> </w:t>
      </w:r>
      <w:r>
        <w:rPr>
          <w:sz w:val="24"/>
        </w:rPr>
        <w:t>if</w:t>
      </w:r>
      <w:r>
        <w:rPr>
          <w:spacing w:val="-1"/>
          <w:sz w:val="24"/>
        </w:rPr>
        <w:t xml:space="preserve"> </w:t>
      </w:r>
      <w:r>
        <w:rPr>
          <w:sz w:val="24"/>
        </w:rPr>
        <w:t>any; and/or,</w:t>
      </w:r>
    </w:p>
    <w:p w:rsidR="00D5460A" w:rsidRDefault="00852192">
      <w:pPr>
        <w:pStyle w:val="ListParagraph"/>
        <w:numPr>
          <w:ilvl w:val="1"/>
          <w:numId w:val="46"/>
        </w:numPr>
        <w:tabs>
          <w:tab w:val="left" w:pos="840"/>
        </w:tabs>
        <w:ind w:right="397"/>
        <w:jc w:val="both"/>
        <w:rPr>
          <w:sz w:val="24"/>
        </w:rPr>
      </w:pPr>
      <w:r>
        <w:rPr>
          <w:sz w:val="24"/>
        </w:rPr>
        <w:t>Evidence of the economic operator's workforce necessary for the e</w:t>
      </w:r>
      <w:r>
        <w:rPr>
          <w:sz w:val="24"/>
        </w:rPr>
        <w:t>xecution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object; and/or,</w:t>
      </w:r>
    </w:p>
    <w:p w:rsidR="00D5460A" w:rsidRDefault="00852192">
      <w:pPr>
        <w:pStyle w:val="BodyText"/>
        <w:ind w:left="840" w:right="401"/>
      </w:pPr>
      <w:r>
        <w:t>ç)</w:t>
      </w:r>
      <w:r>
        <w:rPr>
          <w:spacing w:val="1"/>
        </w:rPr>
        <w:t xml:space="preserve"> </w:t>
      </w:r>
      <w:r>
        <w:t>Evidence of the technical means and equipment, which the economic operator has</w:t>
      </w:r>
      <w:r>
        <w:rPr>
          <w:spacing w:val="1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or that may</w:t>
      </w:r>
      <w:r>
        <w:rPr>
          <w:spacing w:val="-6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made available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it to execute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contract.</w:t>
      </w:r>
    </w:p>
    <w:p w:rsidR="00D5460A" w:rsidRDefault="00852192">
      <w:pPr>
        <w:pStyle w:val="BodyText"/>
        <w:ind w:right="400"/>
      </w:pPr>
      <w:r>
        <w:t>6.</w:t>
      </w:r>
      <w:r>
        <w:rPr>
          <w:spacing w:val="59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case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multi-year</w:t>
      </w:r>
      <w:r>
        <w:rPr>
          <w:spacing w:val="-1"/>
        </w:rPr>
        <w:t xml:space="preserve"> </w:t>
      </w:r>
      <w:r>
        <w:t>contracts,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contracting</w:t>
      </w:r>
      <w:r>
        <w:rPr>
          <w:spacing w:val="-5"/>
        </w:rPr>
        <w:t xml:space="preserve"> </w:t>
      </w:r>
      <w:r>
        <w:t>authority</w:t>
      </w:r>
      <w:r>
        <w:rPr>
          <w:spacing w:val="-9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draw</w:t>
      </w:r>
      <w:r>
        <w:rPr>
          <w:spacing w:val="-58"/>
        </w:rPr>
        <w:t xml:space="preserve"> </w:t>
      </w:r>
      <w:r>
        <w:t>up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qualification</w:t>
      </w:r>
      <w:r>
        <w:rPr>
          <w:spacing w:val="-1"/>
        </w:rPr>
        <w:t xml:space="preserve"> </w:t>
      </w:r>
      <w:r>
        <w:t>requirements in</w:t>
      </w:r>
      <w:r>
        <w:rPr>
          <w:spacing w:val="-1"/>
        </w:rPr>
        <w:t xml:space="preserve"> </w:t>
      </w:r>
      <w:r>
        <w:t>accordance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total estimated fund.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2145" w:right="2281" w:firstLine="1984"/>
        <w:jc w:val="left"/>
      </w:pPr>
      <w:r>
        <w:t>Article 29</w:t>
      </w:r>
      <w:r>
        <w:rPr>
          <w:spacing w:val="1"/>
        </w:rPr>
        <w:t xml:space="preserve"> </w:t>
      </w:r>
      <w:r>
        <w:t>Works/supplies/service</w:t>
      </w:r>
      <w:r>
        <w:rPr>
          <w:spacing w:val="-5"/>
        </w:rPr>
        <w:t xml:space="preserve"> </w:t>
      </w:r>
      <w:r>
        <w:t>contract</w:t>
      </w:r>
      <w:r>
        <w:rPr>
          <w:spacing w:val="-4"/>
        </w:rPr>
        <w:t xml:space="preserve"> </w:t>
      </w:r>
      <w:r>
        <w:t>divided</w:t>
      </w:r>
      <w:r>
        <w:rPr>
          <w:spacing w:val="-3"/>
        </w:rPr>
        <w:t xml:space="preserve"> </w:t>
      </w:r>
      <w:r>
        <w:t>into</w:t>
      </w:r>
      <w:r>
        <w:rPr>
          <w:spacing w:val="-3"/>
        </w:rPr>
        <w:t xml:space="preserve"> </w:t>
      </w:r>
      <w:r>
        <w:t>lots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20" w:right="398" w:firstLine="0"/>
      </w:pPr>
      <w:r>
        <w:t>When works/supplies/service contracts are divided into lots, the contracting authority should</w:t>
      </w:r>
      <w:r>
        <w:rPr>
          <w:spacing w:val="1"/>
        </w:rPr>
        <w:t xml:space="preserve"> </w:t>
      </w:r>
      <w:r>
        <w:t>draft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specific</w:t>
      </w:r>
      <w:r>
        <w:rPr>
          <w:spacing w:val="-3"/>
        </w:rPr>
        <w:t xml:space="preserve"> </w:t>
      </w:r>
      <w:r>
        <w:t>qualification</w:t>
      </w:r>
      <w:r>
        <w:rPr>
          <w:spacing w:val="-2"/>
        </w:rPr>
        <w:t xml:space="preserve"> </w:t>
      </w:r>
      <w:r>
        <w:t>requirements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each</w:t>
      </w:r>
      <w:r>
        <w:rPr>
          <w:spacing w:val="-2"/>
        </w:rPr>
        <w:t xml:space="preserve"> </w:t>
      </w:r>
      <w:r>
        <w:t>lot.</w:t>
      </w:r>
      <w:r>
        <w:rPr>
          <w:spacing w:val="-2"/>
        </w:rPr>
        <w:t xml:space="preserve"> </w:t>
      </w:r>
      <w:r>
        <w:t>Requirements</w:t>
      </w:r>
      <w:r>
        <w:rPr>
          <w:spacing w:val="-2"/>
        </w:rPr>
        <w:t xml:space="preserve"> </w:t>
      </w:r>
      <w:r>
        <w:t>should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proportional</w:t>
      </w:r>
      <w:r>
        <w:rPr>
          <w:spacing w:val="-57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closely</w:t>
      </w:r>
      <w:r>
        <w:rPr>
          <w:spacing w:val="-5"/>
        </w:rPr>
        <w:t xml:space="preserve"> </w:t>
      </w:r>
      <w:r>
        <w:t>related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subject matter, nature</w:t>
      </w:r>
      <w:r>
        <w:rPr>
          <w:spacing w:val="-1"/>
        </w:rPr>
        <w:t xml:space="preserve"> </w:t>
      </w:r>
      <w:r>
        <w:t>and value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i/>
        </w:rPr>
        <w:t>lot</w:t>
      </w:r>
      <w:r>
        <w:t>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 w:rsidP="005A4E17">
      <w:pPr>
        <w:pStyle w:val="Heading1"/>
        <w:ind w:left="3530" w:right="3808" w:firstLine="600"/>
      </w:pPr>
      <w:r>
        <w:t>Article 30</w:t>
      </w:r>
      <w:r>
        <w:rPr>
          <w:spacing w:val="1"/>
        </w:rPr>
        <w:t xml:space="preserve"> </w:t>
      </w:r>
      <w:r>
        <w:t>Quality</w:t>
      </w:r>
      <w:r>
        <w:rPr>
          <w:spacing w:val="-7"/>
        </w:rPr>
        <w:t xml:space="preserve"> </w:t>
      </w:r>
      <w:r>
        <w:t>requirements</w:t>
      </w:r>
    </w:p>
    <w:p w:rsidR="00D5460A" w:rsidRDefault="00852192">
      <w:pPr>
        <w:pStyle w:val="ListParagraph"/>
        <w:numPr>
          <w:ilvl w:val="0"/>
          <w:numId w:val="45"/>
        </w:numPr>
        <w:tabs>
          <w:tab w:val="left" w:pos="480"/>
        </w:tabs>
        <w:spacing w:before="115"/>
        <w:ind w:right="395"/>
        <w:jc w:val="both"/>
        <w:rPr>
          <w:sz w:val="24"/>
        </w:rPr>
      </w:pPr>
      <w:r>
        <w:rPr>
          <w:sz w:val="24"/>
        </w:rPr>
        <w:t>To certify that works, goods or services meet the quality requirements,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may ask the bidders to submit certificates issued by independent bodies that are</w:t>
      </w:r>
      <w:r>
        <w:rPr>
          <w:spacing w:val="1"/>
          <w:sz w:val="24"/>
        </w:rPr>
        <w:t xml:space="preserve"> </w:t>
      </w:r>
      <w:r>
        <w:rPr>
          <w:sz w:val="24"/>
        </w:rPr>
        <w:t>recognized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9"/>
          <w:sz w:val="24"/>
        </w:rPr>
        <w:t xml:space="preserve"> </w:t>
      </w:r>
      <w:r>
        <w:rPr>
          <w:sz w:val="24"/>
        </w:rPr>
        <w:t>national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-3"/>
          <w:sz w:val="24"/>
        </w:rPr>
        <w:t xml:space="preserve"> </w:t>
      </w:r>
      <w:r>
        <w:rPr>
          <w:sz w:val="24"/>
        </w:rPr>
        <w:t>standardization</w:t>
      </w:r>
      <w:r>
        <w:rPr>
          <w:spacing w:val="-4"/>
          <w:sz w:val="24"/>
        </w:rPr>
        <w:t xml:space="preserve"> </w:t>
      </w:r>
      <w:r>
        <w:rPr>
          <w:sz w:val="24"/>
        </w:rPr>
        <w:t>systems.</w:t>
      </w:r>
      <w:r>
        <w:rPr>
          <w:spacing w:val="-4"/>
          <w:sz w:val="24"/>
        </w:rPr>
        <w:t xml:space="preserve"> </w:t>
      </w: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provision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apply</w:t>
      </w:r>
      <w:r>
        <w:rPr>
          <w:spacing w:val="-58"/>
          <w:sz w:val="24"/>
        </w:rPr>
        <w:t xml:space="preserve"> </w:t>
      </w:r>
      <w:r>
        <w:rPr>
          <w:sz w:val="24"/>
        </w:rPr>
        <w:t>even</w:t>
      </w:r>
      <w:r>
        <w:rPr>
          <w:spacing w:val="-4"/>
          <w:sz w:val="24"/>
        </w:rPr>
        <w:t xml:space="preserve"> </w:t>
      </w:r>
      <w:r>
        <w:rPr>
          <w:sz w:val="24"/>
        </w:rPr>
        <w:t>when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technical</w:t>
      </w:r>
      <w:r>
        <w:rPr>
          <w:spacing w:val="-2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4"/>
          <w:sz w:val="24"/>
        </w:rPr>
        <w:t xml:space="preserve"> </w:t>
      </w:r>
      <w:r>
        <w:rPr>
          <w:sz w:val="24"/>
        </w:rPr>
        <w:t>refer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qualifications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candidate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bidder.</w:t>
      </w:r>
    </w:p>
    <w:p w:rsidR="00D5460A" w:rsidRDefault="00852192">
      <w:pPr>
        <w:pStyle w:val="ListParagraph"/>
        <w:numPr>
          <w:ilvl w:val="0"/>
          <w:numId w:val="45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required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certificates</w:t>
      </w:r>
      <w:r>
        <w:rPr>
          <w:spacing w:val="-9"/>
          <w:sz w:val="24"/>
        </w:rPr>
        <w:t xml:space="preserve"> </w:t>
      </w:r>
      <w:r>
        <w:rPr>
          <w:sz w:val="24"/>
        </w:rPr>
        <w:t>should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proportionate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z w:val="24"/>
        </w:rPr>
        <w:t>closely</w:t>
      </w:r>
      <w:r>
        <w:rPr>
          <w:spacing w:val="-15"/>
          <w:sz w:val="24"/>
        </w:rPr>
        <w:t xml:space="preserve"> </w:t>
      </w:r>
      <w:r>
        <w:rPr>
          <w:sz w:val="24"/>
        </w:rPr>
        <w:t>related</w:t>
      </w:r>
      <w:r>
        <w:rPr>
          <w:spacing w:val="-11"/>
          <w:sz w:val="24"/>
        </w:rPr>
        <w:t xml:space="preserve">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subject</w:t>
      </w:r>
      <w:r>
        <w:rPr>
          <w:spacing w:val="-12"/>
          <w:sz w:val="24"/>
        </w:rPr>
        <w:t xml:space="preserve"> </w:t>
      </w:r>
      <w:r>
        <w:rPr>
          <w:sz w:val="24"/>
        </w:rPr>
        <w:t>matter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contract, while</w:t>
      </w:r>
      <w:r>
        <w:rPr>
          <w:spacing w:val="1"/>
          <w:sz w:val="24"/>
        </w:rPr>
        <w:t xml:space="preserve"> </w:t>
      </w:r>
      <w:r>
        <w:rPr>
          <w:sz w:val="24"/>
        </w:rPr>
        <w:t>respecting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principle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non-discrimination.</w:t>
      </w:r>
    </w:p>
    <w:p w:rsidR="00D5460A" w:rsidRDefault="00D5460A">
      <w:pPr>
        <w:pStyle w:val="BodyText"/>
        <w:spacing w:before="10"/>
        <w:ind w:left="0" w:firstLine="0"/>
        <w:jc w:val="left"/>
        <w:rPr>
          <w:sz w:val="34"/>
        </w:rPr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31</w:t>
      </w:r>
    </w:p>
    <w:p w:rsidR="00D5460A" w:rsidRDefault="00852192">
      <w:pPr>
        <w:ind w:left="272" w:right="550"/>
        <w:jc w:val="center"/>
        <w:rPr>
          <w:b/>
          <w:sz w:val="24"/>
        </w:rPr>
      </w:pPr>
      <w:r>
        <w:rPr>
          <w:b/>
          <w:sz w:val="24"/>
        </w:rPr>
        <w:t>Bid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evaluation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criteria</w:t>
      </w:r>
    </w:p>
    <w:p w:rsidR="00D5460A" w:rsidRDefault="00852192">
      <w:pPr>
        <w:pStyle w:val="ListParagraph"/>
        <w:numPr>
          <w:ilvl w:val="0"/>
          <w:numId w:val="44"/>
        </w:numPr>
        <w:tabs>
          <w:tab w:val="left" w:pos="480"/>
        </w:tabs>
        <w:spacing w:before="115"/>
        <w:ind w:right="401"/>
        <w:jc w:val="both"/>
        <w:rPr>
          <w:sz w:val="24"/>
        </w:rPr>
      </w:pP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works/goods/services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simple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well-known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standards,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evaluation</w:t>
      </w:r>
      <w:r>
        <w:rPr>
          <w:spacing w:val="-1"/>
          <w:sz w:val="24"/>
        </w:rPr>
        <w:t xml:space="preserve"> </w:t>
      </w:r>
      <w:r>
        <w:rPr>
          <w:sz w:val="24"/>
        </w:rPr>
        <w:t>criterion will be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lowest-priced bid.</w:t>
      </w:r>
    </w:p>
    <w:p w:rsidR="00D5460A" w:rsidRDefault="00852192">
      <w:pPr>
        <w:pStyle w:val="ListParagraph"/>
        <w:numPr>
          <w:ilvl w:val="0"/>
          <w:numId w:val="44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 xml:space="preserve">The </w:t>
      </w:r>
      <w:r>
        <w:rPr>
          <w:sz w:val="24"/>
        </w:rPr>
        <w:t>criterion of the most economically advantageous tender shall be used in complex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special</w:t>
      </w:r>
      <w:r>
        <w:rPr>
          <w:spacing w:val="-11"/>
          <w:sz w:val="24"/>
        </w:rPr>
        <w:t xml:space="preserve"> </w:t>
      </w:r>
      <w:r>
        <w:rPr>
          <w:sz w:val="24"/>
        </w:rPr>
        <w:t>nature</w:t>
      </w:r>
      <w:r>
        <w:rPr>
          <w:spacing w:val="-14"/>
          <w:sz w:val="24"/>
        </w:rPr>
        <w:t xml:space="preserve"> </w:t>
      </w:r>
      <w:r>
        <w:rPr>
          <w:sz w:val="24"/>
        </w:rPr>
        <w:t>that,</w:t>
      </w:r>
      <w:r>
        <w:rPr>
          <w:spacing w:val="-13"/>
          <w:sz w:val="24"/>
        </w:rPr>
        <w:t xml:space="preserve"> </w:t>
      </w:r>
      <w:r>
        <w:rPr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z w:val="24"/>
        </w:rPr>
        <w:t>addition</w:t>
      </w:r>
      <w:r>
        <w:rPr>
          <w:spacing w:val="-13"/>
          <w:sz w:val="24"/>
        </w:rPr>
        <w:t xml:space="preserve"> </w:t>
      </w:r>
      <w:r>
        <w:rPr>
          <w:sz w:val="24"/>
        </w:rPr>
        <w:t>to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price</w:t>
      </w:r>
      <w:r>
        <w:rPr>
          <w:spacing w:val="-14"/>
          <w:sz w:val="24"/>
        </w:rPr>
        <w:t xml:space="preserve"> </w:t>
      </w:r>
      <w:r>
        <w:rPr>
          <w:sz w:val="24"/>
        </w:rPr>
        <w:t>for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work/goods/services,</w:t>
      </w:r>
      <w:r>
        <w:rPr>
          <w:spacing w:val="-11"/>
          <w:sz w:val="24"/>
        </w:rPr>
        <w:t xml:space="preserve"> </w:t>
      </w:r>
      <w:r>
        <w:rPr>
          <w:sz w:val="24"/>
        </w:rPr>
        <w:t>which</w:t>
      </w:r>
      <w:r>
        <w:rPr>
          <w:spacing w:val="-58"/>
          <w:sz w:val="24"/>
        </w:rPr>
        <w:t xml:space="preserve"> </w:t>
      </w:r>
      <w:r>
        <w:rPr>
          <w:sz w:val="24"/>
        </w:rPr>
        <w:t>constitute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subject</w:t>
      </w:r>
      <w:r>
        <w:rPr>
          <w:spacing w:val="-10"/>
          <w:sz w:val="24"/>
        </w:rPr>
        <w:t xml:space="preserve"> </w:t>
      </w:r>
      <w:r>
        <w:rPr>
          <w:sz w:val="24"/>
        </w:rPr>
        <w:t>matter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contract,</w:t>
      </w:r>
      <w:r>
        <w:rPr>
          <w:spacing w:val="-11"/>
          <w:sz w:val="24"/>
        </w:rPr>
        <w:t xml:space="preserve"> </w:t>
      </w:r>
      <w:r>
        <w:rPr>
          <w:sz w:val="24"/>
        </w:rPr>
        <w:t>which</w:t>
      </w:r>
      <w:r>
        <w:rPr>
          <w:spacing w:val="-7"/>
          <w:sz w:val="24"/>
        </w:rPr>
        <w:t xml:space="preserve"> </w:t>
      </w:r>
      <w:r>
        <w:rPr>
          <w:sz w:val="24"/>
        </w:rPr>
        <w:t>contain</w:t>
      </w:r>
      <w:r>
        <w:rPr>
          <w:spacing w:val="-11"/>
          <w:sz w:val="24"/>
        </w:rPr>
        <w:t xml:space="preserve"> </w:t>
      </w:r>
      <w:r>
        <w:rPr>
          <w:sz w:val="24"/>
        </w:rPr>
        <w:t>also</w:t>
      </w:r>
      <w:r>
        <w:rPr>
          <w:spacing w:val="-11"/>
          <w:sz w:val="24"/>
        </w:rPr>
        <w:t xml:space="preserve"> </w:t>
      </w:r>
      <w:r>
        <w:rPr>
          <w:sz w:val="24"/>
        </w:rPr>
        <w:t>other</w:t>
      </w:r>
      <w:r>
        <w:rPr>
          <w:spacing w:val="-9"/>
          <w:sz w:val="24"/>
        </w:rPr>
        <w:t xml:space="preserve"> </w:t>
      </w:r>
      <w:r>
        <w:rPr>
          <w:sz w:val="24"/>
        </w:rPr>
        <w:t>elements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economic</w:t>
      </w:r>
      <w:r>
        <w:rPr>
          <w:spacing w:val="-58"/>
          <w:sz w:val="24"/>
        </w:rPr>
        <w:t xml:space="preserve"> </w:t>
      </w:r>
      <w:r>
        <w:rPr>
          <w:sz w:val="24"/>
        </w:rPr>
        <w:t>value</w:t>
      </w:r>
      <w:r>
        <w:rPr>
          <w:spacing w:val="-5"/>
          <w:sz w:val="24"/>
        </w:rPr>
        <w:t xml:space="preserve"> </w:t>
      </w:r>
      <w:r>
        <w:rPr>
          <w:sz w:val="24"/>
        </w:rPr>
        <w:t>and,</w:t>
      </w:r>
      <w:r>
        <w:rPr>
          <w:spacing w:val="-4"/>
          <w:sz w:val="24"/>
        </w:rPr>
        <w:t xml:space="preserve"> </w:t>
      </w:r>
      <w:r>
        <w:rPr>
          <w:sz w:val="24"/>
        </w:rPr>
        <w:t>which</w:t>
      </w:r>
      <w:r>
        <w:rPr>
          <w:spacing w:val="-4"/>
          <w:sz w:val="24"/>
        </w:rPr>
        <w:t xml:space="preserve"> </w:t>
      </w:r>
      <w:r>
        <w:rPr>
          <w:sz w:val="24"/>
        </w:rPr>
        <w:t>charge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7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costs</w:t>
      </w:r>
      <w:r>
        <w:rPr>
          <w:spacing w:val="-4"/>
          <w:sz w:val="24"/>
        </w:rPr>
        <w:t xml:space="preserve"> </w:t>
      </w:r>
      <w:r>
        <w:rPr>
          <w:sz w:val="24"/>
        </w:rPr>
        <w:t>such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after-sale</w:t>
      </w:r>
      <w:r>
        <w:rPr>
          <w:spacing w:val="-5"/>
          <w:sz w:val="24"/>
        </w:rPr>
        <w:t xml:space="preserve"> </w:t>
      </w:r>
      <w:r>
        <w:rPr>
          <w:sz w:val="24"/>
        </w:rPr>
        <w:t>services,</w:t>
      </w:r>
      <w:r>
        <w:rPr>
          <w:spacing w:val="-4"/>
          <w:sz w:val="24"/>
        </w:rPr>
        <w:t xml:space="preserve"> </w:t>
      </w:r>
      <w:r>
        <w:rPr>
          <w:sz w:val="24"/>
        </w:rPr>
        <w:t>spare</w:t>
      </w:r>
      <w:r>
        <w:rPr>
          <w:spacing w:val="-58"/>
          <w:sz w:val="24"/>
        </w:rPr>
        <w:t xml:space="preserve"> </w:t>
      </w:r>
      <w:r>
        <w:rPr>
          <w:sz w:val="24"/>
        </w:rPr>
        <w:t>parts, most favorable technical solutions, future technical support, or those which are less</w:t>
      </w:r>
      <w:r>
        <w:rPr>
          <w:spacing w:val="1"/>
          <w:sz w:val="24"/>
        </w:rPr>
        <w:t xml:space="preserve"> </w:t>
      </w:r>
      <w:r>
        <w:rPr>
          <w:sz w:val="24"/>
        </w:rPr>
        <w:t>polluting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environment.</w:t>
      </w:r>
    </w:p>
    <w:p w:rsidR="00D5460A" w:rsidRDefault="00852192">
      <w:pPr>
        <w:pStyle w:val="BodyText"/>
        <w:ind w:right="396" w:firstLine="0"/>
      </w:pPr>
      <w:r>
        <w:t>All criteria set for the bid evaluation should be as objective as possible and expressed in</w:t>
      </w:r>
      <w:r>
        <w:rPr>
          <w:spacing w:val="1"/>
        </w:rPr>
        <w:t xml:space="preserve"> </w:t>
      </w:r>
      <w:r>
        <w:t>figures. In any case, when the criteria are more than one, the weight of the price criterion</w:t>
      </w:r>
      <w:r>
        <w:rPr>
          <w:spacing w:val="1"/>
        </w:rPr>
        <w:t xml:space="preserve"> </w:t>
      </w:r>
      <w:r>
        <w:t>shall not be less than 50 points. The maximum score that a bid will rec</w:t>
      </w:r>
      <w:r>
        <w:t>eive will be 100</w:t>
      </w:r>
      <w:r>
        <w:rPr>
          <w:spacing w:val="1"/>
        </w:rPr>
        <w:t xml:space="preserve"> </w:t>
      </w:r>
      <w:r>
        <w:t>points.</w:t>
      </w:r>
    </w:p>
    <w:p w:rsidR="00D5460A" w:rsidRDefault="00852192">
      <w:pPr>
        <w:pStyle w:val="BodyText"/>
        <w:spacing w:before="121"/>
        <w:ind w:right="398" w:firstLine="0"/>
      </w:pPr>
      <w:r>
        <w:t>The specific weight of each criterion should be determined for the evaluation criteria and,</w:t>
      </w:r>
      <w:r>
        <w:rPr>
          <w:spacing w:val="1"/>
        </w:rPr>
        <w:t xml:space="preserve"> </w:t>
      </w:r>
      <w:r>
        <w:t>specifically, the scores, which each criterion is going to have and the way of calculating</w:t>
      </w:r>
      <w:r>
        <w:rPr>
          <w:spacing w:val="1"/>
        </w:rPr>
        <w:t xml:space="preserve"> </w:t>
      </w:r>
      <w:r>
        <w:t>points for successive bidders. The formula, whic</w:t>
      </w:r>
      <w:r>
        <w:t>h is applied in this case, shall be foreseen</w:t>
      </w:r>
      <w:r>
        <w:rPr>
          <w:spacing w:val="-57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standard tender</w:t>
      </w:r>
      <w:r>
        <w:rPr>
          <w:spacing w:val="-1"/>
        </w:rPr>
        <w:t xml:space="preserve"> </w:t>
      </w:r>
      <w:r>
        <w:t>documents.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44"/>
        </w:numPr>
        <w:tabs>
          <w:tab w:val="left" w:pos="480"/>
        </w:tabs>
        <w:spacing w:before="74"/>
        <w:ind w:right="400"/>
        <w:jc w:val="both"/>
        <w:rPr>
          <w:sz w:val="24"/>
        </w:rPr>
      </w:pPr>
      <w:r>
        <w:rPr>
          <w:sz w:val="24"/>
        </w:rPr>
        <w:lastRenderedPageBreak/>
        <w:t>Estimation criteria for fuel, gasoline, benzene and heating fuel will be the lowest price,</w:t>
      </w:r>
      <w:r>
        <w:rPr>
          <w:spacing w:val="1"/>
          <w:sz w:val="24"/>
        </w:rPr>
        <w:t xml:space="preserve"> </w:t>
      </w:r>
      <w:r>
        <w:rPr>
          <w:sz w:val="24"/>
        </w:rPr>
        <w:t>based</w:t>
      </w:r>
      <w:r>
        <w:rPr>
          <w:spacing w:val="-1"/>
          <w:sz w:val="24"/>
        </w:rPr>
        <w:t xml:space="preserve"> </w:t>
      </w:r>
      <w:r>
        <w:rPr>
          <w:sz w:val="24"/>
        </w:rPr>
        <w:t>on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following:</w:t>
      </w:r>
    </w:p>
    <w:p w:rsidR="00D5460A" w:rsidRDefault="00852192">
      <w:pPr>
        <w:pStyle w:val="ListParagraph"/>
        <w:numPr>
          <w:ilvl w:val="1"/>
          <w:numId w:val="44"/>
        </w:numPr>
        <w:tabs>
          <w:tab w:val="left" w:pos="840"/>
        </w:tabs>
        <w:ind w:left="839" w:right="398"/>
        <w:jc w:val="both"/>
        <w:rPr>
          <w:sz w:val="24"/>
        </w:rPr>
      </w:pPr>
      <w:r>
        <w:rPr>
          <w:sz w:val="24"/>
        </w:rPr>
        <w:t>Stock Price, according to Reuters, delivered under CIF-Albania condition, which is</w:t>
      </w:r>
      <w:r>
        <w:rPr>
          <w:spacing w:val="1"/>
          <w:sz w:val="24"/>
        </w:rPr>
        <w:t xml:space="preserve"> </w:t>
      </w:r>
      <w:r>
        <w:rPr>
          <w:sz w:val="24"/>
        </w:rPr>
        <w:t>sent for publication every week in the Public Notifications Bulletin by the General</w:t>
      </w:r>
      <w:r>
        <w:rPr>
          <w:spacing w:val="1"/>
          <w:sz w:val="24"/>
        </w:rPr>
        <w:t xml:space="preserve"> </w:t>
      </w:r>
      <w:r>
        <w:rPr>
          <w:sz w:val="24"/>
        </w:rPr>
        <w:t>Directorate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Customs;</w:t>
      </w:r>
    </w:p>
    <w:p w:rsidR="00D5460A" w:rsidRDefault="00852192">
      <w:pPr>
        <w:pStyle w:val="ListParagraph"/>
        <w:numPr>
          <w:ilvl w:val="1"/>
          <w:numId w:val="44"/>
        </w:numPr>
        <w:tabs>
          <w:tab w:val="left" w:pos="840"/>
        </w:tabs>
        <w:ind w:hanging="361"/>
        <w:jc w:val="both"/>
        <w:rPr>
          <w:sz w:val="24"/>
        </w:rPr>
      </w:pPr>
      <w:r>
        <w:rPr>
          <w:sz w:val="24"/>
        </w:rPr>
        <w:t>Fiscal</w:t>
      </w:r>
      <w:r>
        <w:rPr>
          <w:spacing w:val="-1"/>
          <w:sz w:val="24"/>
        </w:rPr>
        <w:t xml:space="preserve"> </w:t>
      </w:r>
      <w:r>
        <w:rPr>
          <w:sz w:val="24"/>
        </w:rPr>
        <w:t>elements,</w:t>
      </w:r>
      <w:r>
        <w:rPr>
          <w:spacing w:val="-2"/>
          <w:sz w:val="24"/>
        </w:rPr>
        <w:t xml:space="preserve"> </w:t>
      </w:r>
      <w:r>
        <w:rPr>
          <w:sz w:val="24"/>
        </w:rPr>
        <w:t>including</w:t>
      </w:r>
      <w:r>
        <w:rPr>
          <w:spacing w:val="-3"/>
          <w:sz w:val="24"/>
        </w:rPr>
        <w:t xml:space="preserve"> </w:t>
      </w:r>
      <w:r>
        <w:rPr>
          <w:sz w:val="24"/>
        </w:rPr>
        <w:t>excise</w:t>
      </w:r>
      <w:r>
        <w:rPr>
          <w:spacing w:val="-1"/>
          <w:sz w:val="24"/>
        </w:rPr>
        <w:t xml:space="preserve"> </w:t>
      </w:r>
      <w:r>
        <w:rPr>
          <w:sz w:val="24"/>
        </w:rPr>
        <w:t>tax,</w:t>
      </w:r>
      <w:r>
        <w:rPr>
          <w:spacing w:val="-2"/>
          <w:sz w:val="24"/>
        </w:rPr>
        <w:t xml:space="preserve"> </w:t>
      </w:r>
      <w:r>
        <w:rPr>
          <w:sz w:val="24"/>
        </w:rPr>
        <w:t>carbon</w:t>
      </w:r>
      <w:r>
        <w:rPr>
          <w:spacing w:val="-2"/>
          <w:sz w:val="24"/>
        </w:rPr>
        <w:t xml:space="preserve"> </w:t>
      </w:r>
      <w:r>
        <w:rPr>
          <w:sz w:val="24"/>
        </w:rPr>
        <w:t>tax;</w:t>
      </w:r>
    </w:p>
    <w:p w:rsidR="00D5460A" w:rsidRDefault="00852192">
      <w:pPr>
        <w:pStyle w:val="ListParagraph"/>
        <w:numPr>
          <w:ilvl w:val="1"/>
          <w:numId w:val="44"/>
        </w:numPr>
        <w:tabs>
          <w:tab w:val="left" w:pos="840"/>
        </w:tabs>
        <w:ind w:hanging="361"/>
        <w:jc w:val="both"/>
        <w:rPr>
          <w:sz w:val="24"/>
        </w:rPr>
      </w:pPr>
      <w:r>
        <w:rPr>
          <w:sz w:val="24"/>
        </w:rPr>
        <w:t>Profit</w:t>
      </w:r>
      <w:r>
        <w:rPr>
          <w:spacing w:val="-4"/>
          <w:sz w:val="24"/>
        </w:rPr>
        <w:t xml:space="preserve"> </w:t>
      </w:r>
      <w:r>
        <w:rPr>
          <w:sz w:val="24"/>
        </w:rPr>
        <w:t>margin</w:t>
      </w:r>
      <w:r>
        <w:rPr>
          <w:spacing w:val="-3"/>
          <w:sz w:val="24"/>
        </w:rPr>
        <w:t xml:space="preserve"> </w:t>
      </w:r>
      <w:r>
        <w:rPr>
          <w:sz w:val="24"/>
        </w:rPr>
        <w:t>expressed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percentage.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270"/>
      </w:pPr>
      <w:r>
        <w:t>CHAPTER</w:t>
      </w:r>
      <w:r>
        <w:rPr>
          <w:spacing w:val="-7"/>
        </w:rPr>
        <w:t xml:space="preserve"> </w:t>
      </w:r>
      <w:r>
        <w:t>IV</w:t>
      </w:r>
    </w:p>
    <w:p w:rsidR="00D5460A" w:rsidRDefault="00852192">
      <w:pPr>
        <w:ind w:left="782" w:right="1061"/>
        <w:jc w:val="center"/>
        <w:rPr>
          <w:b/>
          <w:sz w:val="24"/>
        </w:rPr>
      </w:pPr>
      <w:r>
        <w:rPr>
          <w:b/>
          <w:sz w:val="24"/>
        </w:rPr>
        <w:t>TYPES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SELECTION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PROCEDURE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32</w:t>
      </w:r>
    </w:p>
    <w:p w:rsidR="00D5460A" w:rsidRDefault="00852192">
      <w:pPr>
        <w:ind w:left="269" w:right="550"/>
        <w:jc w:val="center"/>
        <w:rPr>
          <w:b/>
          <w:sz w:val="24"/>
        </w:rPr>
      </w:pPr>
      <w:r>
        <w:rPr>
          <w:b/>
          <w:sz w:val="24"/>
        </w:rPr>
        <w:t>Types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procedures</w:t>
      </w:r>
    </w:p>
    <w:p w:rsidR="00D5460A" w:rsidRDefault="00852192">
      <w:pPr>
        <w:pStyle w:val="ListParagraph"/>
        <w:numPr>
          <w:ilvl w:val="0"/>
          <w:numId w:val="43"/>
        </w:numPr>
        <w:tabs>
          <w:tab w:val="left" w:pos="480"/>
        </w:tabs>
        <w:spacing w:before="115"/>
        <w:ind w:left="479" w:right="399"/>
        <w:rPr>
          <w:sz w:val="24"/>
        </w:rPr>
      </w:pPr>
      <w:r>
        <w:rPr>
          <w:sz w:val="24"/>
        </w:rPr>
        <w:t>When</w:t>
      </w:r>
      <w:r>
        <w:rPr>
          <w:spacing w:val="38"/>
          <w:sz w:val="24"/>
        </w:rPr>
        <w:t xml:space="preserve"> </w:t>
      </w:r>
      <w:r>
        <w:rPr>
          <w:sz w:val="24"/>
        </w:rPr>
        <w:t>selecting</w:t>
      </w:r>
      <w:r>
        <w:rPr>
          <w:spacing w:val="36"/>
          <w:sz w:val="24"/>
        </w:rPr>
        <w:t xml:space="preserve"> </w:t>
      </w:r>
      <w:r>
        <w:rPr>
          <w:sz w:val="24"/>
        </w:rPr>
        <w:t>public</w:t>
      </w:r>
      <w:r>
        <w:rPr>
          <w:spacing w:val="39"/>
          <w:sz w:val="24"/>
        </w:rPr>
        <w:t xml:space="preserve"> </w:t>
      </w:r>
      <w:r>
        <w:rPr>
          <w:sz w:val="24"/>
        </w:rPr>
        <w:t>contracts,</w:t>
      </w:r>
      <w:r>
        <w:rPr>
          <w:spacing w:val="38"/>
          <w:sz w:val="24"/>
        </w:rPr>
        <w:t xml:space="preserve"> </w:t>
      </w:r>
      <w:r>
        <w:rPr>
          <w:sz w:val="24"/>
        </w:rPr>
        <w:t>the</w:t>
      </w:r>
      <w:r>
        <w:rPr>
          <w:spacing w:val="39"/>
          <w:sz w:val="24"/>
        </w:rPr>
        <w:t xml:space="preserve"> </w:t>
      </w:r>
      <w:r>
        <w:rPr>
          <w:sz w:val="24"/>
        </w:rPr>
        <w:t>contracting</w:t>
      </w:r>
      <w:r>
        <w:rPr>
          <w:spacing w:val="35"/>
          <w:sz w:val="24"/>
        </w:rPr>
        <w:t xml:space="preserve"> </w:t>
      </w:r>
      <w:r>
        <w:rPr>
          <w:sz w:val="24"/>
        </w:rPr>
        <w:t>authority</w:t>
      </w:r>
      <w:r>
        <w:rPr>
          <w:spacing w:val="33"/>
          <w:sz w:val="24"/>
        </w:rPr>
        <w:t xml:space="preserve"> </w:t>
      </w:r>
      <w:r>
        <w:rPr>
          <w:sz w:val="24"/>
        </w:rPr>
        <w:t>shall</w:t>
      </w:r>
      <w:r>
        <w:rPr>
          <w:spacing w:val="38"/>
          <w:sz w:val="24"/>
        </w:rPr>
        <w:t xml:space="preserve"> </w:t>
      </w:r>
      <w:r>
        <w:rPr>
          <w:sz w:val="24"/>
        </w:rPr>
        <w:t>apply</w:t>
      </w:r>
      <w:r>
        <w:rPr>
          <w:spacing w:val="33"/>
          <w:sz w:val="24"/>
        </w:rPr>
        <w:t xml:space="preserve"> </w:t>
      </w:r>
      <w:r>
        <w:rPr>
          <w:sz w:val="24"/>
        </w:rPr>
        <w:t>the</w:t>
      </w:r>
      <w:r>
        <w:rPr>
          <w:spacing w:val="39"/>
          <w:sz w:val="24"/>
        </w:rPr>
        <w:t xml:space="preserve"> </w:t>
      </w:r>
      <w:r>
        <w:rPr>
          <w:sz w:val="24"/>
        </w:rPr>
        <w:t>public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</w:t>
      </w:r>
      <w:r>
        <w:rPr>
          <w:spacing w:val="2"/>
          <w:sz w:val="24"/>
        </w:rPr>
        <w:t xml:space="preserve"> </w:t>
      </w:r>
      <w:r>
        <w:rPr>
          <w:sz w:val="24"/>
        </w:rPr>
        <w:t>specified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ListParagraph"/>
        <w:numPr>
          <w:ilvl w:val="0"/>
          <w:numId w:val="43"/>
        </w:numPr>
        <w:tabs>
          <w:tab w:val="left" w:pos="480"/>
        </w:tabs>
        <w:ind w:hanging="361"/>
        <w:rPr>
          <w:sz w:val="24"/>
        </w:rPr>
      </w:pPr>
      <w:r>
        <w:rPr>
          <w:sz w:val="24"/>
        </w:rPr>
        <w:t>Types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used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selection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contracts</w:t>
      </w:r>
      <w:r>
        <w:rPr>
          <w:spacing w:val="-1"/>
          <w:sz w:val="24"/>
        </w:rPr>
        <w:t xml:space="preserve"> </w:t>
      </w:r>
      <w:r>
        <w:rPr>
          <w:sz w:val="24"/>
        </w:rPr>
        <w:t>are:</w:t>
      </w:r>
    </w:p>
    <w:p w:rsidR="00D5460A" w:rsidRDefault="00852192">
      <w:pPr>
        <w:pStyle w:val="ListParagraph"/>
        <w:numPr>
          <w:ilvl w:val="0"/>
          <w:numId w:val="42"/>
        </w:numPr>
        <w:tabs>
          <w:tab w:val="left" w:pos="365"/>
        </w:tabs>
        <w:rPr>
          <w:sz w:val="24"/>
        </w:rPr>
      </w:pPr>
      <w:r>
        <w:rPr>
          <w:sz w:val="24"/>
        </w:rPr>
        <w:t>Open</w:t>
      </w:r>
      <w:r>
        <w:rPr>
          <w:spacing w:val="-3"/>
          <w:sz w:val="24"/>
        </w:rPr>
        <w:t xml:space="preserve"> </w:t>
      </w:r>
      <w:r>
        <w:rPr>
          <w:sz w:val="24"/>
        </w:rPr>
        <w:t>procedure;</w:t>
      </w:r>
    </w:p>
    <w:p w:rsidR="00D5460A" w:rsidRDefault="00852192">
      <w:pPr>
        <w:pStyle w:val="ListParagraph"/>
        <w:numPr>
          <w:ilvl w:val="0"/>
          <w:numId w:val="42"/>
        </w:numPr>
        <w:tabs>
          <w:tab w:val="left" w:pos="380"/>
        </w:tabs>
        <w:spacing w:before="0"/>
        <w:ind w:left="379" w:hanging="261"/>
        <w:rPr>
          <w:sz w:val="24"/>
        </w:rPr>
      </w:pPr>
      <w:r>
        <w:rPr>
          <w:sz w:val="24"/>
        </w:rPr>
        <w:t>Restricted</w:t>
      </w:r>
      <w:r>
        <w:rPr>
          <w:spacing w:val="-3"/>
          <w:sz w:val="24"/>
        </w:rPr>
        <w:t xml:space="preserve"> </w:t>
      </w:r>
      <w:r>
        <w:rPr>
          <w:sz w:val="24"/>
        </w:rPr>
        <w:t>procedure;</w:t>
      </w:r>
    </w:p>
    <w:p w:rsidR="00D5460A" w:rsidRDefault="00852192">
      <w:pPr>
        <w:pStyle w:val="ListParagraph"/>
        <w:numPr>
          <w:ilvl w:val="0"/>
          <w:numId w:val="42"/>
        </w:numPr>
        <w:tabs>
          <w:tab w:val="left" w:pos="365"/>
        </w:tabs>
        <w:spacing w:before="0"/>
        <w:ind w:hanging="246"/>
        <w:rPr>
          <w:sz w:val="24"/>
        </w:rPr>
      </w:pPr>
      <w:r>
        <w:rPr>
          <w:sz w:val="24"/>
        </w:rPr>
        <w:t>Negotiated</w:t>
      </w:r>
      <w:r>
        <w:rPr>
          <w:spacing w:val="-2"/>
          <w:sz w:val="24"/>
        </w:rPr>
        <w:t xml:space="preserve"> </w:t>
      </w:r>
      <w:r>
        <w:rPr>
          <w:sz w:val="24"/>
        </w:rPr>
        <w:t>procedure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prior</w:t>
      </w:r>
      <w:r>
        <w:rPr>
          <w:spacing w:val="-3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</w:t>
      </w:r>
      <w:r>
        <w:rPr>
          <w:spacing w:val="-2"/>
          <w:sz w:val="24"/>
        </w:rPr>
        <w:t xml:space="preserve"> </w:t>
      </w:r>
      <w:r>
        <w:rPr>
          <w:sz w:val="24"/>
        </w:rPr>
        <w:t>notice;</w:t>
      </w:r>
    </w:p>
    <w:p w:rsidR="00D5460A" w:rsidRDefault="00852192">
      <w:pPr>
        <w:pStyle w:val="BodyText"/>
        <w:spacing w:before="0"/>
        <w:ind w:left="120" w:firstLine="0"/>
        <w:jc w:val="left"/>
      </w:pPr>
      <w:r>
        <w:t>ç)</w:t>
      </w:r>
      <w:r>
        <w:rPr>
          <w:spacing w:val="-3"/>
        </w:rPr>
        <w:t xml:space="preserve"> </w:t>
      </w:r>
      <w:r>
        <w:t>Negotiated</w:t>
      </w:r>
      <w:r>
        <w:rPr>
          <w:spacing w:val="-2"/>
        </w:rPr>
        <w:t xml:space="preserve"> </w:t>
      </w:r>
      <w:r>
        <w:t>procedure, without</w:t>
      </w:r>
      <w:r>
        <w:rPr>
          <w:spacing w:val="-1"/>
        </w:rPr>
        <w:t xml:space="preserve"> </w:t>
      </w:r>
      <w:r>
        <w:t>prior</w:t>
      </w:r>
      <w:r>
        <w:rPr>
          <w:spacing w:val="-3"/>
        </w:rPr>
        <w:t xml:space="preserve"> </w:t>
      </w:r>
      <w:r>
        <w:t>publication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contract</w:t>
      </w:r>
      <w:r>
        <w:rPr>
          <w:spacing w:val="-2"/>
        </w:rPr>
        <w:t xml:space="preserve"> </w:t>
      </w:r>
      <w:r>
        <w:t>notice;</w:t>
      </w:r>
    </w:p>
    <w:p w:rsidR="00D5460A" w:rsidRDefault="00852192">
      <w:pPr>
        <w:pStyle w:val="ListParagraph"/>
        <w:numPr>
          <w:ilvl w:val="0"/>
          <w:numId w:val="42"/>
        </w:numPr>
        <w:tabs>
          <w:tab w:val="left" w:pos="380"/>
        </w:tabs>
        <w:spacing w:before="1"/>
        <w:ind w:left="119" w:right="7068" w:firstLine="0"/>
        <w:rPr>
          <w:sz w:val="24"/>
        </w:rPr>
      </w:pPr>
      <w:r>
        <w:rPr>
          <w:sz w:val="24"/>
        </w:rPr>
        <w:t>Consultancy services;</w:t>
      </w:r>
      <w:r>
        <w:rPr>
          <w:spacing w:val="-57"/>
          <w:sz w:val="24"/>
        </w:rPr>
        <w:t xml:space="preserve"> </w:t>
      </w:r>
      <w:r>
        <w:rPr>
          <w:sz w:val="24"/>
        </w:rPr>
        <w:t>dh)</w:t>
      </w:r>
      <w:r>
        <w:rPr>
          <w:spacing w:val="-2"/>
          <w:sz w:val="24"/>
        </w:rPr>
        <w:t xml:space="preserve"> </w:t>
      </w:r>
      <w:r>
        <w:rPr>
          <w:sz w:val="24"/>
        </w:rPr>
        <w:t>Design contest;</w:t>
      </w:r>
    </w:p>
    <w:p w:rsidR="00D5460A" w:rsidRDefault="00852192">
      <w:pPr>
        <w:pStyle w:val="ListParagraph"/>
        <w:numPr>
          <w:ilvl w:val="0"/>
          <w:numId w:val="42"/>
        </w:numPr>
        <w:tabs>
          <w:tab w:val="left" w:pos="365"/>
        </w:tabs>
        <w:spacing w:before="0"/>
        <w:ind w:hanging="246"/>
        <w:rPr>
          <w:sz w:val="24"/>
        </w:rPr>
      </w:pPr>
      <w:r>
        <w:rPr>
          <w:sz w:val="24"/>
        </w:rPr>
        <w:t>Request</w:t>
      </w:r>
      <w:r>
        <w:rPr>
          <w:spacing w:val="-3"/>
          <w:sz w:val="24"/>
        </w:rPr>
        <w:t xml:space="preserve"> </w:t>
      </w:r>
      <w:r>
        <w:rPr>
          <w:sz w:val="24"/>
        </w:rPr>
        <w:t>for proposals;</w:t>
      </w:r>
    </w:p>
    <w:p w:rsidR="00D5460A" w:rsidRDefault="00852192">
      <w:pPr>
        <w:pStyle w:val="BodyText"/>
        <w:spacing w:before="0"/>
        <w:ind w:left="120" w:firstLine="0"/>
        <w:jc w:val="left"/>
      </w:pPr>
      <w:r>
        <w:t>ë)</w:t>
      </w:r>
      <w:r>
        <w:rPr>
          <w:spacing w:val="-3"/>
        </w:rPr>
        <w:t xml:space="preserve"> </w:t>
      </w:r>
      <w:r>
        <w:t>Small</w:t>
      </w:r>
      <w:r>
        <w:rPr>
          <w:spacing w:val="-1"/>
        </w:rPr>
        <w:t xml:space="preserve"> </w:t>
      </w:r>
      <w:r>
        <w:t>value</w:t>
      </w:r>
      <w:r>
        <w:rPr>
          <w:spacing w:val="-1"/>
        </w:rPr>
        <w:t xml:space="preserve"> </w:t>
      </w:r>
      <w:r>
        <w:t>procurement.</w:t>
      </w:r>
    </w:p>
    <w:p w:rsidR="00D5460A" w:rsidRDefault="00852192" w:rsidP="005A4E17">
      <w:pPr>
        <w:pStyle w:val="Heading1"/>
        <w:spacing w:before="4"/>
        <w:ind w:left="3796" w:right="4073" w:firstLine="333"/>
      </w:pPr>
      <w:r>
        <w:t>Article 33</w:t>
      </w:r>
      <w:r>
        <w:rPr>
          <w:spacing w:val="1"/>
        </w:rPr>
        <w:t xml:space="preserve"> </w:t>
      </w:r>
      <w:r>
        <w:t>Open</w:t>
      </w:r>
      <w:r>
        <w:rPr>
          <w:spacing w:val="-12"/>
        </w:rPr>
        <w:t xml:space="preserve"> </w:t>
      </w:r>
      <w:r>
        <w:t>procedure</w:t>
      </w:r>
    </w:p>
    <w:p w:rsidR="00D5460A" w:rsidRDefault="00852192">
      <w:pPr>
        <w:pStyle w:val="ListParagraph"/>
        <w:numPr>
          <w:ilvl w:val="0"/>
          <w:numId w:val="41"/>
        </w:numPr>
        <w:tabs>
          <w:tab w:val="left" w:pos="480"/>
        </w:tabs>
        <w:spacing w:before="116"/>
        <w:ind w:right="399"/>
        <w:jc w:val="both"/>
        <w:rPr>
          <w:sz w:val="24"/>
        </w:rPr>
      </w:pPr>
      <w:r>
        <w:rPr>
          <w:sz w:val="24"/>
        </w:rPr>
        <w:t>The open procedure, under Article 30 of the Public Procurement Law, is the procurement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procedure</w:t>
      </w:r>
      <w:r>
        <w:rPr>
          <w:spacing w:val="-11"/>
          <w:sz w:val="24"/>
        </w:rPr>
        <w:t xml:space="preserve"> </w:t>
      </w:r>
      <w:r>
        <w:rPr>
          <w:sz w:val="24"/>
        </w:rPr>
        <w:t>that</w:t>
      </w:r>
      <w:r>
        <w:rPr>
          <w:spacing w:val="-6"/>
          <w:sz w:val="24"/>
        </w:rPr>
        <w:t xml:space="preserve"> </w:t>
      </w:r>
      <w:r>
        <w:rPr>
          <w:sz w:val="24"/>
        </w:rPr>
        <w:t>can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used</w:t>
      </w:r>
      <w:r>
        <w:rPr>
          <w:spacing w:val="-10"/>
          <w:sz w:val="24"/>
        </w:rPr>
        <w:t xml:space="preserve"> </w:t>
      </w:r>
      <w:r>
        <w:rPr>
          <w:sz w:val="24"/>
        </w:rPr>
        <w:t>by</w:t>
      </w:r>
      <w:r>
        <w:rPr>
          <w:spacing w:val="-11"/>
          <w:sz w:val="24"/>
        </w:rPr>
        <w:t xml:space="preserve"> </w:t>
      </w:r>
      <w:r>
        <w:rPr>
          <w:sz w:val="24"/>
        </w:rPr>
        <w:t>any</w:t>
      </w:r>
      <w:r>
        <w:rPr>
          <w:spacing w:val="-1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9"/>
          <w:sz w:val="24"/>
        </w:rPr>
        <w:t xml:space="preserve"> </w:t>
      </w:r>
      <w:r>
        <w:rPr>
          <w:sz w:val="24"/>
        </w:rPr>
        <w:t>authority</w:t>
      </w:r>
      <w:r>
        <w:rPr>
          <w:spacing w:val="-15"/>
          <w:sz w:val="24"/>
        </w:rPr>
        <w:t xml:space="preserve"> </w:t>
      </w:r>
      <w:r>
        <w:rPr>
          <w:sz w:val="24"/>
        </w:rPr>
        <w:t>that</w:t>
      </w:r>
      <w:r>
        <w:rPr>
          <w:spacing w:val="-10"/>
          <w:sz w:val="24"/>
        </w:rPr>
        <w:t xml:space="preserve"> </w:t>
      </w:r>
      <w:r>
        <w:rPr>
          <w:sz w:val="24"/>
        </w:rPr>
        <w:t>procures</w:t>
      </w:r>
      <w:r>
        <w:rPr>
          <w:spacing w:val="-9"/>
          <w:sz w:val="24"/>
        </w:rPr>
        <w:t xml:space="preserve"> </w:t>
      </w:r>
      <w:r>
        <w:rPr>
          <w:sz w:val="24"/>
        </w:rPr>
        <w:t>works/services/goods</w:t>
      </w:r>
      <w:r>
        <w:rPr>
          <w:spacing w:val="-58"/>
          <w:sz w:val="24"/>
        </w:rPr>
        <w:t xml:space="preserve"> </w:t>
      </w:r>
      <w:r>
        <w:rPr>
          <w:sz w:val="24"/>
        </w:rPr>
        <w:t>with a value above the low monetary threshold without having to justify the application of</w:t>
      </w:r>
      <w:r>
        <w:rPr>
          <w:spacing w:val="-57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procedure.</w:t>
      </w:r>
    </w:p>
    <w:p w:rsidR="00D5460A" w:rsidRDefault="00852192">
      <w:pPr>
        <w:pStyle w:val="ListParagraph"/>
        <w:numPr>
          <w:ilvl w:val="0"/>
          <w:numId w:val="41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The contracting authority may choose other procurement procedures, only in justified</w:t>
      </w:r>
      <w:r>
        <w:rPr>
          <w:spacing w:val="1"/>
          <w:sz w:val="24"/>
        </w:rPr>
        <w:t xml:space="preserve"> </w:t>
      </w:r>
      <w:r>
        <w:rPr>
          <w:sz w:val="24"/>
        </w:rPr>
        <w:t>cases,</w:t>
      </w:r>
      <w:r>
        <w:rPr>
          <w:spacing w:val="-1"/>
          <w:sz w:val="24"/>
        </w:rPr>
        <w:t xml:space="preserve"> </w:t>
      </w:r>
      <w:r>
        <w:rPr>
          <w:sz w:val="24"/>
        </w:rPr>
        <w:t>as provided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</w:t>
      </w:r>
      <w:r>
        <w:rPr>
          <w:spacing w:val="-2"/>
          <w:sz w:val="24"/>
        </w:rPr>
        <w:t xml:space="preserve"> </w:t>
      </w:r>
      <w:r>
        <w:rPr>
          <w:sz w:val="24"/>
        </w:rPr>
        <w:t>and in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1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41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The contract notice shall be drafted and published in the Public Notifications Bulletin and</w:t>
      </w:r>
      <w:r>
        <w:rPr>
          <w:spacing w:val="-57"/>
          <w:sz w:val="24"/>
        </w:rPr>
        <w:t xml:space="preserve"> </w:t>
      </w:r>
      <w:r>
        <w:rPr>
          <w:sz w:val="24"/>
        </w:rPr>
        <w:t>on the Public Procurement Agency website, under the Public Procurement Law and under</w:t>
      </w:r>
      <w:r>
        <w:rPr>
          <w:spacing w:val="-57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41"/>
        </w:numPr>
        <w:tabs>
          <w:tab w:val="left" w:pos="372"/>
        </w:tabs>
        <w:ind w:left="120" w:right="397" w:firstLine="0"/>
        <w:jc w:val="both"/>
        <w:rPr>
          <w:sz w:val="24"/>
        </w:rPr>
      </w:pPr>
      <w:r>
        <w:rPr>
          <w:sz w:val="24"/>
        </w:rPr>
        <w:t>The deadline for this procedure provided for in Article 43 of the Public Procurement Law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 as follows:</w:t>
      </w:r>
    </w:p>
    <w:p w:rsidR="00D5460A" w:rsidRDefault="00852192">
      <w:pPr>
        <w:pStyle w:val="ListParagraph"/>
        <w:numPr>
          <w:ilvl w:val="1"/>
          <w:numId w:val="41"/>
        </w:numPr>
        <w:tabs>
          <w:tab w:val="left" w:pos="840"/>
        </w:tabs>
        <w:ind w:right="400"/>
        <w:jc w:val="both"/>
        <w:rPr>
          <w:sz w:val="24"/>
        </w:rPr>
      </w:pPr>
      <w:r>
        <w:rPr>
          <w:sz w:val="24"/>
        </w:rPr>
        <w:t>In open procedure, with a higher value than the high monetary threshold, the deadline</w:t>
      </w:r>
      <w:r>
        <w:rPr>
          <w:spacing w:val="1"/>
          <w:sz w:val="24"/>
        </w:rPr>
        <w:t xml:space="preserve"> </w:t>
      </w:r>
      <w:r>
        <w:rPr>
          <w:sz w:val="24"/>
        </w:rPr>
        <w:t>for the submission of bids shall not be less than 52 (fifty-two) days from the date, on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 was</w:t>
      </w:r>
      <w:r>
        <w:rPr>
          <w:spacing w:val="-1"/>
          <w:sz w:val="24"/>
        </w:rPr>
        <w:t xml:space="preserve"> </w:t>
      </w:r>
      <w:r>
        <w:rPr>
          <w:sz w:val="24"/>
        </w:rPr>
        <w:t>published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Agency</w:t>
      </w:r>
      <w:r>
        <w:rPr>
          <w:spacing w:val="-3"/>
          <w:sz w:val="24"/>
        </w:rPr>
        <w:t xml:space="preserve"> </w:t>
      </w:r>
      <w:r>
        <w:rPr>
          <w:sz w:val="24"/>
        </w:rPr>
        <w:t>website.</w:t>
      </w:r>
    </w:p>
    <w:p w:rsidR="00D5460A" w:rsidRDefault="00852192">
      <w:pPr>
        <w:pStyle w:val="ListParagraph"/>
        <w:numPr>
          <w:ilvl w:val="1"/>
          <w:numId w:val="41"/>
        </w:numPr>
        <w:tabs>
          <w:tab w:val="left" w:pos="840"/>
        </w:tabs>
        <w:ind w:right="396"/>
        <w:jc w:val="both"/>
        <w:rPr>
          <w:sz w:val="24"/>
        </w:rPr>
      </w:pP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open</w:t>
      </w:r>
      <w:r>
        <w:rPr>
          <w:spacing w:val="-5"/>
          <w:sz w:val="24"/>
        </w:rPr>
        <w:t xml:space="preserve"> </w:t>
      </w:r>
      <w:r>
        <w:rPr>
          <w:sz w:val="24"/>
        </w:rPr>
        <w:t>procedure,</w:t>
      </w:r>
      <w:r>
        <w:rPr>
          <w:spacing w:val="-5"/>
          <w:sz w:val="24"/>
        </w:rPr>
        <w:t xml:space="preserve"> </w:t>
      </w:r>
      <w:r>
        <w:rPr>
          <w:sz w:val="24"/>
        </w:rPr>
        <w:t>between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high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low</w:t>
      </w:r>
      <w:r>
        <w:rPr>
          <w:spacing w:val="-6"/>
          <w:sz w:val="24"/>
        </w:rPr>
        <w:t xml:space="preserve"> </w:t>
      </w:r>
      <w:r>
        <w:rPr>
          <w:sz w:val="24"/>
        </w:rPr>
        <w:t>monetary</w:t>
      </w:r>
      <w:r>
        <w:rPr>
          <w:spacing w:val="-10"/>
          <w:sz w:val="24"/>
        </w:rPr>
        <w:t xml:space="preserve"> </w:t>
      </w:r>
      <w:r>
        <w:rPr>
          <w:sz w:val="24"/>
        </w:rPr>
        <w:t>threshold,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minimum</w:t>
      </w:r>
      <w:r>
        <w:rPr>
          <w:spacing w:val="-57"/>
          <w:sz w:val="24"/>
        </w:rPr>
        <w:t xml:space="preserve"> </w:t>
      </w:r>
      <w:r>
        <w:rPr>
          <w:sz w:val="24"/>
        </w:rPr>
        <w:t>de</w:t>
      </w:r>
      <w:r>
        <w:rPr>
          <w:sz w:val="24"/>
        </w:rPr>
        <w:t>adline for receipt of bids shall be 30 (thirty) days from the day when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was published on 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</w:t>
      </w:r>
      <w:r>
        <w:rPr>
          <w:spacing w:val="-5"/>
          <w:sz w:val="24"/>
        </w:rPr>
        <w:t xml:space="preserve"> </w:t>
      </w:r>
      <w:r>
        <w:rPr>
          <w:sz w:val="24"/>
        </w:rPr>
        <w:t>website.</w:t>
      </w:r>
    </w:p>
    <w:p w:rsidR="00D5460A" w:rsidRDefault="00852192">
      <w:pPr>
        <w:pStyle w:val="ListParagraph"/>
        <w:numPr>
          <w:ilvl w:val="1"/>
          <w:numId w:val="41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When notices are drafted and published by electronic means, under the format and</w:t>
      </w:r>
      <w:r>
        <w:rPr>
          <w:spacing w:val="1"/>
          <w:sz w:val="24"/>
        </w:rPr>
        <w:t xml:space="preserve"> </w:t>
      </w:r>
      <w:r>
        <w:rPr>
          <w:sz w:val="24"/>
        </w:rPr>
        <w:t>procedures for electronic transmission as set out in the public procurement rules, 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deadlines</w:t>
      </w:r>
      <w:r>
        <w:rPr>
          <w:spacing w:val="32"/>
          <w:sz w:val="24"/>
        </w:rPr>
        <w:t xml:space="preserve"> </w:t>
      </w:r>
      <w:r>
        <w:rPr>
          <w:sz w:val="24"/>
        </w:rPr>
        <w:t>for</w:t>
      </w:r>
      <w:r>
        <w:rPr>
          <w:spacing w:val="34"/>
          <w:sz w:val="24"/>
        </w:rPr>
        <w:t xml:space="preserve"> </w:t>
      </w:r>
      <w:r>
        <w:rPr>
          <w:sz w:val="24"/>
        </w:rPr>
        <w:t>receipt</w:t>
      </w:r>
      <w:r>
        <w:rPr>
          <w:spacing w:val="34"/>
          <w:sz w:val="24"/>
        </w:rPr>
        <w:t xml:space="preserve"> </w:t>
      </w:r>
      <w:r>
        <w:rPr>
          <w:sz w:val="24"/>
        </w:rPr>
        <w:t>of</w:t>
      </w:r>
      <w:r>
        <w:rPr>
          <w:spacing w:val="34"/>
          <w:sz w:val="24"/>
        </w:rPr>
        <w:t xml:space="preserve"> </w:t>
      </w:r>
      <w:r>
        <w:rPr>
          <w:sz w:val="24"/>
        </w:rPr>
        <w:t>bids</w:t>
      </w:r>
      <w:r>
        <w:rPr>
          <w:spacing w:val="32"/>
          <w:sz w:val="24"/>
        </w:rPr>
        <w:t xml:space="preserve"> </w:t>
      </w:r>
      <w:r>
        <w:rPr>
          <w:sz w:val="24"/>
        </w:rPr>
        <w:t>as</w:t>
      </w:r>
      <w:r>
        <w:rPr>
          <w:spacing w:val="34"/>
          <w:sz w:val="24"/>
        </w:rPr>
        <w:t xml:space="preserve"> </w:t>
      </w:r>
      <w:r>
        <w:rPr>
          <w:sz w:val="24"/>
        </w:rPr>
        <w:t>provided</w:t>
      </w:r>
      <w:r>
        <w:rPr>
          <w:spacing w:val="32"/>
          <w:sz w:val="24"/>
        </w:rPr>
        <w:t xml:space="preserve"> </w:t>
      </w:r>
      <w:r>
        <w:rPr>
          <w:sz w:val="24"/>
        </w:rPr>
        <w:t>for</w:t>
      </w:r>
      <w:r>
        <w:rPr>
          <w:spacing w:val="31"/>
          <w:sz w:val="24"/>
        </w:rPr>
        <w:t xml:space="preserve"> </w:t>
      </w:r>
      <w:r>
        <w:rPr>
          <w:sz w:val="24"/>
        </w:rPr>
        <w:t>in</w:t>
      </w:r>
      <w:r>
        <w:rPr>
          <w:spacing w:val="36"/>
          <w:sz w:val="24"/>
        </w:rPr>
        <w:t xml:space="preserve"> </w:t>
      </w:r>
      <w:r>
        <w:rPr>
          <w:sz w:val="24"/>
        </w:rPr>
        <w:t>Subparagraphs</w:t>
      </w:r>
      <w:r>
        <w:rPr>
          <w:spacing w:val="35"/>
          <w:sz w:val="24"/>
        </w:rPr>
        <w:t xml:space="preserve"> </w:t>
      </w:r>
      <w:r>
        <w:rPr>
          <w:sz w:val="24"/>
        </w:rPr>
        <w:t>"a"</w:t>
      </w:r>
      <w:r>
        <w:rPr>
          <w:spacing w:val="30"/>
          <w:sz w:val="24"/>
        </w:rPr>
        <w:t xml:space="preserve"> </w:t>
      </w:r>
      <w:r>
        <w:rPr>
          <w:sz w:val="24"/>
        </w:rPr>
        <w:t>and</w:t>
      </w:r>
      <w:r>
        <w:rPr>
          <w:spacing w:val="36"/>
          <w:sz w:val="24"/>
        </w:rPr>
        <w:t xml:space="preserve"> </w:t>
      </w:r>
      <w:r>
        <w:rPr>
          <w:sz w:val="24"/>
        </w:rPr>
        <w:t>"b"</w:t>
      </w:r>
      <w:r>
        <w:rPr>
          <w:spacing w:val="30"/>
          <w:sz w:val="24"/>
        </w:rPr>
        <w:t xml:space="preserve"> </w:t>
      </w:r>
      <w:r>
        <w:rPr>
          <w:sz w:val="24"/>
        </w:rPr>
        <w:t>may</w:t>
      </w:r>
      <w:r>
        <w:rPr>
          <w:spacing w:val="27"/>
          <w:sz w:val="24"/>
        </w:rPr>
        <w:t xml:space="preserve"> </w:t>
      </w:r>
      <w:r>
        <w:rPr>
          <w:sz w:val="24"/>
        </w:rPr>
        <w:t>be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840" w:firstLine="0"/>
        <w:jc w:val="left"/>
      </w:pPr>
      <w:r>
        <w:lastRenderedPageBreak/>
        <w:t>shortened</w:t>
      </w:r>
      <w:r>
        <w:rPr>
          <w:spacing w:val="-2"/>
        </w:rPr>
        <w:t xml:space="preserve"> </w:t>
      </w:r>
      <w:r>
        <w:t>7</w:t>
      </w:r>
      <w:r>
        <w:rPr>
          <w:spacing w:val="-2"/>
        </w:rPr>
        <w:t xml:space="preserve"> </w:t>
      </w:r>
      <w:r>
        <w:t>(seven)</w:t>
      </w:r>
      <w:r>
        <w:rPr>
          <w:spacing w:val="-2"/>
        </w:rPr>
        <w:t xml:space="preserve"> </w:t>
      </w:r>
      <w:r>
        <w:t>days.</w:t>
      </w:r>
    </w:p>
    <w:p w:rsidR="00D5460A" w:rsidRDefault="00852192">
      <w:pPr>
        <w:pStyle w:val="Heading1"/>
        <w:spacing w:before="5"/>
        <w:ind w:left="3549" w:right="3828" w:firstLine="580"/>
        <w:jc w:val="left"/>
      </w:pPr>
      <w:r>
        <w:t>Article 34</w:t>
      </w:r>
      <w:r>
        <w:rPr>
          <w:spacing w:val="1"/>
        </w:rPr>
        <w:t xml:space="preserve"> </w:t>
      </w:r>
      <w:r>
        <w:t>Restricted</w:t>
      </w:r>
      <w:r>
        <w:rPr>
          <w:spacing w:val="-13"/>
        </w:rPr>
        <w:t xml:space="preserve"> </w:t>
      </w:r>
      <w:r>
        <w:t>procedure</w:t>
      </w:r>
    </w:p>
    <w:p w:rsidR="00D5460A" w:rsidRDefault="00852192">
      <w:pPr>
        <w:pStyle w:val="ListParagraph"/>
        <w:numPr>
          <w:ilvl w:val="0"/>
          <w:numId w:val="40"/>
        </w:numPr>
        <w:tabs>
          <w:tab w:val="left" w:pos="480"/>
        </w:tabs>
        <w:spacing w:before="115"/>
        <w:ind w:right="400"/>
        <w:rPr>
          <w:sz w:val="24"/>
        </w:rPr>
      </w:pP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restric</w:t>
      </w:r>
      <w:r>
        <w:rPr>
          <w:sz w:val="24"/>
        </w:rPr>
        <w:t>ted</w:t>
      </w:r>
      <w:r>
        <w:rPr>
          <w:spacing w:val="13"/>
          <w:sz w:val="24"/>
        </w:rPr>
        <w:t xml:space="preserve"> </w:t>
      </w:r>
      <w:r>
        <w:rPr>
          <w:sz w:val="24"/>
        </w:rPr>
        <w:t>procedure</w:t>
      </w:r>
      <w:r>
        <w:rPr>
          <w:spacing w:val="11"/>
          <w:sz w:val="24"/>
        </w:rPr>
        <w:t xml:space="preserve"> </w:t>
      </w:r>
      <w:r>
        <w:rPr>
          <w:sz w:val="24"/>
        </w:rPr>
        <w:t>is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12"/>
          <w:sz w:val="24"/>
        </w:rPr>
        <w:t xml:space="preserve"> </w:t>
      </w:r>
      <w:r>
        <w:rPr>
          <w:sz w:val="24"/>
        </w:rPr>
        <w:t>phased</w:t>
      </w:r>
      <w:r>
        <w:rPr>
          <w:spacing w:val="1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6"/>
          <w:sz w:val="24"/>
        </w:rPr>
        <w:t xml:space="preserve"> </w:t>
      </w:r>
      <w:r>
        <w:rPr>
          <w:sz w:val="24"/>
        </w:rPr>
        <w:t>procedure,</w:t>
      </w:r>
      <w:r>
        <w:rPr>
          <w:spacing w:val="12"/>
          <w:sz w:val="24"/>
        </w:rPr>
        <w:t xml:space="preserve"> </w:t>
      </w:r>
      <w:r>
        <w:rPr>
          <w:sz w:val="24"/>
        </w:rPr>
        <w:t>which</w:t>
      </w:r>
      <w:r>
        <w:rPr>
          <w:spacing w:val="13"/>
          <w:sz w:val="24"/>
        </w:rPr>
        <w:t xml:space="preserve"> </w:t>
      </w:r>
      <w:r>
        <w:rPr>
          <w:sz w:val="24"/>
        </w:rPr>
        <w:t>shall</w:t>
      </w:r>
      <w:r>
        <w:rPr>
          <w:spacing w:val="13"/>
          <w:sz w:val="24"/>
        </w:rPr>
        <w:t xml:space="preserve"> </w:t>
      </w:r>
      <w:r>
        <w:rPr>
          <w:sz w:val="24"/>
        </w:rPr>
        <w:t>be</w:t>
      </w:r>
      <w:r>
        <w:rPr>
          <w:spacing w:val="11"/>
          <w:sz w:val="24"/>
        </w:rPr>
        <w:t xml:space="preserve"> </w:t>
      </w:r>
      <w:r>
        <w:rPr>
          <w:sz w:val="24"/>
        </w:rPr>
        <w:t>used</w:t>
      </w:r>
      <w:r>
        <w:rPr>
          <w:spacing w:val="13"/>
          <w:sz w:val="24"/>
        </w:rPr>
        <w:t xml:space="preserve"> </w:t>
      </w:r>
      <w:r>
        <w:rPr>
          <w:sz w:val="24"/>
        </w:rPr>
        <w:t>only</w:t>
      </w:r>
      <w:r>
        <w:rPr>
          <w:spacing w:val="6"/>
          <w:sz w:val="24"/>
        </w:rPr>
        <w:t xml:space="preserve"> </w:t>
      </w:r>
      <w:r>
        <w:rPr>
          <w:sz w:val="24"/>
        </w:rPr>
        <w:t>in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circumstances provided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31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ListParagraph"/>
        <w:numPr>
          <w:ilvl w:val="0"/>
          <w:numId w:val="40"/>
        </w:numPr>
        <w:tabs>
          <w:tab w:val="left" w:pos="480"/>
        </w:tabs>
        <w:ind w:right="399"/>
        <w:rPr>
          <w:sz w:val="24"/>
        </w:rPr>
      </w:pPr>
      <w:r>
        <w:rPr>
          <w:sz w:val="24"/>
        </w:rPr>
        <w:t>When</w:t>
      </w:r>
      <w:r>
        <w:rPr>
          <w:spacing w:val="4"/>
          <w:sz w:val="24"/>
        </w:rPr>
        <w:t xml:space="preserve"> </w:t>
      </w:r>
      <w:r>
        <w:rPr>
          <w:sz w:val="24"/>
        </w:rPr>
        <w:t>selecting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4"/>
          <w:sz w:val="24"/>
        </w:rPr>
        <w:t xml:space="preserve"> </w:t>
      </w:r>
      <w:r>
        <w:rPr>
          <w:sz w:val="24"/>
        </w:rPr>
        <w:t>procedure,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3"/>
          <w:sz w:val="24"/>
        </w:rPr>
        <w:t xml:space="preserve"> </w:t>
      </w:r>
      <w:r>
        <w:rPr>
          <w:sz w:val="24"/>
        </w:rPr>
        <w:t>authority</w:t>
      </w:r>
      <w:r>
        <w:rPr>
          <w:spacing w:val="58"/>
          <w:sz w:val="24"/>
        </w:rPr>
        <w:t xml:space="preserve"> </w:t>
      </w:r>
      <w:r>
        <w:rPr>
          <w:sz w:val="24"/>
        </w:rPr>
        <w:t>shall</w:t>
      </w:r>
      <w:r>
        <w:rPr>
          <w:spacing w:val="4"/>
          <w:sz w:val="24"/>
        </w:rPr>
        <w:t xml:space="preserve"> </w:t>
      </w:r>
      <w:r>
        <w:rPr>
          <w:sz w:val="24"/>
        </w:rPr>
        <w:t>take</w:t>
      </w:r>
      <w:r>
        <w:rPr>
          <w:spacing w:val="3"/>
          <w:sz w:val="24"/>
        </w:rPr>
        <w:t xml:space="preserve"> </w:t>
      </w:r>
      <w:r>
        <w:rPr>
          <w:sz w:val="24"/>
        </w:rPr>
        <w:t>into</w:t>
      </w:r>
      <w:r>
        <w:rPr>
          <w:spacing w:val="3"/>
          <w:sz w:val="24"/>
        </w:rPr>
        <w:t xml:space="preserve"> </w:t>
      </w:r>
      <w:r>
        <w:rPr>
          <w:sz w:val="24"/>
        </w:rPr>
        <w:t>account</w:t>
      </w:r>
      <w:r>
        <w:rPr>
          <w:spacing w:val="7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following:</w:t>
      </w:r>
    </w:p>
    <w:p w:rsidR="00D5460A" w:rsidRDefault="00852192">
      <w:pPr>
        <w:pStyle w:val="ListParagraph"/>
        <w:numPr>
          <w:ilvl w:val="1"/>
          <w:numId w:val="40"/>
        </w:numPr>
        <w:tabs>
          <w:tab w:val="left" w:pos="840"/>
        </w:tabs>
        <w:rPr>
          <w:sz w:val="24"/>
        </w:rPr>
      </w:pPr>
      <w:r>
        <w:rPr>
          <w:sz w:val="24"/>
        </w:rPr>
        <w:t>Aspects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nature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contract;</w:t>
      </w:r>
    </w:p>
    <w:p w:rsidR="00D5460A" w:rsidRDefault="00852192">
      <w:pPr>
        <w:pStyle w:val="ListParagraph"/>
        <w:numPr>
          <w:ilvl w:val="1"/>
          <w:numId w:val="40"/>
        </w:numPr>
        <w:tabs>
          <w:tab w:val="left" w:pos="840"/>
        </w:tabs>
        <w:spacing w:before="0"/>
        <w:ind w:hanging="361"/>
        <w:rPr>
          <w:sz w:val="24"/>
        </w:rPr>
      </w:pPr>
      <w:r>
        <w:rPr>
          <w:sz w:val="24"/>
        </w:rPr>
        <w:t>Deadlines;</w:t>
      </w:r>
    </w:p>
    <w:p w:rsidR="00D5460A" w:rsidRDefault="00852192">
      <w:pPr>
        <w:pStyle w:val="ListParagraph"/>
        <w:numPr>
          <w:ilvl w:val="1"/>
          <w:numId w:val="40"/>
        </w:numPr>
        <w:tabs>
          <w:tab w:val="left" w:pos="840"/>
        </w:tabs>
        <w:spacing w:before="0"/>
        <w:ind w:left="479" w:right="429" w:firstLine="0"/>
        <w:rPr>
          <w:sz w:val="24"/>
        </w:rPr>
      </w:pPr>
      <w:r>
        <w:rPr>
          <w:sz w:val="24"/>
        </w:rPr>
        <w:t>The relevant costs of the implementation of the procedure, as divided into two phases;</w:t>
      </w:r>
      <w:r>
        <w:rPr>
          <w:spacing w:val="-57"/>
          <w:sz w:val="24"/>
        </w:rPr>
        <w:t xml:space="preserve"> </w:t>
      </w:r>
      <w:r>
        <w:rPr>
          <w:sz w:val="24"/>
        </w:rPr>
        <w:t>ç)</w:t>
      </w:r>
      <w:r>
        <w:rPr>
          <w:spacing w:val="55"/>
          <w:sz w:val="24"/>
        </w:rPr>
        <w:t xml:space="preserve"> </w:t>
      </w:r>
      <w:r>
        <w:rPr>
          <w:sz w:val="24"/>
        </w:rPr>
        <w:t>Market</w:t>
      </w:r>
      <w:r>
        <w:rPr>
          <w:spacing w:val="-1"/>
          <w:sz w:val="24"/>
        </w:rPr>
        <w:t xml:space="preserve"> </w:t>
      </w:r>
      <w:r>
        <w:rPr>
          <w:sz w:val="24"/>
        </w:rPr>
        <w:t>situation;</w:t>
      </w:r>
    </w:p>
    <w:p w:rsidR="00D5460A" w:rsidRDefault="00852192">
      <w:pPr>
        <w:pStyle w:val="ListParagraph"/>
        <w:numPr>
          <w:ilvl w:val="1"/>
          <w:numId w:val="40"/>
        </w:numPr>
        <w:tabs>
          <w:tab w:val="left" w:pos="840"/>
        </w:tabs>
        <w:spacing w:before="0"/>
        <w:ind w:hanging="361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expected</w:t>
      </w:r>
      <w:r>
        <w:rPr>
          <w:spacing w:val="-1"/>
          <w:sz w:val="24"/>
        </w:rPr>
        <w:t xml:space="preserve"> </w:t>
      </w:r>
      <w:r>
        <w:rPr>
          <w:sz w:val="24"/>
        </w:rPr>
        <w:t>number</w:t>
      </w:r>
      <w:r>
        <w:rPr>
          <w:spacing w:val="-2"/>
          <w:sz w:val="24"/>
        </w:rPr>
        <w:t xml:space="preserve"> </w:t>
      </w:r>
      <w:r>
        <w:rPr>
          <w:sz w:val="24"/>
        </w:rPr>
        <w:t>of bidders.</w:t>
      </w:r>
    </w:p>
    <w:p w:rsidR="00D5460A" w:rsidRDefault="00852192">
      <w:pPr>
        <w:pStyle w:val="ListParagraph"/>
        <w:numPr>
          <w:ilvl w:val="0"/>
          <w:numId w:val="40"/>
        </w:numPr>
        <w:tabs>
          <w:tab w:val="left" w:pos="480"/>
        </w:tabs>
        <w:ind w:left="479" w:right="393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value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size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contract</w:t>
      </w:r>
      <w:r>
        <w:rPr>
          <w:spacing w:val="-7"/>
          <w:sz w:val="24"/>
        </w:rPr>
        <w:t xml:space="preserve"> </w:t>
      </w:r>
      <w:r>
        <w:rPr>
          <w:sz w:val="24"/>
        </w:rPr>
        <w:t>can,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no</w:t>
      </w:r>
      <w:r>
        <w:rPr>
          <w:spacing w:val="-6"/>
          <w:sz w:val="24"/>
        </w:rPr>
        <w:t xml:space="preserve"> </w:t>
      </w:r>
      <w:r>
        <w:rPr>
          <w:sz w:val="24"/>
        </w:rPr>
        <w:t>case,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only</w:t>
      </w:r>
      <w:r>
        <w:rPr>
          <w:spacing w:val="-15"/>
          <w:sz w:val="24"/>
        </w:rPr>
        <w:t xml:space="preserve"> </w:t>
      </w:r>
      <w:r>
        <w:rPr>
          <w:sz w:val="24"/>
        </w:rPr>
        <w:t>reason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z w:val="24"/>
        </w:rPr>
        <w:t>justify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complexity</w:t>
      </w:r>
      <w:r>
        <w:rPr>
          <w:spacing w:val="-57"/>
          <w:sz w:val="24"/>
        </w:rPr>
        <w:t xml:space="preserve"> </w:t>
      </w:r>
      <w:r>
        <w:rPr>
          <w:sz w:val="24"/>
        </w:rPr>
        <w:t>of the contract or the selection of the procurement process. This procedure should not be</w:t>
      </w:r>
      <w:r>
        <w:rPr>
          <w:spacing w:val="1"/>
          <w:sz w:val="24"/>
        </w:rPr>
        <w:t xml:space="preserve"> </w:t>
      </w:r>
      <w:r>
        <w:rPr>
          <w:sz w:val="24"/>
        </w:rPr>
        <w:t>used for works/goods/services that are easily available on the market or that have the</w:t>
      </w:r>
      <w:r>
        <w:rPr>
          <w:spacing w:val="1"/>
          <w:sz w:val="24"/>
        </w:rPr>
        <w:t xml:space="preserve"> </w:t>
      </w:r>
      <w:r>
        <w:rPr>
          <w:sz w:val="24"/>
        </w:rPr>
        <w:t>general</w:t>
      </w:r>
      <w:r>
        <w:rPr>
          <w:spacing w:val="-1"/>
          <w:sz w:val="24"/>
        </w:rPr>
        <w:t xml:space="preserve"> </w:t>
      </w:r>
      <w:r>
        <w:rPr>
          <w:sz w:val="24"/>
        </w:rPr>
        <w:t>technical or</w:t>
      </w:r>
      <w:r>
        <w:rPr>
          <w:spacing w:val="-1"/>
          <w:sz w:val="24"/>
        </w:rPr>
        <w:t xml:space="preserve"> </w:t>
      </w:r>
      <w:r>
        <w:rPr>
          <w:sz w:val="24"/>
        </w:rPr>
        <w:t>standard</w:t>
      </w:r>
      <w:r>
        <w:rPr>
          <w:spacing w:val="-1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2"/>
          <w:sz w:val="24"/>
        </w:rPr>
        <w:t xml:space="preserve"> </w:t>
      </w:r>
      <w:r>
        <w:rPr>
          <w:sz w:val="24"/>
        </w:rPr>
        <w:t>well-known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market.</w:t>
      </w:r>
    </w:p>
    <w:p w:rsidR="00D5460A" w:rsidRDefault="00852192">
      <w:pPr>
        <w:pStyle w:val="ListParagraph"/>
        <w:numPr>
          <w:ilvl w:val="0"/>
          <w:numId w:val="40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The contract notice shall be drafted and published in the Public Notifications Bulletin and</w:t>
      </w:r>
      <w:r>
        <w:rPr>
          <w:spacing w:val="-57"/>
          <w:sz w:val="24"/>
        </w:rPr>
        <w:t xml:space="preserve"> </w:t>
      </w:r>
      <w:r>
        <w:rPr>
          <w:sz w:val="24"/>
        </w:rPr>
        <w:t>on the Public Procurement Agency website under the Public Procurement Law and under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-13"/>
          <w:sz w:val="24"/>
        </w:rPr>
        <w:t xml:space="preserve"> </w:t>
      </w:r>
      <w:r>
        <w:rPr>
          <w:sz w:val="24"/>
        </w:rPr>
        <w:t>rules.</w:t>
      </w:r>
      <w:r>
        <w:rPr>
          <w:spacing w:val="-11"/>
          <w:sz w:val="24"/>
        </w:rPr>
        <w:t xml:space="preserve"> </w:t>
      </w:r>
      <w:r>
        <w:rPr>
          <w:sz w:val="24"/>
        </w:rPr>
        <w:t>This</w:t>
      </w:r>
      <w:r>
        <w:rPr>
          <w:spacing w:val="-11"/>
          <w:sz w:val="24"/>
        </w:rPr>
        <w:t xml:space="preserve"> </w:t>
      </w:r>
      <w:r>
        <w:rPr>
          <w:sz w:val="24"/>
        </w:rPr>
        <w:t>notice</w:t>
      </w:r>
      <w:r>
        <w:rPr>
          <w:spacing w:val="-12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include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contract</w:t>
      </w:r>
      <w:r>
        <w:rPr>
          <w:spacing w:val="-11"/>
          <w:sz w:val="24"/>
        </w:rPr>
        <w:t xml:space="preserve"> </w:t>
      </w:r>
      <w:r>
        <w:rPr>
          <w:sz w:val="24"/>
        </w:rPr>
        <w:t>characteristics</w:t>
      </w:r>
      <w:r>
        <w:rPr>
          <w:spacing w:val="-11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selection</w:t>
      </w:r>
      <w:r>
        <w:rPr>
          <w:spacing w:val="-10"/>
          <w:sz w:val="24"/>
        </w:rPr>
        <w:t xml:space="preserve"> </w:t>
      </w:r>
      <w:r>
        <w:rPr>
          <w:sz w:val="24"/>
        </w:rPr>
        <w:t>criteria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the candidates. In any case, the contract notice shall be accompanied by the invitation for</w:t>
      </w:r>
      <w:r>
        <w:rPr>
          <w:spacing w:val="1"/>
          <w:sz w:val="24"/>
        </w:rPr>
        <w:t xml:space="preserve"> </w:t>
      </w:r>
      <w:r>
        <w:rPr>
          <w:sz w:val="24"/>
        </w:rPr>
        <w:t>the procurement procedure. Any interested economic operator may submit a request for</w:t>
      </w:r>
      <w:r>
        <w:rPr>
          <w:spacing w:val="1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first stage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qualification.</w:t>
      </w:r>
    </w:p>
    <w:p w:rsidR="00D5460A" w:rsidRDefault="00852192">
      <w:pPr>
        <w:pStyle w:val="ListParagraph"/>
        <w:numPr>
          <w:ilvl w:val="0"/>
          <w:numId w:val="40"/>
        </w:numPr>
        <w:tabs>
          <w:tab w:val="left" w:pos="480"/>
        </w:tabs>
        <w:spacing w:before="121"/>
        <w:ind w:right="397"/>
        <w:jc w:val="both"/>
        <w:rPr>
          <w:sz w:val="24"/>
        </w:rPr>
      </w:pPr>
      <w:r>
        <w:rPr>
          <w:sz w:val="24"/>
        </w:rPr>
        <w:t>After the completion of the qualification phase and at the end of the appeal deadlines,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shall invite the selected candidates to submit bids, on the basis of the</w:t>
      </w:r>
      <w:r>
        <w:rPr>
          <w:spacing w:val="-58"/>
          <w:sz w:val="24"/>
        </w:rPr>
        <w:t xml:space="preserve"> </w:t>
      </w:r>
      <w:r>
        <w:rPr>
          <w:sz w:val="24"/>
        </w:rPr>
        <w:t>technical</w:t>
      </w:r>
      <w:r>
        <w:rPr>
          <w:spacing w:val="-1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2"/>
          <w:sz w:val="24"/>
        </w:rPr>
        <w:t xml:space="preserve"> </w:t>
      </w:r>
      <w:r>
        <w:rPr>
          <w:sz w:val="24"/>
        </w:rPr>
        <w:t>as set out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invi</w:t>
      </w:r>
      <w:r>
        <w:rPr>
          <w:sz w:val="24"/>
        </w:rPr>
        <w:t>tation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tender.</w:t>
      </w:r>
    </w:p>
    <w:p w:rsidR="00D5460A" w:rsidRDefault="00852192">
      <w:pPr>
        <w:pStyle w:val="ListParagraph"/>
        <w:numPr>
          <w:ilvl w:val="0"/>
          <w:numId w:val="40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The deadline for this procedure, as provided for in Article 43 of the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-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2"/>
          <w:sz w:val="24"/>
        </w:rPr>
        <w:t xml:space="preserve"> </w:t>
      </w:r>
      <w:r>
        <w:rPr>
          <w:sz w:val="24"/>
        </w:rPr>
        <w:t>follows:</w:t>
      </w:r>
    </w:p>
    <w:p w:rsidR="00D5460A" w:rsidRDefault="00852192">
      <w:pPr>
        <w:pStyle w:val="ListParagraph"/>
        <w:numPr>
          <w:ilvl w:val="1"/>
          <w:numId w:val="40"/>
        </w:numPr>
        <w:tabs>
          <w:tab w:val="left" w:pos="840"/>
        </w:tabs>
        <w:ind w:right="397"/>
        <w:jc w:val="both"/>
        <w:rPr>
          <w:sz w:val="24"/>
        </w:rPr>
      </w:pPr>
      <w:r>
        <w:rPr>
          <w:sz w:val="24"/>
        </w:rPr>
        <w:t>In the restricted procedure, with a higher value than the high monetary threshold,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minimum deadline for submitting the </w:t>
      </w:r>
      <w:r>
        <w:rPr>
          <w:sz w:val="24"/>
        </w:rPr>
        <w:t>application for participation shall be 20 (twenty)</w:t>
      </w:r>
      <w:r>
        <w:rPr>
          <w:spacing w:val="-57"/>
          <w:sz w:val="24"/>
        </w:rPr>
        <w:t xml:space="preserve"> </w:t>
      </w:r>
      <w:r>
        <w:rPr>
          <w:sz w:val="24"/>
        </w:rPr>
        <w:t>days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date,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was</w:t>
      </w:r>
      <w:r>
        <w:rPr>
          <w:spacing w:val="1"/>
          <w:sz w:val="24"/>
        </w:rPr>
        <w:t xml:space="preserve"> </w:t>
      </w:r>
      <w:r>
        <w:rPr>
          <w:sz w:val="24"/>
        </w:rPr>
        <w:t>published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Agency</w:t>
      </w:r>
      <w:r>
        <w:rPr>
          <w:spacing w:val="-5"/>
          <w:sz w:val="24"/>
        </w:rPr>
        <w:t xml:space="preserve"> </w:t>
      </w:r>
      <w:r>
        <w:rPr>
          <w:sz w:val="24"/>
        </w:rPr>
        <w:t>website.</w:t>
      </w:r>
    </w:p>
    <w:p w:rsidR="00D5460A" w:rsidRDefault="00852192">
      <w:pPr>
        <w:pStyle w:val="BodyText"/>
        <w:ind w:left="840" w:right="399" w:firstLine="0"/>
      </w:pPr>
      <w:r>
        <w:t>Whereas,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minimum</w:t>
      </w:r>
      <w:r>
        <w:rPr>
          <w:spacing w:val="-2"/>
        </w:rPr>
        <w:t xml:space="preserve"> </w:t>
      </w:r>
      <w:r>
        <w:t>deadline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submitting</w:t>
      </w:r>
      <w:r>
        <w:rPr>
          <w:spacing w:val="-5"/>
        </w:rPr>
        <w:t xml:space="preserve"> </w:t>
      </w:r>
      <w:r>
        <w:t>a bid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20</w:t>
      </w:r>
      <w:r>
        <w:rPr>
          <w:spacing w:val="-1"/>
        </w:rPr>
        <w:t xml:space="preserve"> </w:t>
      </w:r>
      <w:r>
        <w:t>(twenty)</w:t>
      </w:r>
      <w:r>
        <w:rPr>
          <w:spacing w:val="-3"/>
        </w:rPr>
        <w:t xml:space="preserve"> </w:t>
      </w:r>
      <w:r>
        <w:t>days</w:t>
      </w:r>
      <w:r>
        <w:rPr>
          <w:spacing w:val="-1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date</w:t>
      </w:r>
      <w:r>
        <w:rPr>
          <w:spacing w:val="-58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which the</w:t>
      </w:r>
      <w:r>
        <w:rPr>
          <w:spacing w:val="-1"/>
        </w:rPr>
        <w:t xml:space="preserve"> </w:t>
      </w:r>
      <w:r>
        <w:t>invitation to tender</w:t>
      </w:r>
      <w:r>
        <w:rPr>
          <w:spacing w:val="-1"/>
        </w:rPr>
        <w:t xml:space="preserve"> </w:t>
      </w:r>
      <w:r>
        <w:t>was</w:t>
      </w:r>
      <w:r>
        <w:rPr>
          <w:spacing w:val="-1"/>
        </w:rPr>
        <w:t xml:space="preserve"> </w:t>
      </w:r>
      <w:r>
        <w:t>sent to the</w:t>
      </w:r>
      <w:r>
        <w:rPr>
          <w:spacing w:val="-1"/>
        </w:rPr>
        <w:t xml:space="preserve"> </w:t>
      </w:r>
      <w:r>
        <w:t>candidates.</w:t>
      </w:r>
    </w:p>
    <w:p w:rsidR="00D5460A" w:rsidRDefault="00852192">
      <w:pPr>
        <w:pStyle w:val="ListParagraph"/>
        <w:numPr>
          <w:ilvl w:val="1"/>
          <w:numId w:val="40"/>
        </w:numPr>
        <w:tabs>
          <w:tab w:val="left" w:pos="840"/>
        </w:tabs>
        <w:ind w:right="395"/>
        <w:jc w:val="both"/>
        <w:rPr>
          <w:sz w:val="24"/>
        </w:rPr>
      </w:pPr>
      <w:r>
        <w:rPr>
          <w:sz w:val="24"/>
        </w:rPr>
        <w:t>In the restricted procedure, with a value between the high and the low 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threshold, the minimum deadline for submitting the application for participation is 15</w:t>
      </w:r>
      <w:r>
        <w:rPr>
          <w:spacing w:val="1"/>
          <w:sz w:val="24"/>
        </w:rPr>
        <w:t xml:space="preserve"> </w:t>
      </w:r>
      <w:r>
        <w:rPr>
          <w:sz w:val="24"/>
        </w:rPr>
        <w:t>(fifteen) days from the date, on which t</w:t>
      </w:r>
      <w:r>
        <w:rPr>
          <w:sz w:val="24"/>
        </w:rPr>
        <w:t>he contract notice was published on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Agency</w:t>
      </w:r>
      <w:r>
        <w:rPr>
          <w:spacing w:val="-5"/>
          <w:sz w:val="24"/>
        </w:rPr>
        <w:t xml:space="preserve"> </w:t>
      </w:r>
      <w:r>
        <w:rPr>
          <w:sz w:val="24"/>
        </w:rPr>
        <w:t>website.</w:t>
      </w:r>
    </w:p>
    <w:p w:rsidR="00D5460A" w:rsidRDefault="00852192">
      <w:pPr>
        <w:pStyle w:val="BodyText"/>
        <w:ind w:left="840" w:right="399" w:firstLine="0"/>
      </w:pPr>
      <w:r>
        <w:t>Whereas,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minimum</w:t>
      </w:r>
      <w:r>
        <w:rPr>
          <w:spacing w:val="-9"/>
        </w:rPr>
        <w:t xml:space="preserve"> </w:t>
      </w:r>
      <w:r>
        <w:t>deadline</w:t>
      </w:r>
      <w:r>
        <w:rPr>
          <w:spacing w:val="-10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submitting</w:t>
      </w:r>
      <w:r>
        <w:rPr>
          <w:spacing w:val="-11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bid</w:t>
      </w:r>
      <w:r>
        <w:rPr>
          <w:spacing w:val="-9"/>
        </w:rPr>
        <w:t xml:space="preserve"> </w:t>
      </w:r>
      <w:r>
        <w:t>shall</w:t>
      </w:r>
      <w:r>
        <w:rPr>
          <w:spacing w:val="-8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15</w:t>
      </w:r>
      <w:r>
        <w:rPr>
          <w:spacing w:val="-9"/>
        </w:rPr>
        <w:t xml:space="preserve"> </w:t>
      </w:r>
      <w:r>
        <w:t>(fifteen)</w:t>
      </w:r>
      <w:r>
        <w:rPr>
          <w:spacing w:val="-9"/>
        </w:rPr>
        <w:t xml:space="preserve"> </w:t>
      </w:r>
      <w:r>
        <w:t>days</w:t>
      </w:r>
      <w:r>
        <w:rPr>
          <w:spacing w:val="-6"/>
        </w:rPr>
        <w:t xml:space="preserve"> </w:t>
      </w:r>
      <w:r>
        <w:t>from</w:t>
      </w:r>
      <w:r>
        <w:rPr>
          <w:spacing w:val="-8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date,</w:t>
      </w:r>
      <w:r>
        <w:rPr>
          <w:spacing w:val="-1"/>
        </w:rPr>
        <w:t xml:space="preserve"> </w:t>
      </w:r>
      <w:r>
        <w:t>on which the</w:t>
      </w:r>
      <w:r>
        <w:rPr>
          <w:spacing w:val="-2"/>
        </w:rPr>
        <w:t xml:space="preserve"> </w:t>
      </w:r>
      <w:r>
        <w:t>invitation to tender</w:t>
      </w:r>
      <w:r>
        <w:rPr>
          <w:spacing w:val="-2"/>
        </w:rPr>
        <w:t xml:space="preserve"> </w:t>
      </w:r>
      <w:r>
        <w:t>was sent to</w:t>
      </w:r>
      <w:r>
        <w:rPr>
          <w:spacing w:val="2"/>
        </w:rPr>
        <w:t xml:space="preserve"> </w:t>
      </w:r>
      <w:r>
        <w:t>the candidates;</w:t>
      </w:r>
    </w:p>
    <w:p w:rsidR="00D5460A" w:rsidRDefault="00852192">
      <w:pPr>
        <w:pStyle w:val="ListParagraph"/>
        <w:numPr>
          <w:ilvl w:val="1"/>
          <w:numId w:val="40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When notices are drafted and published by electronic means, under the format and</w:t>
      </w:r>
      <w:r>
        <w:rPr>
          <w:spacing w:val="1"/>
          <w:sz w:val="24"/>
        </w:rPr>
        <w:t xml:space="preserve"> </w:t>
      </w:r>
      <w:r>
        <w:rPr>
          <w:sz w:val="24"/>
        </w:rPr>
        <w:t>procedures for electronic transmission as set out in the public procurement rules, 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deadlines provided for in Subparagraphs "a" and "b" may be shortened to five (five )</w:t>
      </w:r>
      <w:r>
        <w:rPr>
          <w:spacing w:val="1"/>
          <w:sz w:val="24"/>
        </w:rPr>
        <w:t xml:space="preserve"> </w:t>
      </w:r>
      <w:r>
        <w:rPr>
          <w:sz w:val="24"/>
        </w:rPr>
        <w:t>day</w:t>
      </w:r>
      <w:r>
        <w:rPr>
          <w:sz w:val="24"/>
        </w:rPr>
        <w:t>s.</w:t>
      </w:r>
    </w:p>
    <w:p w:rsidR="00D5460A" w:rsidRDefault="00852192">
      <w:pPr>
        <w:pStyle w:val="Heading1"/>
        <w:spacing w:before="5"/>
      </w:pPr>
      <w:r>
        <w:t>Article</w:t>
      </w:r>
      <w:r>
        <w:rPr>
          <w:spacing w:val="-4"/>
        </w:rPr>
        <w:t xml:space="preserve"> </w:t>
      </w:r>
      <w:r>
        <w:t>35</w:t>
      </w:r>
    </w:p>
    <w:p w:rsidR="00D5460A" w:rsidRDefault="00852192">
      <w:pPr>
        <w:ind w:left="777" w:right="1061"/>
        <w:jc w:val="center"/>
        <w:rPr>
          <w:b/>
          <w:sz w:val="24"/>
        </w:rPr>
      </w:pPr>
      <w:r>
        <w:rPr>
          <w:b/>
          <w:sz w:val="24"/>
        </w:rPr>
        <w:t>Negotiated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procedure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with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prior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publication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contract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notice</w:t>
      </w:r>
    </w:p>
    <w:p w:rsidR="00D5460A" w:rsidRDefault="00852192">
      <w:pPr>
        <w:pStyle w:val="ListParagraph"/>
        <w:numPr>
          <w:ilvl w:val="0"/>
          <w:numId w:val="39"/>
        </w:numPr>
        <w:tabs>
          <w:tab w:val="left" w:pos="480"/>
        </w:tabs>
        <w:spacing w:before="115"/>
        <w:rPr>
          <w:sz w:val="24"/>
        </w:rPr>
      </w:pP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negotiated</w:t>
      </w:r>
      <w:r>
        <w:rPr>
          <w:spacing w:val="70"/>
          <w:sz w:val="24"/>
        </w:rPr>
        <w:t xml:space="preserve"> </w:t>
      </w:r>
      <w:r>
        <w:rPr>
          <w:sz w:val="24"/>
        </w:rPr>
        <w:t>procedure</w:t>
      </w:r>
      <w:r>
        <w:rPr>
          <w:spacing w:val="70"/>
          <w:sz w:val="24"/>
        </w:rPr>
        <w:t xml:space="preserve"> </w:t>
      </w:r>
      <w:r>
        <w:rPr>
          <w:sz w:val="24"/>
        </w:rPr>
        <w:t>with</w:t>
      </w:r>
      <w:r>
        <w:rPr>
          <w:spacing w:val="70"/>
          <w:sz w:val="24"/>
        </w:rPr>
        <w:t xml:space="preserve"> </w:t>
      </w:r>
      <w:r>
        <w:rPr>
          <w:sz w:val="24"/>
        </w:rPr>
        <w:t>prior</w:t>
      </w:r>
      <w:r>
        <w:rPr>
          <w:spacing w:val="70"/>
          <w:sz w:val="24"/>
        </w:rPr>
        <w:t xml:space="preserve"> </w:t>
      </w:r>
      <w:r>
        <w:rPr>
          <w:sz w:val="24"/>
        </w:rPr>
        <w:t>publication</w:t>
      </w:r>
      <w:r>
        <w:rPr>
          <w:spacing w:val="70"/>
          <w:sz w:val="24"/>
        </w:rPr>
        <w:t xml:space="preserve"> </w:t>
      </w:r>
      <w:r>
        <w:rPr>
          <w:sz w:val="24"/>
        </w:rPr>
        <w:t>of</w:t>
      </w:r>
      <w:r>
        <w:rPr>
          <w:spacing w:val="71"/>
          <w:sz w:val="24"/>
        </w:rPr>
        <w:t xml:space="preserve"> </w:t>
      </w:r>
      <w:r>
        <w:rPr>
          <w:sz w:val="24"/>
        </w:rPr>
        <w:t>the</w:t>
      </w:r>
      <w:r>
        <w:rPr>
          <w:spacing w:val="70"/>
          <w:sz w:val="24"/>
        </w:rPr>
        <w:t xml:space="preserve"> </w:t>
      </w:r>
      <w:r>
        <w:rPr>
          <w:sz w:val="24"/>
        </w:rPr>
        <w:t>contract</w:t>
      </w:r>
      <w:r>
        <w:rPr>
          <w:spacing w:val="71"/>
          <w:sz w:val="24"/>
        </w:rPr>
        <w:t xml:space="preserve"> </w:t>
      </w:r>
      <w:r>
        <w:rPr>
          <w:sz w:val="24"/>
        </w:rPr>
        <w:t>notice</w:t>
      </w:r>
      <w:r>
        <w:rPr>
          <w:spacing w:val="70"/>
          <w:sz w:val="24"/>
        </w:rPr>
        <w:t xml:space="preserve"> </w:t>
      </w:r>
      <w:r>
        <w:rPr>
          <w:sz w:val="24"/>
        </w:rPr>
        <w:t>is</w:t>
      </w:r>
      <w:r>
        <w:rPr>
          <w:spacing w:val="70"/>
          <w:sz w:val="24"/>
        </w:rPr>
        <w:t xml:space="preserve"> </w:t>
      </w:r>
      <w:r>
        <w:rPr>
          <w:sz w:val="24"/>
        </w:rPr>
        <w:t>a</w:t>
      </w:r>
      <w:r>
        <w:rPr>
          <w:spacing w:val="70"/>
          <w:sz w:val="24"/>
        </w:rPr>
        <w:t xml:space="preserve"> </w:t>
      </w:r>
      <w:r>
        <w:rPr>
          <w:sz w:val="24"/>
        </w:rPr>
        <w:t>phased</w:t>
      </w:r>
    </w:p>
    <w:p w:rsidR="00D5460A" w:rsidRDefault="00D5460A">
      <w:pPr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right="400" w:firstLine="0"/>
      </w:pPr>
      <w:r>
        <w:lastRenderedPageBreak/>
        <w:t>procurement procedure, which shall be used only in the circumstances provided for in</w:t>
      </w:r>
      <w:r>
        <w:rPr>
          <w:spacing w:val="1"/>
        </w:rPr>
        <w:t xml:space="preserve"> </w:t>
      </w:r>
      <w:r>
        <w:t>Article</w:t>
      </w:r>
      <w:r>
        <w:rPr>
          <w:spacing w:val="-2"/>
        </w:rPr>
        <w:t xml:space="preserve"> </w:t>
      </w:r>
      <w:r>
        <w:t>32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3"/>
        </w:rPr>
        <w:t xml:space="preserve"> </w:t>
      </w:r>
      <w:r>
        <w:t>Law.</w:t>
      </w:r>
    </w:p>
    <w:p w:rsidR="00D5460A" w:rsidRDefault="00852192">
      <w:pPr>
        <w:pStyle w:val="ListParagraph"/>
        <w:numPr>
          <w:ilvl w:val="0"/>
          <w:numId w:val="39"/>
        </w:numPr>
        <w:tabs>
          <w:tab w:val="left" w:pos="480"/>
        </w:tabs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 authority</w:t>
      </w:r>
      <w:r>
        <w:rPr>
          <w:spacing w:val="-3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use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procedure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conditions:</w:t>
      </w:r>
    </w:p>
    <w:p w:rsidR="00D5460A" w:rsidRDefault="00852192">
      <w:pPr>
        <w:pStyle w:val="ListParagraph"/>
        <w:numPr>
          <w:ilvl w:val="1"/>
          <w:numId w:val="39"/>
        </w:numPr>
        <w:tabs>
          <w:tab w:val="left" w:pos="840"/>
        </w:tabs>
        <w:ind w:left="839" w:right="395"/>
        <w:jc w:val="both"/>
        <w:rPr>
          <w:sz w:val="24"/>
        </w:rPr>
      </w:pPr>
      <w:r>
        <w:rPr>
          <w:sz w:val="24"/>
        </w:rPr>
        <w:t>When</w:t>
      </w:r>
      <w:r>
        <w:rPr>
          <w:spacing w:val="-6"/>
          <w:sz w:val="24"/>
        </w:rPr>
        <w:t xml:space="preserve"> </w:t>
      </w:r>
      <w:r>
        <w:rPr>
          <w:sz w:val="24"/>
        </w:rPr>
        <w:t>only</w:t>
      </w:r>
      <w:r>
        <w:rPr>
          <w:spacing w:val="-10"/>
          <w:sz w:val="24"/>
        </w:rPr>
        <w:t xml:space="preserve"> </w:t>
      </w:r>
      <w:r>
        <w:rPr>
          <w:sz w:val="24"/>
        </w:rPr>
        <w:t>invalid</w:t>
      </w:r>
      <w:r>
        <w:rPr>
          <w:spacing w:val="-6"/>
          <w:sz w:val="24"/>
        </w:rPr>
        <w:t xml:space="preserve"> </w:t>
      </w:r>
      <w:r>
        <w:rPr>
          <w:sz w:val="24"/>
        </w:rPr>
        <w:t>bids</w:t>
      </w:r>
      <w:r>
        <w:rPr>
          <w:spacing w:val="-5"/>
          <w:sz w:val="24"/>
        </w:rPr>
        <w:t xml:space="preserve"> </w:t>
      </w:r>
      <w:r>
        <w:rPr>
          <w:sz w:val="24"/>
        </w:rPr>
        <w:t>are</w:t>
      </w:r>
      <w:r>
        <w:rPr>
          <w:spacing w:val="-6"/>
          <w:sz w:val="24"/>
        </w:rPr>
        <w:t xml:space="preserve"> </w:t>
      </w:r>
      <w:r>
        <w:rPr>
          <w:sz w:val="24"/>
        </w:rPr>
        <w:t>submitted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sz w:val="24"/>
        </w:rPr>
        <w:t>response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two</w:t>
      </w:r>
      <w:r>
        <w:rPr>
          <w:spacing w:val="-5"/>
          <w:sz w:val="24"/>
        </w:rPr>
        <w:t xml:space="preserve"> </w:t>
      </w:r>
      <w:r>
        <w:rPr>
          <w:sz w:val="24"/>
        </w:rPr>
        <w:t>consecutive</w:t>
      </w:r>
      <w:r>
        <w:rPr>
          <w:spacing w:val="-6"/>
          <w:sz w:val="24"/>
        </w:rPr>
        <w:t xml:space="preserve"> </w:t>
      </w:r>
      <w:r>
        <w:rPr>
          <w:sz w:val="24"/>
        </w:rPr>
        <w:t>procedures</w:t>
      </w:r>
      <w:r>
        <w:rPr>
          <w:spacing w:val="-6"/>
          <w:sz w:val="24"/>
        </w:rPr>
        <w:t xml:space="preserve"> </w:t>
      </w:r>
      <w:r>
        <w:rPr>
          <w:sz w:val="24"/>
        </w:rPr>
        <w:t>above</w:t>
      </w:r>
      <w:r>
        <w:rPr>
          <w:spacing w:val="-57"/>
          <w:sz w:val="24"/>
        </w:rPr>
        <w:t xml:space="preserve"> </w:t>
      </w:r>
      <w:r>
        <w:rPr>
          <w:sz w:val="24"/>
        </w:rPr>
        <w:t>or below the low monetary threshold. The bid shall be considered invalid if it is not in</w:t>
      </w:r>
      <w:r>
        <w:rPr>
          <w:spacing w:val="-57"/>
          <w:sz w:val="24"/>
        </w:rPr>
        <w:t xml:space="preserve"> </w:t>
      </w:r>
      <w:r>
        <w:rPr>
          <w:sz w:val="24"/>
        </w:rPr>
        <w:t>compliance with the provisions of the Public Procurement Law and these rules. In any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case, the invalidity of bids should not come </w:t>
      </w:r>
      <w:r>
        <w:rPr>
          <w:sz w:val="24"/>
        </w:rPr>
        <w:t>as a result of mistakes made in the 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-1"/>
          <w:sz w:val="24"/>
        </w:rPr>
        <w:t xml:space="preserve"> </w:t>
      </w:r>
      <w:r>
        <w:rPr>
          <w:sz w:val="24"/>
        </w:rPr>
        <w:t>and/or</w:t>
      </w:r>
      <w:r>
        <w:rPr>
          <w:spacing w:val="-1"/>
          <w:sz w:val="24"/>
        </w:rPr>
        <w:t xml:space="preserve"> </w:t>
      </w:r>
      <w:r>
        <w:rPr>
          <w:sz w:val="24"/>
        </w:rPr>
        <w:t>due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2"/>
          <w:sz w:val="24"/>
        </w:rPr>
        <w:t xml:space="preserve"> </w:t>
      </w: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action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authority.</w:t>
      </w:r>
    </w:p>
    <w:p w:rsidR="00D5460A" w:rsidRDefault="00852192">
      <w:pPr>
        <w:pStyle w:val="ListParagraph"/>
        <w:numPr>
          <w:ilvl w:val="1"/>
          <w:numId w:val="39"/>
        </w:numPr>
        <w:tabs>
          <w:tab w:val="left" w:pos="840"/>
        </w:tabs>
        <w:ind w:left="839" w:right="396"/>
        <w:jc w:val="both"/>
        <w:rPr>
          <w:sz w:val="24"/>
        </w:rPr>
      </w:pPr>
      <w:r>
        <w:rPr>
          <w:sz w:val="24"/>
        </w:rPr>
        <w:t>When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nature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</w:t>
      </w:r>
      <w:r>
        <w:rPr>
          <w:spacing w:val="-6"/>
          <w:sz w:val="24"/>
        </w:rPr>
        <w:t xml:space="preserve"> </w:t>
      </w:r>
      <w:r>
        <w:rPr>
          <w:sz w:val="24"/>
        </w:rPr>
        <w:t>doesn’t</w:t>
      </w:r>
      <w:r>
        <w:rPr>
          <w:spacing w:val="-6"/>
          <w:sz w:val="24"/>
        </w:rPr>
        <w:t xml:space="preserve"> </w:t>
      </w:r>
      <w:r>
        <w:rPr>
          <w:sz w:val="24"/>
        </w:rPr>
        <w:t>allow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determination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total</w:t>
      </w:r>
      <w:r>
        <w:rPr>
          <w:spacing w:val="-3"/>
          <w:sz w:val="24"/>
        </w:rPr>
        <w:t xml:space="preserve"> </w:t>
      </w:r>
      <w:r>
        <w:rPr>
          <w:sz w:val="24"/>
        </w:rPr>
        <w:t>value</w:t>
      </w:r>
      <w:r>
        <w:rPr>
          <w:spacing w:val="-8"/>
          <w:sz w:val="24"/>
        </w:rPr>
        <w:t xml:space="preserve"> </w:t>
      </w:r>
      <w:r>
        <w:rPr>
          <w:sz w:val="24"/>
        </w:rPr>
        <w:t>(e.g.,</w:t>
      </w:r>
      <w:r>
        <w:rPr>
          <w:spacing w:val="-58"/>
          <w:sz w:val="24"/>
        </w:rPr>
        <w:t xml:space="preserve"> </w:t>
      </w:r>
      <w:r>
        <w:rPr>
          <w:sz w:val="24"/>
        </w:rPr>
        <w:t>repair of a complex service network, complex transport infrastructure, complex IT</w:t>
      </w:r>
      <w:r>
        <w:rPr>
          <w:spacing w:val="1"/>
          <w:sz w:val="24"/>
        </w:rPr>
        <w:t xml:space="preserve"> </w:t>
      </w:r>
      <w:r>
        <w:rPr>
          <w:sz w:val="24"/>
        </w:rPr>
        <w:t>project, which involve structured financing or</w:t>
      </w:r>
      <w:r>
        <w:rPr>
          <w:spacing w:val="1"/>
          <w:sz w:val="24"/>
        </w:rPr>
        <w:t xml:space="preserve"> </w:t>
      </w:r>
      <w:r>
        <w:rPr>
          <w:sz w:val="24"/>
        </w:rPr>
        <w:t>contract where the volume of work</w:t>
      </w:r>
      <w:r>
        <w:rPr>
          <w:spacing w:val="1"/>
          <w:sz w:val="24"/>
        </w:rPr>
        <w:t xml:space="preserve"> </w:t>
      </w:r>
      <w:r>
        <w:rPr>
          <w:sz w:val="24"/>
        </w:rPr>
        <w:t>required</w:t>
      </w:r>
      <w:r>
        <w:rPr>
          <w:spacing w:val="1"/>
          <w:sz w:val="24"/>
        </w:rPr>
        <w:t xml:space="preserve"> </w:t>
      </w:r>
      <w:r>
        <w:rPr>
          <w:sz w:val="24"/>
        </w:rPr>
        <w:t>would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visible</w:t>
      </w:r>
      <w:r>
        <w:rPr>
          <w:spacing w:val="1"/>
          <w:sz w:val="24"/>
        </w:rPr>
        <w:t xml:space="preserve"> </w:t>
      </w:r>
      <w:r>
        <w:rPr>
          <w:sz w:val="24"/>
        </w:rPr>
        <w:t>until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work</w:t>
      </w:r>
      <w:r>
        <w:rPr>
          <w:spacing w:val="1"/>
          <w:sz w:val="24"/>
        </w:rPr>
        <w:t xml:space="preserve"> </w:t>
      </w:r>
      <w:r>
        <w:rPr>
          <w:sz w:val="24"/>
        </w:rPr>
        <w:t>starts).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case,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order</w:t>
      </w:r>
      <w:r>
        <w:rPr>
          <w:spacing w:val="-1"/>
          <w:sz w:val="24"/>
        </w:rPr>
        <w:t xml:space="preserve"> </w:t>
      </w:r>
      <w:r>
        <w:rPr>
          <w:sz w:val="24"/>
        </w:rPr>
        <w:t>does</w:t>
      </w:r>
      <w:r>
        <w:rPr>
          <w:spacing w:val="2"/>
          <w:sz w:val="24"/>
        </w:rPr>
        <w:t xml:space="preserve"> </w:t>
      </w:r>
      <w:r>
        <w:rPr>
          <w:sz w:val="24"/>
        </w:rPr>
        <w:t>not contain the</w:t>
      </w:r>
      <w:r>
        <w:rPr>
          <w:spacing w:val="-1"/>
          <w:sz w:val="24"/>
        </w:rPr>
        <w:t xml:space="preserve"> </w:t>
      </w:r>
      <w:r>
        <w:rPr>
          <w:sz w:val="24"/>
        </w:rPr>
        <w:t>limit fund.</w:t>
      </w:r>
    </w:p>
    <w:p w:rsidR="00D5460A" w:rsidRDefault="00852192">
      <w:pPr>
        <w:pStyle w:val="ListParagraph"/>
        <w:numPr>
          <w:ilvl w:val="1"/>
          <w:numId w:val="39"/>
        </w:numPr>
        <w:tabs>
          <w:tab w:val="left" w:pos="840"/>
        </w:tabs>
        <w:ind w:left="839" w:right="396"/>
        <w:jc w:val="both"/>
        <w:rPr>
          <w:sz w:val="24"/>
        </w:rPr>
      </w:pPr>
      <w:r>
        <w:rPr>
          <w:sz w:val="24"/>
        </w:rPr>
        <w:t>When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nature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</w:t>
      </w:r>
      <w:r>
        <w:rPr>
          <w:spacing w:val="-3"/>
          <w:sz w:val="24"/>
        </w:rPr>
        <w:t xml:space="preserve"> </w:t>
      </w:r>
      <w:r>
        <w:rPr>
          <w:sz w:val="24"/>
        </w:rPr>
        <w:t>serves</w:t>
      </w:r>
      <w:r>
        <w:rPr>
          <w:spacing w:val="-4"/>
          <w:sz w:val="24"/>
        </w:rPr>
        <w:t xml:space="preserve"> </w:t>
      </w:r>
      <w:r>
        <w:rPr>
          <w:sz w:val="24"/>
        </w:rPr>
        <w:t>only</w:t>
      </w:r>
      <w:r>
        <w:rPr>
          <w:spacing w:val="-11"/>
          <w:sz w:val="24"/>
        </w:rPr>
        <w:t xml:space="preserve"> </w:t>
      </w:r>
      <w:r>
        <w:rPr>
          <w:sz w:val="24"/>
        </w:rPr>
        <w:t>research,</w:t>
      </w:r>
      <w:r>
        <w:rPr>
          <w:spacing w:val="-2"/>
          <w:sz w:val="24"/>
        </w:rPr>
        <w:t xml:space="preserve"> </w:t>
      </w:r>
      <w:r>
        <w:rPr>
          <w:sz w:val="24"/>
        </w:rPr>
        <w:t>testing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development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not</w:t>
      </w:r>
      <w:r>
        <w:rPr>
          <w:spacing w:val="-58"/>
          <w:sz w:val="24"/>
        </w:rPr>
        <w:t xml:space="preserve"> </w:t>
      </w:r>
      <w:r>
        <w:rPr>
          <w:sz w:val="24"/>
        </w:rPr>
        <w:t>related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obtaining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benefits 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recovery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research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development costs.</w:t>
      </w:r>
    </w:p>
    <w:p w:rsidR="00D5460A" w:rsidRDefault="00852192">
      <w:pPr>
        <w:pStyle w:val="BodyText"/>
        <w:ind w:left="479" w:right="399" w:firstLine="0"/>
      </w:pPr>
      <w:r>
        <w:t>ç)</w:t>
      </w:r>
      <w:r>
        <w:rPr>
          <w:spacing w:val="1"/>
        </w:rPr>
        <w:t xml:space="preserve"> </w:t>
      </w:r>
      <w:r>
        <w:t>When the nature of the contract is such that specifications are not precisely defined</w:t>
      </w:r>
      <w:r>
        <w:rPr>
          <w:spacing w:val="1"/>
        </w:rPr>
        <w:t xml:space="preserve"> </w:t>
      </w:r>
      <w:r>
        <w:t>(e.g.,</w:t>
      </w:r>
      <w:r>
        <w:rPr>
          <w:spacing w:val="1"/>
        </w:rPr>
        <w:t xml:space="preserve"> </w:t>
      </w:r>
      <w:r>
        <w:t>complex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projects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complex</w:t>
      </w:r>
      <w:r>
        <w:rPr>
          <w:spacing w:val="1"/>
        </w:rPr>
        <w:t xml:space="preserve"> </w:t>
      </w:r>
      <w:r>
        <w:t>contract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similar</w:t>
      </w:r>
      <w:r>
        <w:rPr>
          <w:spacing w:val="1"/>
        </w:rPr>
        <w:t xml:space="preserve"> </w:t>
      </w:r>
      <w:r>
        <w:t>importance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infrastructure</w:t>
      </w:r>
      <w:r>
        <w:rPr>
          <w:spacing w:val="-2"/>
        </w:rPr>
        <w:t xml:space="preserve"> </w:t>
      </w:r>
      <w:r>
        <w:t>or in</w:t>
      </w:r>
      <w:r>
        <w:rPr>
          <w:spacing w:val="-1"/>
        </w:rPr>
        <w:t xml:space="preserve"> </w:t>
      </w:r>
      <w:r>
        <w:t>fast-changing</w:t>
      </w:r>
      <w:r>
        <w:rPr>
          <w:spacing w:val="-3"/>
        </w:rPr>
        <w:t xml:space="preserve"> </w:t>
      </w:r>
      <w:r>
        <w:t>technologies).</w:t>
      </w:r>
    </w:p>
    <w:p w:rsidR="00D5460A" w:rsidRDefault="00852192">
      <w:pPr>
        <w:pStyle w:val="ListParagraph"/>
        <w:numPr>
          <w:ilvl w:val="0"/>
          <w:numId w:val="39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order,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6"/>
          <w:sz w:val="24"/>
        </w:rPr>
        <w:t xml:space="preserve"> </w:t>
      </w:r>
      <w:r>
        <w:rPr>
          <w:sz w:val="24"/>
        </w:rPr>
        <w:t>60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Rules,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state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reasons</w:t>
      </w:r>
      <w:r>
        <w:rPr>
          <w:spacing w:val="-58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use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this procedure.</w:t>
      </w:r>
    </w:p>
    <w:p w:rsidR="00D5460A" w:rsidRDefault="00852192">
      <w:pPr>
        <w:pStyle w:val="ListParagraph"/>
        <w:numPr>
          <w:ilvl w:val="0"/>
          <w:numId w:val="39"/>
        </w:numPr>
        <w:tabs>
          <w:tab w:val="left" w:pos="480"/>
        </w:tabs>
        <w:spacing w:before="121"/>
        <w:ind w:left="479" w:right="399"/>
        <w:jc w:val="both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</w:t>
      </w:r>
      <w:r>
        <w:rPr>
          <w:spacing w:val="-3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drafted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published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Public</w:t>
      </w:r>
      <w:r>
        <w:rPr>
          <w:spacing w:val="-5"/>
          <w:sz w:val="24"/>
        </w:rPr>
        <w:t xml:space="preserve"> </w:t>
      </w:r>
      <w:r>
        <w:rPr>
          <w:sz w:val="24"/>
        </w:rPr>
        <w:t>Notifications</w:t>
      </w:r>
      <w:r>
        <w:rPr>
          <w:spacing w:val="-4"/>
          <w:sz w:val="24"/>
        </w:rPr>
        <w:t xml:space="preserve"> </w:t>
      </w:r>
      <w:r>
        <w:rPr>
          <w:sz w:val="24"/>
        </w:rPr>
        <w:t>Bulletin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Public Procurement Agency website, under the Public Procurement Law and under these</w:t>
      </w:r>
      <w:r>
        <w:rPr>
          <w:spacing w:val="1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39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The deadline for participation in this procedure, as provided for in Article 43 of the Public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Law, shall</w:t>
      </w:r>
      <w:r>
        <w:rPr>
          <w:spacing w:val="2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as follows:</w:t>
      </w:r>
    </w:p>
    <w:p w:rsidR="00D5460A" w:rsidRDefault="00852192">
      <w:pPr>
        <w:pStyle w:val="ListParagraph"/>
        <w:numPr>
          <w:ilvl w:val="1"/>
          <w:numId w:val="39"/>
        </w:numPr>
        <w:tabs>
          <w:tab w:val="left" w:pos="840"/>
        </w:tabs>
        <w:ind w:right="397"/>
        <w:jc w:val="both"/>
        <w:rPr>
          <w:sz w:val="24"/>
        </w:rPr>
      </w:pPr>
      <w:r>
        <w:rPr>
          <w:sz w:val="24"/>
        </w:rPr>
        <w:t>In the negotiated procedure with prior publication of the contract notice with a higher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value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than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high</w:t>
      </w:r>
      <w:r>
        <w:rPr>
          <w:spacing w:val="-12"/>
          <w:sz w:val="24"/>
        </w:rPr>
        <w:t xml:space="preserve"> </w:t>
      </w:r>
      <w:r>
        <w:rPr>
          <w:sz w:val="24"/>
        </w:rPr>
        <w:t>monetary</w:t>
      </w:r>
      <w:r>
        <w:rPr>
          <w:spacing w:val="-16"/>
          <w:sz w:val="24"/>
        </w:rPr>
        <w:t xml:space="preserve"> </w:t>
      </w:r>
      <w:r>
        <w:rPr>
          <w:sz w:val="24"/>
        </w:rPr>
        <w:t>limit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minimum</w:t>
      </w:r>
      <w:r>
        <w:rPr>
          <w:spacing w:val="-12"/>
          <w:sz w:val="24"/>
        </w:rPr>
        <w:t xml:space="preserve"> </w:t>
      </w:r>
      <w:r>
        <w:rPr>
          <w:sz w:val="24"/>
        </w:rPr>
        <w:t>deadline</w:t>
      </w:r>
      <w:r>
        <w:rPr>
          <w:spacing w:val="-13"/>
          <w:sz w:val="24"/>
        </w:rPr>
        <w:t xml:space="preserve"> </w:t>
      </w:r>
      <w:r>
        <w:rPr>
          <w:sz w:val="24"/>
        </w:rPr>
        <w:t>for</w:t>
      </w:r>
      <w:r>
        <w:rPr>
          <w:spacing w:val="-11"/>
          <w:sz w:val="24"/>
        </w:rPr>
        <w:t xml:space="preserve"> </w:t>
      </w:r>
      <w:r>
        <w:rPr>
          <w:sz w:val="24"/>
        </w:rPr>
        <w:t>submitting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application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for participation shall be 20 (twenty) days from the date, on which the contract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was</w:t>
      </w:r>
      <w:r>
        <w:rPr>
          <w:spacing w:val="-1"/>
          <w:sz w:val="24"/>
        </w:rPr>
        <w:t xml:space="preserve"> </w:t>
      </w:r>
      <w:r>
        <w:rPr>
          <w:sz w:val="24"/>
        </w:rPr>
        <w:t>published on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Agency</w:t>
      </w:r>
      <w:r>
        <w:rPr>
          <w:spacing w:val="-2"/>
          <w:sz w:val="24"/>
        </w:rPr>
        <w:t xml:space="preserve"> </w:t>
      </w:r>
      <w:r>
        <w:rPr>
          <w:sz w:val="24"/>
        </w:rPr>
        <w:t>website.</w:t>
      </w:r>
    </w:p>
    <w:p w:rsidR="00D5460A" w:rsidRDefault="00852192">
      <w:pPr>
        <w:pStyle w:val="ListParagraph"/>
        <w:numPr>
          <w:ilvl w:val="1"/>
          <w:numId w:val="39"/>
        </w:numPr>
        <w:tabs>
          <w:tab w:val="left" w:pos="840"/>
        </w:tabs>
        <w:ind w:right="396"/>
        <w:jc w:val="both"/>
        <w:rPr>
          <w:sz w:val="24"/>
        </w:rPr>
      </w:pPr>
      <w:r>
        <w:rPr>
          <w:sz w:val="24"/>
        </w:rPr>
        <w:t>In the negotiated procedure with prior publication of the contract notice, with a value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between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high</w:t>
      </w:r>
      <w:r>
        <w:rPr>
          <w:spacing w:val="-12"/>
          <w:sz w:val="24"/>
        </w:rPr>
        <w:t xml:space="preserve"> </w:t>
      </w:r>
      <w:r>
        <w:rPr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low</w:t>
      </w:r>
      <w:r>
        <w:rPr>
          <w:spacing w:val="-13"/>
          <w:sz w:val="24"/>
        </w:rPr>
        <w:t xml:space="preserve"> </w:t>
      </w:r>
      <w:r>
        <w:rPr>
          <w:sz w:val="24"/>
        </w:rPr>
        <w:t>monetary</w:t>
      </w:r>
      <w:r>
        <w:rPr>
          <w:spacing w:val="-16"/>
          <w:sz w:val="24"/>
        </w:rPr>
        <w:t xml:space="preserve"> </w:t>
      </w:r>
      <w:r>
        <w:rPr>
          <w:sz w:val="24"/>
        </w:rPr>
        <w:t>threshold,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minimum</w:t>
      </w:r>
      <w:r>
        <w:rPr>
          <w:spacing w:val="-12"/>
          <w:sz w:val="24"/>
        </w:rPr>
        <w:t xml:space="preserve"> </w:t>
      </w:r>
      <w:r>
        <w:rPr>
          <w:sz w:val="24"/>
        </w:rPr>
        <w:t>deadline</w:t>
      </w:r>
      <w:r>
        <w:rPr>
          <w:spacing w:val="-13"/>
          <w:sz w:val="24"/>
        </w:rPr>
        <w:t xml:space="preserve"> </w:t>
      </w:r>
      <w:r>
        <w:rPr>
          <w:sz w:val="24"/>
        </w:rPr>
        <w:t>for</w:t>
      </w:r>
      <w:r>
        <w:rPr>
          <w:spacing w:val="-11"/>
          <w:sz w:val="24"/>
        </w:rPr>
        <w:t xml:space="preserve"> </w:t>
      </w:r>
      <w:r>
        <w:rPr>
          <w:sz w:val="24"/>
        </w:rPr>
        <w:t>submitting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application</w:t>
      </w:r>
      <w:r>
        <w:rPr>
          <w:spacing w:val="-11"/>
          <w:sz w:val="24"/>
        </w:rPr>
        <w:t xml:space="preserve"> </w:t>
      </w:r>
      <w:r>
        <w:rPr>
          <w:sz w:val="24"/>
        </w:rPr>
        <w:t>for</w:t>
      </w:r>
      <w:r>
        <w:rPr>
          <w:spacing w:val="-12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-10"/>
          <w:sz w:val="24"/>
        </w:rPr>
        <w:t xml:space="preserve"> </w:t>
      </w:r>
      <w:r>
        <w:rPr>
          <w:sz w:val="24"/>
        </w:rPr>
        <w:t>is</w:t>
      </w:r>
      <w:r>
        <w:rPr>
          <w:spacing w:val="-11"/>
          <w:sz w:val="24"/>
        </w:rPr>
        <w:t xml:space="preserve"> </w:t>
      </w:r>
      <w:r>
        <w:rPr>
          <w:sz w:val="24"/>
        </w:rPr>
        <w:t>15</w:t>
      </w:r>
      <w:r>
        <w:rPr>
          <w:spacing w:val="-11"/>
          <w:sz w:val="24"/>
        </w:rPr>
        <w:t xml:space="preserve"> </w:t>
      </w:r>
      <w:r>
        <w:rPr>
          <w:sz w:val="24"/>
        </w:rPr>
        <w:t>(fifteen)</w:t>
      </w:r>
      <w:r>
        <w:rPr>
          <w:spacing w:val="-12"/>
          <w:sz w:val="24"/>
        </w:rPr>
        <w:t xml:space="preserve"> </w:t>
      </w:r>
      <w:r>
        <w:rPr>
          <w:sz w:val="24"/>
        </w:rPr>
        <w:t>days</w:t>
      </w:r>
      <w:r>
        <w:rPr>
          <w:spacing w:val="-8"/>
          <w:sz w:val="24"/>
        </w:rPr>
        <w:t xml:space="preserve"> </w:t>
      </w:r>
      <w:r>
        <w:rPr>
          <w:sz w:val="24"/>
        </w:rPr>
        <w:t>from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date,</w:t>
      </w:r>
      <w:r>
        <w:rPr>
          <w:spacing w:val="-11"/>
          <w:sz w:val="24"/>
        </w:rPr>
        <w:t xml:space="preserve"> </w:t>
      </w:r>
      <w:r>
        <w:rPr>
          <w:sz w:val="24"/>
        </w:rPr>
        <w:t>on</w:t>
      </w:r>
      <w:r>
        <w:rPr>
          <w:spacing w:val="-9"/>
          <w:sz w:val="24"/>
        </w:rPr>
        <w:t xml:space="preserve"> </w:t>
      </w:r>
      <w:r>
        <w:rPr>
          <w:sz w:val="24"/>
        </w:rPr>
        <w:t>which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contract</w:t>
      </w:r>
      <w:r>
        <w:rPr>
          <w:spacing w:val="-58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was published on 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</w:t>
      </w:r>
      <w:r>
        <w:rPr>
          <w:spacing w:val="-5"/>
          <w:sz w:val="24"/>
        </w:rPr>
        <w:t xml:space="preserve"> </w:t>
      </w:r>
      <w:r>
        <w:rPr>
          <w:sz w:val="24"/>
        </w:rPr>
        <w:t>website.</w:t>
      </w:r>
    </w:p>
    <w:p w:rsidR="00D5460A" w:rsidRDefault="00852192">
      <w:pPr>
        <w:pStyle w:val="ListParagraph"/>
        <w:numPr>
          <w:ilvl w:val="1"/>
          <w:numId w:val="39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When notices are drafted and published by electronic means, under the format and</w:t>
      </w:r>
      <w:r>
        <w:rPr>
          <w:spacing w:val="1"/>
          <w:sz w:val="24"/>
        </w:rPr>
        <w:t xml:space="preserve"> </w:t>
      </w:r>
      <w:r>
        <w:rPr>
          <w:sz w:val="24"/>
        </w:rPr>
        <w:t>procedures for electronic transmission a</w:t>
      </w:r>
      <w:r>
        <w:rPr>
          <w:sz w:val="24"/>
        </w:rPr>
        <w:t>s set out in the public procurement rules, 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deadlines provided for in Subparagraphs "a" and "b" may be shortened to five (five )</w:t>
      </w:r>
      <w:r>
        <w:rPr>
          <w:spacing w:val="1"/>
          <w:sz w:val="24"/>
        </w:rPr>
        <w:t xml:space="preserve"> </w:t>
      </w:r>
      <w:r>
        <w:rPr>
          <w:sz w:val="24"/>
        </w:rPr>
        <w:t>days.</w:t>
      </w:r>
    </w:p>
    <w:p w:rsidR="00D5460A" w:rsidRDefault="00852192">
      <w:pPr>
        <w:pStyle w:val="ListParagraph"/>
        <w:numPr>
          <w:ilvl w:val="0"/>
          <w:numId w:val="39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Upon completion of the qualification phase and at the end of the appeal deadlines,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shall inv</w:t>
      </w:r>
      <w:r>
        <w:rPr>
          <w:sz w:val="24"/>
        </w:rPr>
        <w:t>ite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selected candidates</w:t>
      </w:r>
      <w:r>
        <w:rPr>
          <w:spacing w:val="-1"/>
          <w:sz w:val="24"/>
        </w:rPr>
        <w:t xml:space="preserve"> </w:t>
      </w:r>
      <w:r>
        <w:rPr>
          <w:sz w:val="24"/>
        </w:rPr>
        <w:t>to submit bids.</w:t>
      </w:r>
    </w:p>
    <w:p w:rsidR="00D5460A" w:rsidRDefault="00852192">
      <w:pPr>
        <w:pStyle w:val="ListParagraph"/>
        <w:numPr>
          <w:ilvl w:val="0"/>
          <w:numId w:val="39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2"/>
          <w:sz w:val="24"/>
        </w:rPr>
        <w:t xml:space="preserve"> </w:t>
      </w:r>
      <w:r>
        <w:rPr>
          <w:sz w:val="24"/>
        </w:rPr>
        <w:t>authority</w:t>
      </w:r>
      <w:r>
        <w:rPr>
          <w:spacing w:val="-15"/>
          <w:sz w:val="24"/>
        </w:rPr>
        <w:t xml:space="preserve"> </w:t>
      </w:r>
      <w:r>
        <w:rPr>
          <w:sz w:val="24"/>
        </w:rPr>
        <w:t>may</w:t>
      </w:r>
      <w:r>
        <w:rPr>
          <w:spacing w:val="-17"/>
          <w:sz w:val="24"/>
        </w:rPr>
        <w:t xml:space="preserve"> </w:t>
      </w:r>
      <w:r>
        <w:rPr>
          <w:sz w:val="24"/>
        </w:rPr>
        <w:t>negotiate</w:t>
      </w:r>
      <w:r>
        <w:rPr>
          <w:spacing w:val="-13"/>
          <w:sz w:val="24"/>
        </w:rPr>
        <w:t xml:space="preserve"> </w:t>
      </w:r>
      <w:r>
        <w:rPr>
          <w:sz w:val="24"/>
        </w:rPr>
        <w:t>individually</w:t>
      </w:r>
      <w:r>
        <w:rPr>
          <w:spacing w:val="-17"/>
          <w:sz w:val="24"/>
        </w:rPr>
        <w:t xml:space="preserve"> </w:t>
      </w:r>
      <w:r>
        <w:rPr>
          <w:sz w:val="24"/>
        </w:rPr>
        <w:t>with</w:t>
      </w:r>
      <w:r>
        <w:rPr>
          <w:spacing w:val="-12"/>
          <w:sz w:val="24"/>
        </w:rPr>
        <w:t xml:space="preserve"> </w:t>
      </w:r>
      <w:r>
        <w:rPr>
          <w:sz w:val="24"/>
        </w:rPr>
        <w:t>each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selected</w:t>
      </w:r>
      <w:r>
        <w:rPr>
          <w:spacing w:val="-12"/>
          <w:sz w:val="24"/>
        </w:rPr>
        <w:t xml:space="preserve"> </w:t>
      </w:r>
      <w:r>
        <w:rPr>
          <w:sz w:val="24"/>
        </w:rPr>
        <w:t>bidders</w:t>
      </w:r>
      <w:r>
        <w:rPr>
          <w:spacing w:val="-12"/>
          <w:sz w:val="24"/>
        </w:rPr>
        <w:t xml:space="preserve"> </w:t>
      </w:r>
      <w:r>
        <w:rPr>
          <w:sz w:val="24"/>
        </w:rPr>
        <w:t>up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award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successful bid.</w:t>
      </w:r>
    </w:p>
    <w:p w:rsidR="00D5460A" w:rsidRDefault="00852192">
      <w:pPr>
        <w:pStyle w:val="Heading1"/>
        <w:spacing w:before="5"/>
      </w:pPr>
      <w:r>
        <w:t>Article</w:t>
      </w:r>
      <w:r>
        <w:rPr>
          <w:spacing w:val="-4"/>
        </w:rPr>
        <w:t xml:space="preserve"> </w:t>
      </w:r>
      <w:r>
        <w:t>36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Negotiated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procedure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without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prior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publication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contract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notice</w:t>
      </w:r>
    </w:p>
    <w:p w:rsidR="00D5460A" w:rsidRDefault="00852192">
      <w:pPr>
        <w:pStyle w:val="ListParagraph"/>
        <w:numPr>
          <w:ilvl w:val="0"/>
          <w:numId w:val="38"/>
        </w:numPr>
        <w:tabs>
          <w:tab w:val="left" w:pos="480"/>
        </w:tabs>
        <w:spacing w:before="115"/>
        <w:ind w:right="400"/>
        <w:jc w:val="both"/>
        <w:rPr>
          <w:sz w:val="24"/>
        </w:rPr>
      </w:pPr>
      <w:r>
        <w:rPr>
          <w:sz w:val="24"/>
        </w:rPr>
        <w:t>Negotiation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1"/>
          <w:sz w:val="24"/>
        </w:rPr>
        <w:t xml:space="preserve"> </w:t>
      </w:r>
      <w:r>
        <w:rPr>
          <w:sz w:val="24"/>
        </w:rPr>
        <w:t>prior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phased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procedure, which shall be used only in the circumstances provided for in</w:t>
      </w:r>
      <w:r>
        <w:rPr>
          <w:spacing w:val="1"/>
          <w:sz w:val="24"/>
        </w:rPr>
        <w:t xml:space="preserve"> </w:t>
      </w:r>
      <w:r>
        <w:rPr>
          <w:sz w:val="24"/>
        </w:rPr>
        <w:t>Article</w:t>
      </w:r>
      <w:r>
        <w:rPr>
          <w:spacing w:val="-2"/>
          <w:sz w:val="24"/>
        </w:rPr>
        <w:t xml:space="preserve"> </w:t>
      </w:r>
      <w:r>
        <w:rPr>
          <w:sz w:val="24"/>
        </w:rPr>
        <w:t>33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38"/>
        </w:numPr>
        <w:tabs>
          <w:tab w:val="left" w:pos="480"/>
        </w:tabs>
        <w:spacing w:before="74"/>
        <w:jc w:val="both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 authority</w:t>
      </w:r>
      <w:r>
        <w:rPr>
          <w:spacing w:val="-3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use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procedure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conditions:</w:t>
      </w:r>
    </w:p>
    <w:p w:rsidR="00D5460A" w:rsidRDefault="00852192">
      <w:pPr>
        <w:pStyle w:val="ListParagraph"/>
        <w:numPr>
          <w:ilvl w:val="1"/>
          <w:numId w:val="38"/>
        </w:numPr>
        <w:tabs>
          <w:tab w:val="left" w:pos="840"/>
        </w:tabs>
        <w:ind w:left="839" w:right="395"/>
        <w:jc w:val="both"/>
        <w:rPr>
          <w:sz w:val="24"/>
        </w:rPr>
      </w:pPr>
      <w:r>
        <w:rPr>
          <w:sz w:val="24"/>
        </w:rPr>
        <w:t>When no bid or request for participation has</w:t>
      </w:r>
      <w:r>
        <w:rPr>
          <w:spacing w:val="1"/>
          <w:sz w:val="24"/>
        </w:rPr>
        <w:t xml:space="preserve"> </w:t>
      </w:r>
      <w:r>
        <w:rPr>
          <w:sz w:val="24"/>
        </w:rPr>
        <w:t>been submitted in response to two</w:t>
      </w:r>
      <w:r>
        <w:rPr>
          <w:spacing w:val="1"/>
          <w:sz w:val="24"/>
        </w:rPr>
        <w:t xml:space="preserve"> </w:t>
      </w:r>
      <w:r>
        <w:rPr>
          <w:sz w:val="24"/>
        </w:rPr>
        <w:t>consecutive</w:t>
      </w:r>
      <w:r>
        <w:rPr>
          <w:spacing w:val="-8"/>
          <w:sz w:val="24"/>
        </w:rPr>
        <w:t xml:space="preserve"> </w:t>
      </w:r>
      <w:r>
        <w:rPr>
          <w:sz w:val="24"/>
        </w:rPr>
        <w:t>procedures</w:t>
      </w:r>
      <w:r>
        <w:rPr>
          <w:spacing w:val="-6"/>
          <w:sz w:val="24"/>
        </w:rPr>
        <w:t xml:space="preserve"> </w:t>
      </w:r>
      <w:r>
        <w:rPr>
          <w:sz w:val="24"/>
        </w:rPr>
        <w:t>under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7"/>
          <w:sz w:val="24"/>
        </w:rPr>
        <w:t xml:space="preserve"> </w:t>
      </w:r>
      <w:r>
        <w:rPr>
          <w:sz w:val="24"/>
        </w:rPr>
        <w:t>below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low</w:t>
      </w:r>
      <w:r>
        <w:rPr>
          <w:spacing w:val="-7"/>
          <w:sz w:val="24"/>
        </w:rPr>
        <w:t xml:space="preserve"> </w:t>
      </w:r>
      <w:r>
        <w:rPr>
          <w:sz w:val="24"/>
        </w:rPr>
        <w:t>monetary</w:t>
      </w:r>
      <w:r>
        <w:rPr>
          <w:spacing w:val="-13"/>
          <w:sz w:val="24"/>
        </w:rPr>
        <w:t xml:space="preserve"> </w:t>
      </w:r>
      <w:r>
        <w:rPr>
          <w:sz w:val="24"/>
        </w:rPr>
        <w:t>threshold.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contract</w:t>
      </w:r>
      <w:r>
        <w:rPr>
          <w:spacing w:val="-5"/>
          <w:sz w:val="24"/>
        </w:rPr>
        <w:t xml:space="preserve"> </w:t>
      </w:r>
      <w:r>
        <w:rPr>
          <w:sz w:val="24"/>
        </w:rPr>
        <w:t>terms</w:t>
      </w:r>
      <w:r>
        <w:rPr>
          <w:spacing w:val="-58"/>
          <w:sz w:val="24"/>
        </w:rPr>
        <w:t xml:space="preserve"> </w:t>
      </w:r>
      <w:r>
        <w:rPr>
          <w:sz w:val="24"/>
        </w:rPr>
        <w:t>and the special acceptance criteria, whic</w:t>
      </w:r>
      <w:r>
        <w:rPr>
          <w:sz w:val="24"/>
        </w:rPr>
        <w:t>h are not proportionally linked to the limit</w:t>
      </w:r>
      <w:r>
        <w:rPr>
          <w:spacing w:val="1"/>
          <w:sz w:val="24"/>
        </w:rPr>
        <w:t xml:space="preserve"> </w:t>
      </w:r>
      <w:r>
        <w:rPr>
          <w:sz w:val="24"/>
        </w:rPr>
        <w:t>fund,</w:t>
      </w:r>
      <w:r>
        <w:rPr>
          <w:spacing w:val="-6"/>
          <w:sz w:val="24"/>
        </w:rPr>
        <w:t xml:space="preserve"> </w:t>
      </w:r>
      <w:r>
        <w:rPr>
          <w:sz w:val="24"/>
        </w:rPr>
        <w:t>should</w:t>
      </w:r>
      <w:r>
        <w:rPr>
          <w:spacing w:val="-6"/>
          <w:sz w:val="24"/>
        </w:rPr>
        <w:t xml:space="preserve"> </w:t>
      </w:r>
      <w:r>
        <w:rPr>
          <w:sz w:val="24"/>
        </w:rPr>
        <w:t>not</w:t>
      </w:r>
      <w:r>
        <w:rPr>
          <w:spacing w:val="-5"/>
          <w:sz w:val="24"/>
        </w:rPr>
        <w:t xml:space="preserve"> </w:t>
      </w:r>
      <w:r>
        <w:rPr>
          <w:sz w:val="24"/>
        </w:rPr>
        <w:t>differ</w:t>
      </w:r>
      <w:r>
        <w:rPr>
          <w:spacing w:val="-7"/>
          <w:sz w:val="24"/>
        </w:rPr>
        <w:t xml:space="preserve"> </w:t>
      </w:r>
      <w:r>
        <w:rPr>
          <w:sz w:val="24"/>
        </w:rPr>
        <w:t>from</w:t>
      </w:r>
      <w:r>
        <w:rPr>
          <w:spacing w:val="-5"/>
          <w:sz w:val="24"/>
        </w:rPr>
        <w:t xml:space="preserve"> </w:t>
      </w:r>
      <w:r>
        <w:rPr>
          <w:sz w:val="24"/>
        </w:rPr>
        <w:t>those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last</w:t>
      </w:r>
      <w:r>
        <w:rPr>
          <w:spacing w:val="-2"/>
          <w:sz w:val="24"/>
        </w:rPr>
        <w:t xml:space="preserve"> </w:t>
      </w:r>
      <w:r>
        <w:rPr>
          <w:sz w:val="24"/>
        </w:rPr>
        <w:t>canceled</w:t>
      </w:r>
      <w:r>
        <w:rPr>
          <w:spacing w:val="-6"/>
          <w:sz w:val="24"/>
        </w:rPr>
        <w:t xml:space="preserve"> </w:t>
      </w:r>
      <w:r>
        <w:rPr>
          <w:sz w:val="24"/>
        </w:rPr>
        <w:t>procedure.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any</w:t>
      </w:r>
      <w:r>
        <w:rPr>
          <w:spacing w:val="-10"/>
          <w:sz w:val="24"/>
        </w:rPr>
        <w:t xml:space="preserve"> </w:t>
      </w:r>
      <w:r>
        <w:rPr>
          <w:sz w:val="24"/>
        </w:rPr>
        <w:t>case,</w:t>
      </w:r>
      <w:r>
        <w:rPr>
          <w:spacing w:val="-6"/>
          <w:sz w:val="24"/>
        </w:rPr>
        <w:t xml:space="preserve"> </w:t>
      </w:r>
      <w:r>
        <w:rPr>
          <w:sz w:val="24"/>
        </w:rPr>
        <w:t>failure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58"/>
          <w:sz w:val="24"/>
        </w:rPr>
        <w:t xml:space="preserve"> </w:t>
      </w:r>
      <w:r>
        <w:rPr>
          <w:sz w:val="24"/>
        </w:rPr>
        <w:t>submit</w:t>
      </w:r>
      <w:r>
        <w:rPr>
          <w:spacing w:val="-8"/>
          <w:sz w:val="24"/>
        </w:rPr>
        <w:t xml:space="preserve"> </w:t>
      </w:r>
      <w:r>
        <w:rPr>
          <w:sz w:val="24"/>
        </w:rPr>
        <w:t>any</w:t>
      </w:r>
      <w:r>
        <w:rPr>
          <w:spacing w:val="-13"/>
          <w:sz w:val="24"/>
        </w:rPr>
        <w:t xml:space="preserve"> </w:t>
      </w:r>
      <w:r>
        <w:rPr>
          <w:sz w:val="24"/>
        </w:rPr>
        <w:t>bid</w:t>
      </w:r>
      <w:r>
        <w:rPr>
          <w:spacing w:val="-8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request</w:t>
      </w:r>
      <w:r>
        <w:rPr>
          <w:spacing w:val="-8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-8"/>
          <w:sz w:val="24"/>
        </w:rPr>
        <w:t xml:space="preserve"> </w:t>
      </w:r>
      <w:r>
        <w:rPr>
          <w:sz w:val="24"/>
        </w:rPr>
        <w:t>should</w:t>
      </w:r>
      <w:r>
        <w:rPr>
          <w:spacing w:val="-9"/>
          <w:sz w:val="24"/>
        </w:rPr>
        <w:t xml:space="preserve"> </w:t>
      </w:r>
      <w:r>
        <w:rPr>
          <w:sz w:val="24"/>
        </w:rPr>
        <w:t>not</w:t>
      </w:r>
      <w:r>
        <w:rPr>
          <w:spacing w:val="-8"/>
          <w:sz w:val="24"/>
        </w:rPr>
        <w:t xml:space="preserve"> </w:t>
      </w:r>
      <w:r>
        <w:rPr>
          <w:sz w:val="24"/>
        </w:rPr>
        <w:t>come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result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errors</w:t>
      </w:r>
      <w:r>
        <w:rPr>
          <w:spacing w:val="-8"/>
          <w:sz w:val="24"/>
        </w:rPr>
        <w:t xml:space="preserve"> </w:t>
      </w:r>
      <w:r>
        <w:rPr>
          <w:sz w:val="24"/>
        </w:rPr>
        <w:t>made</w:t>
      </w:r>
      <w:r>
        <w:rPr>
          <w:spacing w:val="-9"/>
          <w:sz w:val="24"/>
        </w:rPr>
        <w:t xml:space="preserve"> </w:t>
      </w:r>
      <w:r>
        <w:rPr>
          <w:sz w:val="24"/>
        </w:rPr>
        <w:t>in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 and/or</w:t>
      </w:r>
      <w:r>
        <w:rPr>
          <w:spacing w:val="-1"/>
          <w:sz w:val="24"/>
        </w:rPr>
        <w:t xml:space="preserve"> </w:t>
      </w:r>
      <w:r>
        <w:rPr>
          <w:sz w:val="24"/>
        </w:rPr>
        <w:t>due</w:t>
      </w:r>
      <w:r>
        <w:rPr>
          <w:spacing w:val="-1"/>
          <w:sz w:val="24"/>
        </w:rPr>
        <w:t xml:space="preserve"> </w:t>
      </w:r>
      <w:r>
        <w:rPr>
          <w:sz w:val="24"/>
        </w:rPr>
        <w:t>to any</w:t>
      </w:r>
      <w:r>
        <w:rPr>
          <w:spacing w:val="-6"/>
          <w:sz w:val="24"/>
        </w:rPr>
        <w:t xml:space="preserve"> </w:t>
      </w:r>
      <w:r>
        <w:rPr>
          <w:sz w:val="24"/>
        </w:rPr>
        <w:t>action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authority.</w:t>
      </w:r>
    </w:p>
    <w:p w:rsidR="00D5460A" w:rsidRDefault="00852192">
      <w:pPr>
        <w:pStyle w:val="ListParagraph"/>
        <w:numPr>
          <w:ilvl w:val="1"/>
          <w:numId w:val="38"/>
        </w:numPr>
        <w:tabs>
          <w:tab w:val="left" w:pos="840"/>
        </w:tabs>
        <w:ind w:right="397"/>
        <w:jc w:val="both"/>
        <w:rPr>
          <w:sz w:val="24"/>
        </w:rPr>
      </w:pPr>
      <w:r>
        <w:rPr>
          <w:sz w:val="24"/>
        </w:rPr>
        <w:t>Where for reasons related to the protection of exclusive or copyright law,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may be</w:t>
      </w:r>
      <w:r>
        <w:rPr>
          <w:spacing w:val="1"/>
          <w:sz w:val="24"/>
        </w:rPr>
        <w:t xml:space="preserve"> </w:t>
      </w:r>
      <w:r>
        <w:rPr>
          <w:sz w:val="24"/>
        </w:rPr>
        <w:t>concluded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single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existence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above</w:t>
      </w:r>
      <w:r>
        <w:rPr>
          <w:spacing w:val="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should be</w:t>
      </w:r>
      <w:r>
        <w:rPr>
          <w:spacing w:val="-2"/>
          <w:sz w:val="24"/>
        </w:rPr>
        <w:t xml:space="preserve"> </w:t>
      </w:r>
      <w:r>
        <w:rPr>
          <w:sz w:val="24"/>
        </w:rPr>
        <w:t>verified and documented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authorities.</w:t>
      </w:r>
    </w:p>
    <w:p w:rsidR="00D5460A" w:rsidRDefault="00852192">
      <w:pPr>
        <w:pStyle w:val="ListParagraph"/>
        <w:numPr>
          <w:ilvl w:val="1"/>
          <w:numId w:val="38"/>
        </w:numPr>
        <w:tabs>
          <w:tab w:val="left" w:pos="840"/>
        </w:tabs>
        <w:ind w:right="401"/>
        <w:jc w:val="both"/>
        <w:rPr>
          <w:sz w:val="24"/>
        </w:rPr>
      </w:pPr>
      <w:r>
        <w:rPr>
          <w:sz w:val="24"/>
        </w:rPr>
        <w:t>In case of extreme need, which is caused by unforeseen events not attributable to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authority.</w:t>
      </w:r>
    </w:p>
    <w:p w:rsidR="00D5460A" w:rsidRDefault="00852192">
      <w:pPr>
        <w:pStyle w:val="BodyText"/>
        <w:ind w:left="120" w:firstLine="0"/>
      </w:pPr>
      <w:r>
        <w:t>In</w:t>
      </w:r>
      <w:r>
        <w:rPr>
          <w:spacing w:val="-2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case,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conditions</w:t>
      </w:r>
      <w:r>
        <w:rPr>
          <w:spacing w:val="-1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exist:</w:t>
      </w:r>
    </w:p>
    <w:p w:rsidR="00D5460A" w:rsidRDefault="00852192">
      <w:pPr>
        <w:pStyle w:val="ListParagraph"/>
        <w:numPr>
          <w:ilvl w:val="2"/>
          <w:numId w:val="38"/>
        </w:numPr>
        <w:tabs>
          <w:tab w:val="left" w:pos="1199"/>
          <w:tab w:val="left" w:pos="1200"/>
        </w:tabs>
        <w:spacing w:before="0"/>
        <w:rPr>
          <w:sz w:val="24"/>
        </w:rPr>
      </w:pPr>
      <w:r>
        <w:rPr>
          <w:sz w:val="24"/>
        </w:rPr>
        <w:t>Causing</w:t>
      </w:r>
      <w:r>
        <w:rPr>
          <w:spacing w:val="-4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unforeseen</w:t>
      </w:r>
      <w:r>
        <w:rPr>
          <w:spacing w:val="-1"/>
          <w:sz w:val="24"/>
        </w:rPr>
        <w:t xml:space="preserve"> </w:t>
      </w:r>
      <w:r>
        <w:rPr>
          <w:sz w:val="24"/>
        </w:rPr>
        <w:t>event;</w:t>
      </w:r>
    </w:p>
    <w:p w:rsidR="00D5460A" w:rsidRDefault="00852192">
      <w:pPr>
        <w:pStyle w:val="ListParagraph"/>
        <w:numPr>
          <w:ilvl w:val="2"/>
          <w:numId w:val="38"/>
        </w:numPr>
        <w:tabs>
          <w:tab w:val="left" w:pos="1200"/>
        </w:tabs>
        <w:spacing w:before="0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</w:t>
      </w:r>
      <w:r>
        <w:rPr>
          <w:sz w:val="24"/>
        </w:rPr>
        <w:t>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4"/>
          <w:sz w:val="24"/>
        </w:rPr>
        <w:t xml:space="preserve"> </w:t>
      </w:r>
      <w:r>
        <w:rPr>
          <w:sz w:val="24"/>
        </w:rPr>
        <w:t>has</w:t>
      </w:r>
      <w:r>
        <w:rPr>
          <w:spacing w:val="-1"/>
          <w:sz w:val="24"/>
        </w:rPr>
        <w:t xml:space="preserve"> </w:t>
      </w:r>
      <w:r>
        <w:rPr>
          <w:sz w:val="24"/>
        </w:rPr>
        <w:t>no responsibility</w:t>
      </w:r>
      <w:r>
        <w:rPr>
          <w:spacing w:val="-6"/>
          <w:sz w:val="24"/>
        </w:rPr>
        <w:t xml:space="preserve"> </w:t>
      </w:r>
      <w:r>
        <w:rPr>
          <w:sz w:val="24"/>
        </w:rPr>
        <w:t>for the</w:t>
      </w:r>
      <w:r>
        <w:rPr>
          <w:spacing w:val="-2"/>
          <w:sz w:val="24"/>
        </w:rPr>
        <w:t xml:space="preserve"> </w:t>
      </w:r>
      <w:r>
        <w:rPr>
          <w:sz w:val="24"/>
        </w:rPr>
        <w:t>event;</w:t>
      </w:r>
    </w:p>
    <w:p w:rsidR="00D5460A" w:rsidRDefault="00852192">
      <w:pPr>
        <w:pStyle w:val="ListParagraph"/>
        <w:numPr>
          <w:ilvl w:val="2"/>
          <w:numId w:val="38"/>
        </w:numPr>
        <w:tabs>
          <w:tab w:val="left" w:pos="1200"/>
        </w:tabs>
        <w:spacing w:before="0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event may</w:t>
      </w:r>
      <w:r>
        <w:rPr>
          <w:spacing w:val="-6"/>
          <w:sz w:val="24"/>
        </w:rPr>
        <w:t xml:space="preserve"> </w:t>
      </w:r>
      <w:r>
        <w:rPr>
          <w:sz w:val="24"/>
        </w:rPr>
        <w:t>harm</w:t>
      </w:r>
      <w:r>
        <w:rPr>
          <w:spacing w:val="-1"/>
          <w:sz w:val="24"/>
        </w:rPr>
        <w:t xml:space="preserve"> </w:t>
      </w:r>
      <w:r>
        <w:rPr>
          <w:sz w:val="24"/>
        </w:rPr>
        <w:t>the general</w:t>
      </w:r>
      <w:r>
        <w:rPr>
          <w:spacing w:val="-1"/>
          <w:sz w:val="24"/>
        </w:rPr>
        <w:t xml:space="preserve"> </w:t>
      </w:r>
      <w:r>
        <w:rPr>
          <w:sz w:val="24"/>
        </w:rPr>
        <w:t>interests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wider</w:t>
      </w:r>
      <w:r>
        <w:rPr>
          <w:spacing w:val="-2"/>
          <w:sz w:val="24"/>
        </w:rPr>
        <w:t xml:space="preserve"> </w:t>
      </w:r>
      <w:r>
        <w:rPr>
          <w:sz w:val="24"/>
        </w:rPr>
        <w:t>community;</w:t>
      </w:r>
    </w:p>
    <w:p w:rsidR="00D5460A" w:rsidRDefault="00852192">
      <w:pPr>
        <w:pStyle w:val="ListParagraph"/>
        <w:numPr>
          <w:ilvl w:val="2"/>
          <w:numId w:val="38"/>
        </w:numPr>
        <w:tabs>
          <w:tab w:val="left" w:pos="1200"/>
        </w:tabs>
        <w:spacing w:before="0"/>
        <w:ind w:right="396"/>
        <w:rPr>
          <w:sz w:val="24"/>
        </w:rPr>
      </w:pPr>
      <w:r>
        <w:rPr>
          <w:sz w:val="24"/>
        </w:rPr>
        <w:t>It</w:t>
      </w:r>
      <w:r>
        <w:rPr>
          <w:spacing w:val="11"/>
          <w:sz w:val="24"/>
        </w:rPr>
        <w:t xml:space="preserve"> </w:t>
      </w:r>
      <w:r>
        <w:rPr>
          <w:sz w:val="24"/>
        </w:rPr>
        <w:t>is</w:t>
      </w:r>
      <w:r>
        <w:rPr>
          <w:spacing w:val="14"/>
          <w:sz w:val="24"/>
        </w:rPr>
        <w:t xml:space="preserve"> </w:t>
      </w:r>
      <w:r>
        <w:rPr>
          <w:sz w:val="24"/>
        </w:rPr>
        <w:t>not</w:t>
      </w:r>
      <w:r>
        <w:rPr>
          <w:spacing w:val="12"/>
          <w:sz w:val="24"/>
        </w:rPr>
        <w:t xml:space="preserve"> </w:t>
      </w:r>
      <w:r>
        <w:rPr>
          <w:sz w:val="24"/>
        </w:rPr>
        <w:t>possible</w:t>
      </w:r>
      <w:r>
        <w:rPr>
          <w:spacing w:val="11"/>
          <w:sz w:val="24"/>
        </w:rPr>
        <w:t xml:space="preserve"> </w:t>
      </w:r>
      <w:r>
        <w:rPr>
          <w:sz w:val="24"/>
        </w:rPr>
        <w:t>to</w:t>
      </w:r>
      <w:r>
        <w:rPr>
          <w:spacing w:val="11"/>
          <w:sz w:val="24"/>
        </w:rPr>
        <w:t xml:space="preserve"> </w:t>
      </w:r>
      <w:r>
        <w:rPr>
          <w:sz w:val="24"/>
        </w:rPr>
        <w:t>follow</w:t>
      </w:r>
      <w:r>
        <w:rPr>
          <w:spacing w:val="11"/>
          <w:sz w:val="24"/>
        </w:rPr>
        <w:t xml:space="preserve"> </w:t>
      </w:r>
      <w:r>
        <w:rPr>
          <w:sz w:val="24"/>
        </w:rPr>
        <w:t>standard</w:t>
      </w:r>
      <w:r>
        <w:rPr>
          <w:spacing w:val="14"/>
          <w:sz w:val="24"/>
        </w:rPr>
        <w:t xml:space="preserve"> </w:t>
      </w:r>
      <w:r>
        <w:rPr>
          <w:sz w:val="24"/>
        </w:rPr>
        <w:t>procedures</w:t>
      </w:r>
      <w:r>
        <w:rPr>
          <w:spacing w:val="12"/>
          <w:sz w:val="24"/>
        </w:rPr>
        <w:t xml:space="preserve"> </w:t>
      </w:r>
      <w:r>
        <w:rPr>
          <w:sz w:val="24"/>
        </w:rPr>
        <w:t>above</w:t>
      </w:r>
      <w:r>
        <w:rPr>
          <w:spacing w:val="10"/>
          <w:sz w:val="24"/>
        </w:rPr>
        <w:t xml:space="preserve"> </w:t>
      </w:r>
      <w:r>
        <w:rPr>
          <w:sz w:val="24"/>
        </w:rPr>
        <w:t>or</w:t>
      </w:r>
      <w:r>
        <w:rPr>
          <w:spacing w:val="11"/>
          <w:sz w:val="24"/>
        </w:rPr>
        <w:t xml:space="preserve"> </w:t>
      </w:r>
      <w:r>
        <w:rPr>
          <w:sz w:val="24"/>
        </w:rPr>
        <w:t>below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r>
        <w:rPr>
          <w:sz w:val="24"/>
        </w:rPr>
        <w:t>low</w:t>
      </w:r>
      <w:r>
        <w:rPr>
          <w:spacing w:val="12"/>
          <w:sz w:val="24"/>
        </w:rPr>
        <w:t xml:space="preserve"> </w:t>
      </w:r>
      <w:r>
        <w:rPr>
          <w:sz w:val="24"/>
        </w:rPr>
        <w:t>monetary</w:t>
      </w:r>
      <w:r>
        <w:rPr>
          <w:spacing w:val="-57"/>
          <w:sz w:val="24"/>
        </w:rPr>
        <w:t xml:space="preserve"> </w:t>
      </w:r>
      <w:r>
        <w:rPr>
          <w:sz w:val="24"/>
        </w:rPr>
        <w:t>threshold.</w:t>
      </w:r>
    </w:p>
    <w:p w:rsidR="00D5460A" w:rsidRDefault="00852192">
      <w:pPr>
        <w:pStyle w:val="BodyText"/>
        <w:ind w:left="120" w:right="89" w:firstLine="0"/>
        <w:jc w:val="left"/>
      </w:pPr>
      <w:r>
        <w:t>In</w:t>
      </w:r>
      <w:r>
        <w:rPr>
          <w:spacing w:val="30"/>
        </w:rPr>
        <w:t xml:space="preserve"> </w:t>
      </w:r>
      <w:r>
        <w:t>all</w:t>
      </w:r>
      <w:r>
        <w:rPr>
          <w:spacing w:val="28"/>
        </w:rPr>
        <w:t xml:space="preserve"> </w:t>
      </w:r>
      <w:r>
        <w:t>cases,</w:t>
      </w:r>
      <w:r>
        <w:rPr>
          <w:spacing w:val="27"/>
        </w:rPr>
        <w:t xml:space="preserve"> </w:t>
      </w:r>
      <w:r>
        <w:t>the</w:t>
      </w:r>
      <w:r>
        <w:rPr>
          <w:spacing w:val="28"/>
        </w:rPr>
        <w:t xml:space="preserve"> </w:t>
      </w:r>
      <w:r>
        <w:t>authority</w:t>
      </w:r>
      <w:r>
        <w:rPr>
          <w:spacing w:val="25"/>
        </w:rPr>
        <w:t xml:space="preserve"> </w:t>
      </w:r>
      <w:r>
        <w:t>should</w:t>
      </w:r>
      <w:r>
        <w:rPr>
          <w:spacing w:val="27"/>
        </w:rPr>
        <w:t xml:space="preserve"> </w:t>
      </w:r>
      <w:r>
        <w:t>prove,</w:t>
      </w:r>
      <w:r>
        <w:rPr>
          <w:spacing w:val="27"/>
        </w:rPr>
        <w:t xml:space="preserve"> </w:t>
      </w:r>
      <w:r>
        <w:t>justify</w:t>
      </w:r>
      <w:r>
        <w:rPr>
          <w:spacing w:val="26"/>
        </w:rPr>
        <w:t xml:space="preserve"> </w:t>
      </w:r>
      <w:r>
        <w:t>and</w:t>
      </w:r>
      <w:r>
        <w:rPr>
          <w:spacing w:val="27"/>
        </w:rPr>
        <w:t xml:space="preserve"> </w:t>
      </w:r>
      <w:r>
        <w:t>document</w:t>
      </w:r>
      <w:r>
        <w:rPr>
          <w:spacing w:val="28"/>
        </w:rPr>
        <w:t xml:space="preserve"> </w:t>
      </w:r>
      <w:r>
        <w:t>that</w:t>
      </w:r>
      <w:r>
        <w:rPr>
          <w:spacing w:val="28"/>
        </w:rPr>
        <w:t xml:space="preserve"> </w:t>
      </w:r>
      <w:r>
        <w:t>the</w:t>
      </w:r>
      <w:r>
        <w:rPr>
          <w:spacing w:val="27"/>
        </w:rPr>
        <w:t xml:space="preserve"> </w:t>
      </w:r>
      <w:r>
        <w:t>extreme</w:t>
      </w:r>
      <w:r>
        <w:rPr>
          <w:spacing w:val="26"/>
        </w:rPr>
        <w:t xml:space="preserve"> </w:t>
      </w:r>
      <w:r>
        <w:t>need</w:t>
      </w:r>
      <w:r>
        <w:rPr>
          <w:spacing w:val="27"/>
        </w:rPr>
        <w:t xml:space="preserve"> </w:t>
      </w:r>
      <w:r>
        <w:t>or</w:t>
      </w:r>
      <w:r>
        <w:rPr>
          <w:spacing w:val="29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emergency</w:t>
      </w:r>
      <w:r>
        <w:rPr>
          <w:spacing w:val="-6"/>
        </w:rPr>
        <w:t xml:space="preserve"> </w:t>
      </w:r>
      <w:r>
        <w:t>situation is not</w:t>
      </w:r>
      <w:r>
        <w:rPr>
          <w:spacing w:val="-1"/>
        </w:rPr>
        <w:t xml:space="preserve"> </w:t>
      </w:r>
      <w:r>
        <w:t>caused by</w:t>
      </w:r>
      <w:r>
        <w:rPr>
          <w:spacing w:val="-5"/>
        </w:rPr>
        <w:t xml:space="preserve"> </w:t>
      </w:r>
      <w:r>
        <w:t>its action or omission.</w:t>
      </w:r>
    </w:p>
    <w:p w:rsidR="00D5460A" w:rsidRDefault="00852192">
      <w:pPr>
        <w:pStyle w:val="BodyText"/>
        <w:spacing w:before="121"/>
        <w:ind w:left="120" w:right="89" w:firstLine="0"/>
        <w:jc w:val="left"/>
      </w:pPr>
      <w:r>
        <w:t>Negligence</w:t>
      </w:r>
      <w:r>
        <w:rPr>
          <w:spacing w:val="35"/>
        </w:rPr>
        <w:t xml:space="preserve"> </w:t>
      </w:r>
      <w:r>
        <w:t>or</w:t>
      </w:r>
      <w:r>
        <w:rPr>
          <w:spacing w:val="35"/>
        </w:rPr>
        <w:t xml:space="preserve"> </w:t>
      </w:r>
      <w:r>
        <w:t>delays</w:t>
      </w:r>
      <w:r>
        <w:rPr>
          <w:spacing w:val="35"/>
        </w:rPr>
        <w:t xml:space="preserve"> </w:t>
      </w:r>
      <w:r>
        <w:t>in</w:t>
      </w:r>
      <w:r>
        <w:rPr>
          <w:spacing w:val="37"/>
        </w:rPr>
        <w:t xml:space="preserve"> </w:t>
      </w:r>
      <w:r>
        <w:t>terms</w:t>
      </w:r>
      <w:r>
        <w:rPr>
          <w:spacing w:val="35"/>
        </w:rPr>
        <w:t xml:space="preserve"> </w:t>
      </w:r>
      <w:r>
        <w:t>of</w:t>
      </w:r>
      <w:r>
        <w:rPr>
          <w:spacing w:val="33"/>
        </w:rPr>
        <w:t xml:space="preserve"> </w:t>
      </w:r>
      <w:r>
        <w:t>starting</w:t>
      </w:r>
      <w:r>
        <w:rPr>
          <w:spacing w:val="32"/>
        </w:rPr>
        <w:t xml:space="preserve"> </w:t>
      </w:r>
      <w:r>
        <w:t>normal</w:t>
      </w:r>
      <w:r>
        <w:rPr>
          <w:spacing w:val="35"/>
        </w:rPr>
        <w:t xml:space="preserve"> </w:t>
      </w:r>
      <w:r>
        <w:t>procurement</w:t>
      </w:r>
      <w:r>
        <w:rPr>
          <w:spacing w:val="35"/>
        </w:rPr>
        <w:t xml:space="preserve"> </w:t>
      </w:r>
      <w:r>
        <w:t>procedures</w:t>
      </w:r>
      <w:r>
        <w:rPr>
          <w:spacing w:val="35"/>
        </w:rPr>
        <w:t xml:space="preserve"> </w:t>
      </w:r>
      <w:r>
        <w:t>shall</w:t>
      </w:r>
      <w:r>
        <w:rPr>
          <w:spacing w:val="36"/>
        </w:rPr>
        <w:t xml:space="preserve"> </w:t>
      </w:r>
      <w:r>
        <w:t>not</w:t>
      </w:r>
      <w:r>
        <w:rPr>
          <w:spacing w:val="35"/>
        </w:rPr>
        <w:t xml:space="preserve"> </w:t>
      </w:r>
      <w:r>
        <w:t>be</w:t>
      </w:r>
      <w:r>
        <w:rPr>
          <w:spacing w:val="35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grounds,</w:t>
      </w:r>
      <w:r>
        <w:rPr>
          <w:spacing w:val="-1"/>
        </w:rPr>
        <w:t xml:space="preserve"> </w:t>
      </w:r>
      <w:r>
        <w:t>which justify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implementation of</w:t>
      </w:r>
      <w:r>
        <w:rPr>
          <w:spacing w:val="-1"/>
        </w:rPr>
        <w:t xml:space="preserve"> </w:t>
      </w:r>
      <w:r>
        <w:t>this procedure.</w:t>
      </w:r>
    </w:p>
    <w:p w:rsidR="00D5460A" w:rsidRDefault="00852192">
      <w:pPr>
        <w:pStyle w:val="BodyText"/>
        <w:ind w:left="120" w:firstLine="0"/>
        <w:jc w:val="left"/>
      </w:pPr>
      <w:r>
        <w:t>This</w:t>
      </w:r>
      <w:r>
        <w:rPr>
          <w:spacing w:val="17"/>
        </w:rPr>
        <w:t xml:space="preserve"> </w:t>
      </w:r>
      <w:r>
        <w:t>procedure</w:t>
      </w:r>
      <w:r>
        <w:rPr>
          <w:spacing w:val="19"/>
        </w:rPr>
        <w:t xml:space="preserve"> </w:t>
      </w:r>
      <w:r>
        <w:t>can’t</w:t>
      </w:r>
      <w:r>
        <w:rPr>
          <w:spacing w:val="18"/>
        </w:rPr>
        <w:t xml:space="preserve"> </w:t>
      </w:r>
      <w:r>
        <w:t>be</w:t>
      </w:r>
      <w:r>
        <w:rPr>
          <w:spacing w:val="19"/>
        </w:rPr>
        <w:t xml:space="preserve"> </w:t>
      </w:r>
      <w:r>
        <w:t>applied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justify</w:t>
      </w:r>
      <w:r>
        <w:rPr>
          <w:spacing w:val="11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conclusion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long-term</w:t>
      </w:r>
      <w:r>
        <w:rPr>
          <w:spacing w:val="17"/>
        </w:rPr>
        <w:t xml:space="preserve"> </w:t>
      </w:r>
      <w:r>
        <w:t>contracts,</w:t>
      </w:r>
      <w:r>
        <w:rPr>
          <w:spacing w:val="18"/>
        </w:rPr>
        <w:t xml:space="preserve"> </w:t>
      </w:r>
      <w:r>
        <w:t>but</w:t>
      </w:r>
      <w:r>
        <w:rPr>
          <w:spacing w:val="18"/>
        </w:rPr>
        <w:t xml:space="preserve"> </w:t>
      </w:r>
      <w:r>
        <w:t>only</w:t>
      </w:r>
      <w:r>
        <w:rPr>
          <w:spacing w:val="13"/>
        </w:rPr>
        <w:t xml:space="preserve"> </w:t>
      </w:r>
      <w:r>
        <w:t>to</w:t>
      </w:r>
      <w:r>
        <w:rPr>
          <w:spacing w:val="-57"/>
        </w:rPr>
        <w:t xml:space="preserve"> </w:t>
      </w:r>
      <w:r>
        <w:t>cope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 extreme</w:t>
      </w:r>
      <w:r>
        <w:rPr>
          <w:spacing w:val="-1"/>
        </w:rPr>
        <w:t xml:space="preserve"> </w:t>
      </w:r>
      <w:r>
        <w:t>need.</w:t>
      </w:r>
    </w:p>
    <w:p w:rsidR="00D5460A" w:rsidRDefault="00852192">
      <w:pPr>
        <w:pStyle w:val="BodyText"/>
        <w:ind w:left="120" w:right="385" w:firstLine="0"/>
        <w:jc w:val="left"/>
      </w:pPr>
      <w:r>
        <w:t>With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emergence</w:t>
      </w:r>
      <w:r>
        <w:rPr>
          <w:spacing w:val="2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an</w:t>
      </w:r>
      <w:r>
        <w:rPr>
          <w:spacing w:val="3"/>
        </w:rPr>
        <w:t xml:space="preserve"> </w:t>
      </w:r>
      <w:r>
        <w:t>extreme</w:t>
      </w:r>
      <w:r>
        <w:rPr>
          <w:spacing w:val="2"/>
        </w:rPr>
        <w:t xml:space="preserve"> </w:t>
      </w:r>
      <w:r>
        <w:t>need,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-1"/>
        </w:rPr>
        <w:t xml:space="preserve"> </w:t>
      </w:r>
      <w:r>
        <w:t>should</w:t>
      </w:r>
      <w:r>
        <w:rPr>
          <w:spacing w:val="3"/>
        </w:rPr>
        <w:t xml:space="preserve"> </w:t>
      </w:r>
      <w:r>
        <w:t>simultaneously take</w:t>
      </w:r>
      <w:r>
        <w:rPr>
          <w:spacing w:val="-57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measures to carry</w:t>
      </w:r>
      <w:r>
        <w:rPr>
          <w:spacing w:val="-3"/>
        </w:rPr>
        <w:t xml:space="preserve"> </w:t>
      </w:r>
      <w:r>
        <w:t>out normal</w:t>
      </w:r>
      <w:r>
        <w:rPr>
          <w:spacing w:val="-1"/>
        </w:rPr>
        <w:t xml:space="preserve"> </w:t>
      </w:r>
      <w:r>
        <w:t>procurement procedures.</w:t>
      </w:r>
    </w:p>
    <w:p w:rsidR="00D5460A" w:rsidRDefault="00852192">
      <w:pPr>
        <w:pStyle w:val="BodyText"/>
        <w:ind w:left="840" w:right="396"/>
      </w:pPr>
      <w:r>
        <w:t>ç)</w:t>
      </w:r>
      <w:r>
        <w:rPr>
          <w:spacing w:val="60"/>
        </w:rPr>
        <w:t xml:space="preserve"> </w:t>
      </w:r>
      <w:r>
        <w:t>When goods are produced solely for the purposes of research, experimentation, study</w:t>
      </w:r>
      <w:r>
        <w:rPr>
          <w:spacing w:val="1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development,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exception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mass</w:t>
      </w:r>
      <w:r>
        <w:rPr>
          <w:spacing w:val="-4"/>
        </w:rPr>
        <w:t xml:space="preserve"> </w:t>
      </w:r>
      <w:r>
        <w:t>production</w:t>
      </w:r>
      <w:r>
        <w:rPr>
          <w:spacing w:val="-4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commercial</w:t>
      </w:r>
      <w:r>
        <w:rPr>
          <w:spacing w:val="-3"/>
        </w:rPr>
        <w:t xml:space="preserve"> </w:t>
      </w:r>
      <w:r>
        <w:t>purposes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for</w:t>
      </w:r>
      <w:r>
        <w:rPr>
          <w:spacing w:val="-58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recovery</w:t>
      </w:r>
      <w:r>
        <w:rPr>
          <w:spacing w:val="-5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costs.</w:t>
      </w:r>
    </w:p>
    <w:p w:rsidR="00D5460A" w:rsidRDefault="00852192">
      <w:pPr>
        <w:pStyle w:val="ListParagraph"/>
        <w:numPr>
          <w:ilvl w:val="1"/>
          <w:numId w:val="38"/>
        </w:numPr>
        <w:tabs>
          <w:tab w:val="left" w:pos="840"/>
        </w:tabs>
        <w:ind w:right="399"/>
        <w:jc w:val="both"/>
        <w:rPr>
          <w:sz w:val="24"/>
        </w:rPr>
      </w:pPr>
      <w:r>
        <w:rPr>
          <w:sz w:val="24"/>
        </w:rPr>
        <w:t>Where for additional deliveries by the previous supplier for the partial replacement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normal</w:t>
      </w:r>
      <w:r>
        <w:rPr>
          <w:spacing w:val="1"/>
          <w:sz w:val="24"/>
        </w:rPr>
        <w:t xml:space="preserve"> </w:t>
      </w:r>
      <w:r>
        <w:rPr>
          <w:sz w:val="24"/>
        </w:rPr>
        <w:t>deliveries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installations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addition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existing</w:t>
      </w:r>
      <w:r>
        <w:rPr>
          <w:spacing w:val="1"/>
          <w:sz w:val="24"/>
        </w:rPr>
        <w:t xml:space="preserve"> </w:t>
      </w:r>
      <w:r>
        <w:rPr>
          <w:sz w:val="24"/>
        </w:rPr>
        <w:t>goods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57"/>
          <w:sz w:val="24"/>
        </w:rPr>
        <w:t xml:space="preserve"> </w:t>
      </w:r>
      <w:r>
        <w:rPr>
          <w:sz w:val="24"/>
        </w:rPr>
        <w:t>installations,</w:t>
      </w:r>
      <w:r>
        <w:rPr>
          <w:spacing w:val="-6"/>
          <w:sz w:val="24"/>
        </w:rPr>
        <w:t xml:space="preserve"> </w:t>
      </w:r>
      <w:r>
        <w:rPr>
          <w:sz w:val="24"/>
        </w:rPr>
        <w:t>changing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supplier</w:t>
      </w:r>
      <w:r>
        <w:rPr>
          <w:spacing w:val="-6"/>
          <w:sz w:val="24"/>
        </w:rPr>
        <w:t xml:space="preserve"> </w:t>
      </w:r>
      <w:r>
        <w:rPr>
          <w:sz w:val="24"/>
        </w:rPr>
        <w:t>would</w:t>
      </w:r>
      <w:r>
        <w:rPr>
          <w:spacing w:val="-5"/>
          <w:sz w:val="24"/>
        </w:rPr>
        <w:t xml:space="preserve"> </w:t>
      </w:r>
      <w:r>
        <w:rPr>
          <w:sz w:val="24"/>
        </w:rPr>
        <w:t>oblige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7"/>
          <w:sz w:val="24"/>
        </w:rPr>
        <w:t xml:space="preserve"> </w:t>
      </w:r>
      <w:r>
        <w:rPr>
          <w:sz w:val="24"/>
        </w:rPr>
        <w:t>authority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requ</w:t>
      </w:r>
      <w:r>
        <w:rPr>
          <w:sz w:val="24"/>
        </w:rPr>
        <w:t>est</w:t>
      </w:r>
      <w:r>
        <w:rPr>
          <w:spacing w:val="-57"/>
          <w:sz w:val="24"/>
        </w:rPr>
        <w:t xml:space="preserve"> </w:t>
      </w:r>
      <w:r>
        <w:rPr>
          <w:sz w:val="24"/>
        </w:rPr>
        <w:t>goods with different technical characteristics, which could result in disagreement and</w:t>
      </w:r>
      <w:r>
        <w:rPr>
          <w:spacing w:val="1"/>
          <w:sz w:val="24"/>
        </w:rPr>
        <w:t xml:space="preserve"> </w:t>
      </w:r>
      <w:r>
        <w:rPr>
          <w:sz w:val="24"/>
        </w:rPr>
        <w:t>in great technical difficulties in terms of putting them into operation or in terms of</w:t>
      </w:r>
      <w:r>
        <w:rPr>
          <w:spacing w:val="1"/>
          <w:sz w:val="24"/>
        </w:rPr>
        <w:t xml:space="preserve"> </w:t>
      </w:r>
      <w:r>
        <w:rPr>
          <w:sz w:val="24"/>
        </w:rPr>
        <w:t>maintaining</w:t>
      </w:r>
      <w:r>
        <w:rPr>
          <w:spacing w:val="-4"/>
          <w:sz w:val="24"/>
        </w:rPr>
        <w:t xml:space="preserve"> </w:t>
      </w:r>
      <w:r>
        <w:rPr>
          <w:sz w:val="24"/>
        </w:rPr>
        <w:t>them.</w:t>
      </w:r>
    </w:p>
    <w:p w:rsidR="00D5460A" w:rsidRDefault="00852192">
      <w:pPr>
        <w:pStyle w:val="BodyText"/>
        <w:ind w:left="840" w:right="401" w:firstLine="0"/>
      </w:pPr>
      <w:r>
        <w:t>The additional contract should be signed within 3 (three) months of the termination of</w:t>
      </w:r>
      <w:r>
        <w:rPr>
          <w:spacing w:val="-57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initial</w:t>
      </w:r>
      <w:r>
        <w:rPr>
          <w:spacing w:val="-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its</w:t>
      </w:r>
      <w:r>
        <w:rPr>
          <w:spacing w:val="-1"/>
        </w:rPr>
        <w:t xml:space="preserve"> </w:t>
      </w:r>
      <w:r>
        <w:t>value</w:t>
      </w:r>
      <w:r>
        <w:rPr>
          <w:spacing w:val="-1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not exceed</w:t>
      </w:r>
      <w:r>
        <w:rPr>
          <w:spacing w:val="1"/>
        </w:rPr>
        <w:t xml:space="preserve"> </w:t>
      </w:r>
      <w:r>
        <w:t>20%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initial</w:t>
      </w:r>
      <w:r>
        <w:rPr>
          <w:spacing w:val="-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value.</w:t>
      </w:r>
    </w:p>
    <w:p w:rsidR="00D5460A" w:rsidRDefault="00852192">
      <w:pPr>
        <w:pStyle w:val="BodyText"/>
        <w:ind w:left="840" w:right="396"/>
      </w:pPr>
      <w:r>
        <w:rPr>
          <w:spacing w:val="-1"/>
        </w:rPr>
        <w:t>dh)</w:t>
      </w:r>
      <w:r>
        <w:rPr>
          <w:spacing w:val="-20"/>
        </w:rPr>
        <w:t xml:space="preserve"> </w:t>
      </w:r>
      <w:r>
        <w:rPr>
          <w:spacing w:val="-1"/>
        </w:rPr>
        <w:t>When</w:t>
      </w:r>
      <w:r>
        <w:rPr>
          <w:spacing w:val="-8"/>
        </w:rPr>
        <w:t xml:space="preserve"> </w:t>
      </w:r>
      <w:r>
        <w:rPr>
          <w:spacing w:val="-1"/>
        </w:rPr>
        <w:t>service</w:t>
      </w:r>
      <w:r>
        <w:rPr>
          <w:spacing w:val="-9"/>
        </w:rPr>
        <w:t xml:space="preserve"> </w:t>
      </w:r>
      <w:r>
        <w:rPr>
          <w:spacing w:val="-1"/>
        </w:rPr>
        <w:t>or</w:t>
      </w:r>
      <w:r>
        <w:rPr>
          <w:spacing w:val="-6"/>
        </w:rPr>
        <w:t xml:space="preserve"> </w:t>
      </w:r>
      <w:r>
        <w:rPr>
          <w:spacing w:val="-1"/>
        </w:rPr>
        <w:t>works</w:t>
      </w:r>
      <w:r>
        <w:rPr>
          <w:spacing w:val="-6"/>
        </w:rPr>
        <w:t xml:space="preserve"> </w:t>
      </w:r>
      <w:r>
        <w:rPr>
          <w:spacing w:val="-1"/>
        </w:rPr>
        <w:t>contracts</w:t>
      </w:r>
      <w:r>
        <w:rPr>
          <w:spacing w:val="-6"/>
        </w:rPr>
        <w:t xml:space="preserve"> </w:t>
      </w:r>
      <w:r>
        <w:t>are</w:t>
      </w:r>
      <w:r>
        <w:rPr>
          <w:spacing w:val="-9"/>
        </w:rPr>
        <w:t xml:space="preserve"> </w:t>
      </w:r>
      <w:r>
        <w:t>extended,</w:t>
      </w:r>
      <w:r>
        <w:rPr>
          <w:spacing w:val="-8"/>
        </w:rPr>
        <w:t xml:space="preserve"> </w:t>
      </w:r>
      <w:r>
        <w:t>if</w:t>
      </w:r>
      <w:r>
        <w:rPr>
          <w:spacing w:val="-7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need</w:t>
      </w:r>
      <w:r>
        <w:rPr>
          <w:spacing w:val="-8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additional</w:t>
      </w:r>
      <w:r>
        <w:rPr>
          <w:spacing w:val="-7"/>
        </w:rPr>
        <w:t xml:space="preserve"> </w:t>
      </w:r>
      <w:r>
        <w:t>work</w:t>
      </w:r>
      <w:r>
        <w:t>s/services</w:t>
      </w:r>
      <w:r>
        <w:rPr>
          <w:spacing w:val="-58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caused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unforeseen</w:t>
      </w:r>
      <w:r>
        <w:rPr>
          <w:spacing w:val="1"/>
        </w:rPr>
        <w:t xml:space="preserve"> </w:t>
      </w:r>
      <w:r>
        <w:t>circumstances,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don’t</w:t>
      </w:r>
      <w:r>
        <w:rPr>
          <w:spacing w:val="1"/>
        </w:rPr>
        <w:t xml:space="preserve"> </w:t>
      </w:r>
      <w:r>
        <w:t>depend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 and, which can’t be technically or economically separated from the initial</w:t>
      </w:r>
      <w:r>
        <w:rPr>
          <w:spacing w:val="1"/>
        </w:rPr>
        <w:t xml:space="preserve"> </w:t>
      </w:r>
      <w:r>
        <w:t>contract without generating any negative impact or further costs to the contracting</w:t>
      </w:r>
      <w:r>
        <w:rPr>
          <w:spacing w:val="1"/>
        </w:rPr>
        <w:t xml:space="preserve"> </w:t>
      </w:r>
      <w:r>
        <w:t>authority, but which are necessary for the completion of the initial contract. The</w:t>
      </w:r>
      <w:r>
        <w:rPr>
          <w:spacing w:val="1"/>
        </w:rPr>
        <w:t xml:space="preserve"> </w:t>
      </w:r>
      <w:r>
        <w:t>contracting</w:t>
      </w:r>
      <w:r>
        <w:rPr>
          <w:spacing w:val="-10"/>
        </w:rPr>
        <w:t xml:space="preserve"> </w:t>
      </w:r>
      <w:r>
        <w:t>authority</w:t>
      </w:r>
      <w:r>
        <w:rPr>
          <w:spacing w:val="-12"/>
        </w:rPr>
        <w:t xml:space="preserve"> </w:t>
      </w:r>
      <w:r>
        <w:t>may</w:t>
      </w:r>
      <w:r>
        <w:rPr>
          <w:spacing w:val="-10"/>
        </w:rPr>
        <w:t xml:space="preserve"> </w:t>
      </w:r>
      <w:r>
        <w:t>use</w:t>
      </w:r>
      <w:r>
        <w:rPr>
          <w:spacing w:val="-9"/>
        </w:rPr>
        <w:t xml:space="preserve"> </w:t>
      </w:r>
      <w:r>
        <w:t>this</w:t>
      </w:r>
      <w:r>
        <w:rPr>
          <w:spacing w:val="-7"/>
        </w:rPr>
        <w:t xml:space="preserve"> </w:t>
      </w:r>
      <w:r>
        <w:t>provision</w:t>
      </w:r>
      <w:r>
        <w:rPr>
          <w:spacing w:val="-8"/>
        </w:rPr>
        <w:t xml:space="preserve"> </w:t>
      </w:r>
      <w:r>
        <w:t>only</w:t>
      </w:r>
      <w:r>
        <w:rPr>
          <w:spacing w:val="-7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condition</w:t>
      </w:r>
      <w:r>
        <w:rPr>
          <w:spacing w:val="-8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contract</w:t>
      </w:r>
      <w:r>
        <w:rPr>
          <w:spacing w:val="-7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be</w:t>
      </w:r>
      <w:r>
        <w:rPr>
          <w:spacing w:val="-57"/>
        </w:rPr>
        <w:t xml:space="preserve"> </w:t>
      </w:r>
      <w:r>
        <w:t>concluded</w:t>
      </w:r>
      <w:r>
        <w:rPr>
          <w:spacing w:val="-9"/>
        </w:rPr>
        <w:t xml:space="preserve"> </w:t>
      </w:r>
      <w:r>
        <w:t>with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contractor</w:t>
      </w:r>
      <w:r>
        <w:rPr>
          <w:spacing w:val="-12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t>is</w:t>
      </w:r>
      <w:r>
        <w:rPr>
          <w:spacing w:val="-11"/>
        </w:rPr>
        <w:t xml:space="preserve"> </w:t>
      </w:r>
      <w:r>
        <w:t>implementing</w:t>
      </w:r>
      <w:r>
        <w:rPr>
          <w:spacing w:val="-13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contract</w:t>
      </w:r>
      <w:r>
        <w:rPr>
          <w:spacing w:val="-8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full</w:t>
      </w:r>
      <w:r>
        <w:rPr>
          <w:spacing w:val="-11"/>
        </w:rPr>
        <w:t xml:space="preserve"> </w:t>
      </w:r>
      <w:r>
        <w:t>value</w:t>
      </w:r>
      <w:r>
        <w:rPr>
          <w:spacing w:val="-9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additional</w:t>
      </w:r>
      <w:r>
        <w:rPr>
          <w:spacing w:val="-1"/>
        </w:rPr>
        <w:t xml:space="preserve"> </w:t>
      </w:r>
      <w:r>
        <w:t>contract doesn’t</w:t>
      </w:r>
      <w:r>
        <w:rPr>
          <w:spacing w:val="-1"/>
        </w:rPr>
        <w:t xml:space="preserve"> </w:t>
      </w:r>
      <w:r>
        <w:t>exceed</w:t>
      </w:r>
      <w:r>
        <w:rPr>
          <w:spacing w:val="-1"/>
        </w:rPr>
        <w:t xml:space="preserve"> </w:t>
      </w:r>
      <w:r>
        <w:t>20</w:t>
      </w:r>
      <w:r>
        <w:rPr>
          <w:spacing w:val="-1"/>
        </w:rPr>
        <w:t xml:space="preserve"> </w:t>
      </w:r>
      <w:r>
        <w:t>%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value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initial contract.</w:t>
      </w:r>
    </w:p>
    <w:p w:rsidR="00D5460A" w:rsidRDefault="00852192">
      <w:pPr>
        <w:pStyle w:val="ListParagraph"/>
        <w:numPr>
          <w:ilvl w:val="1"/>
          <w:numId w:val="38"/>
        </w:numPr>
        <w:tabs>
          <w:tab w:val="left" w:pos="840"/>
        </w:tabs>
        <w:jc w:val="both"/>
        <w:rPr>
          <w:sz w:val="24"/>
        </w:rPr>
      </w:pPr>
      <w:r>
        <w:rPr>
          <w:sz w:val="24"/>
        </w:rPr>
        <w:t>For</w:t>
      </w:r>
      <w:r>
        <w:rPr>
          <w:spacing w:val="14"/>
          <w:sz w:val="24"/>
        </w:rPr>
        <w:t xml:space="preserve"> </w:t>
      </w:r>
      <w:r>
        <w:rPr>
          <w:sz w:val="24"/>
        </w:rPr>
        <w:t>new</w:t>
      </w:r>
      <w:r>
        <w:rPr>
          <w:spacing w:val="15"/>
          <w:sz w:val="24"/>
        </w:rPr>
        <w:t xml:space="preserve"> </w:t>
      </w:r>
      <w:r>
        <w:rPr>
          <w:sz w:val="24"/>
        </w:rPr>
        <w:t>constructions</w:t>
      </w:r>
      <w:r>
        <w:rPr>
          <w:spacing w:val="16"/>
          <w:sz w:val="24"/>
        </w:rPr>
        <w:t xml:space="preserve"> </w:t>
      </w:r>
      <w:r>
        <w:rPr>
          <w:sz w:val="24"/>
        </w:rPr>
        <w:t>or</w:t>
      </w:r>
      <w:r>
        <w:rPr>
          <w:spacing w:val="17"/>
          <w:sz w:val="24"/>
        </w:rPr>
        <w:t xml:space="preserve"> </w:t>
      </w:r>
      <w:r>
        <w:rPr>
          <w:sz w:val="24"/>
        </w:rPr>
        <w:t>services</w:t>
      </w:r>
      <w:r>
        <w:rPr>
          <w:spacing w:val="16"/>
          <w:sz w:val="24"/>
        </w:rPr>
        <w:t xml:space="preserve"> </w:t>
      </w:r>
      <w:r>
        <w:rPr>
          <w:sz w:val="24"/>
        </w:rPr>
        <w:t>related</w:t>
      </w:r>
      <w:r>
        <w:rPr>
          <w:spacing w:val="15"/>
          <w:sz w:val="24"/>
        </w:rPr>
        <w:t xml:space="preserve"> </w:t>
      </w:r>
      <w:r>
        <w:rPr>
          <w:sz w:val="24"/>
        </w:rPr>
        <w:t>to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repetition</w:t>
      </w:r>
      <w:r>
        <w:rPr>
          <w:spacing w:val="15"/>
          <w:sz w:val="24"/>
        </w:rPr>
        <w:t xml:space="preserve"> </w:t>
      </w:r>
      <w:r>
        <w:rPr>
          <w:sz w:val="24"/>
        </w:rPr>
        <w:t>of</w:t>
      </w:r>
      <w:r>
        <w:rPr>
          <w:spacing w:val="15"/>
          <w:sz w:val="24"/>
        </w:rPr>
        <w:t xml:space="preserve"> </w:t>
      </w:r>
      <w:r>
        <w:rPr>
          <w:sz w:val="24"/>
        </w:rPr>
        <w:t>constructions</w:t>
      </w:r>
      <w:r>
        <w:rPr>
          <w:spacing w:val="16"/>
          <w:sz w:val="24"/>
        </w:rPr>
        <w:t xml:space="preserve"> </w:t>
      </w:r>
      <w:r>
        <w:rPr>
          <w:sz w:val="24"/>
        </w:rPr>
        <w:t>or</w:t>
      </w:r>
      <w:r>
        <w:rPr>
          <w:spacing w:val="15"/>
          <w:sz w:val="24"/>
        </w:rPr>
        <w:t xml:space="preserve"> </w:t>
      </w:r>
      <w:r>
        <w:rPr>
          <w:sz w:val="24"/>
        </w:rPr>
        <w:t>similar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840" w:right="395" w:firstLine="0"/>
      </w:pPr>
      <w:r>
        <w:lastRenderedPageBreak/>
        <w:t>services entrusted to an economic operator, with which the contracting authority has</w:t>
      </w:r>
      <w:r>
        <w:rPr>
          <w:spacing w:val="1"/>
        </w:rPr>
        <w:t xml:space="preserve"> </w:t>
      </w:r>
      <w:r>
        <w:t>entered into the initial contract, provided that such constructions or services comply</w:t>
      </w:r>
      <w:r>
        <w:rPr>
          <w:spacing w:val="1"/>
        </w:rPr>
        <w:t xml:space="preserve"> </w:t>
      </w:r>
      <w:r>
        <w:t>with the basic project, for which the winner was awarded for the initial contract wi</w:t>
      </w:r>
      <w:r>
        <w:t>th</w:t>
      </w:r>
      <w:r>
        <w:rPr>
          <w:spacing w:val="1"/>
        </w:rPr>
        <w:t xml:space="preserve"> </w:t>
      </w:r>
      <w:r>
        <w:t>open or restricted procedure. Possible use of this procedure should be included in the</w:t>
      </w:r>
      <w:r>
        <w:rPr>
          <w:spacing w:val="1"/>
        </w:rPr>
        <w:t xml:space="preserve"> </w:t>
      </w:r>
      <w:r>
        <w:t>initial contract notice and the contracting authority should estimate the projected total</w:t>
      </w:r>
      <w:r>
        <w:rPr>
          <w:spacing w:val="1"/>
        </w:rPr>
        <w:t xml:space="preserve"> </w:t>
      </w:r>
      <w:r>
        <w:t>cost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following construction or</w:t>
      </w:r>
      <w:r>
        <w:rPr>
          <w:spacing w:val="-1"/>
        </w:rPr>
        <w:t xml:space="preserve"> </w:t>
      </w:r>
      <w:r>
        <w:t>services.</w:t>
      </w:r>
    </w:p>
    <w:p w:rsidR="00D5460A" w:rsidRDefault="00852192">
      <w:pPr>
        <w:pStyle w:val="BodyText"/>
        <w:ind w:left="840" w:right="399" w:firstLine="0"/>
      </w:pPr>
      <w:r>
        <w:t>The above procedure can only</w:t>
      </w:r>
      <w:r>
        <w:t xml:space="preserve"> be used within 3 years from entering into the initial</w:t>
      </w:r>
      <w:r>
        <w:rPr>
          <w:spacing w:val="1"/>
        </w:rPr>
        <w:t xml:space="preserve"> </w:t>
      </w:r>
      <w:r>
        <w:t>contract.</w:t>
      </w:r>
    </w:p>
    <w:p w:rsidR="00D5460A" w:rsidRDefault="00852192">
      <w:pPr>
        <w:pStyle w:val="BodyText"/>
        <w:ind w:left="840" w:right="399" w:firstLine="0"/>
      </w:pPr>
      <w:r>
        <w:t>In</w:t>
      </w:r>
      <w:r>
        <w:rPr>
          <w:spacing w:val="-6"/>
        </w:rPr>
        <w:t xml:space="preserve"> </w:t>
      </w:r>
      <w:r>
        <w:t>any</w:t>
      </w:r>
      <w:r>
        <w:rPr>
          <w:spacing w:val="-12"/>
        </w:rPr>
        <w:t xml:space="preserve"> </w:t>
      </w:r>
      <w:r>
        <w:t>case,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value</w:t>
      </w:r>
      <w:r>
        <w:rPr>
          <w:spacing w:val="-10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additional</w:t>
      </w:r>
      <w:r>
        <w:rPr>
          <w:spacing w:val="-7"/>
        </w:rPr>
        <w:t xml:space="preserve"> </w:t>
      </w:r>
      <w:r>
        <w:t>contracts</w:t>
      </w:r>
      <w:r>
        <w:rPr>
          <w:spacing w:val="-8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exceed</w:t>
      </w:r>
      <w:r>
        <w:rPr>
          <w:spacing w:val="-8"/>
        </w:rPr>
        <w:t xml:space="preserve"> </w:t>
      </w:r>
      <w:r>
        <w:t>20%</w:t>
      </w:r>
      <w:r>
        <w:rPr>
          <w:spacing w:val="-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total</w:t>
      </w:r>
      <w:r>
        <w:rPr>
          <w:spacing w:val="-7"/>
        </w:rPr>
        <w:t xml:space="preserve"> </w:t>
      </w:r>
      <w:r>
        <w:t>value</w:t>
      </w:r>
      <w:r>
        <w:rPr>
          <w:spacing w:val="-58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initial contract.</w:t>
      </w:r>
    </w:p>
    <w:p w:rsidR="00D5460A" w:rsidRDefault="00852192">
      <w:pPr>
        <w:pStyle w:val="BodyText"/>
        <w:ind w:left="840" w:right="393"/>
      </w:pPr>
      <w:r>
        <w:t>ë)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order to meet the needs at the beginning of each</w:t>
      </w:r>
      <w:r>
        <w:rPr>
          <w:spacing w:val="1"/>
        </w:rPr>
        <w:t xml:space="preserve"> </w:t>
      </w:r>
      <w:r>
        <w:t>year, until the procurement</w:t>
      </w:r>
      <w:r>
        <w:rPr>
          <w:spacing w:val="1"/>
        </w:rPr>
        <w:t xml:space="preserve"> </w:t>
      </w:r>
      <w:r>
        <w:t>procedures are completed, the Contracting Authorities shall be permitted to use the</w:t>
      </w:r>
      <w:r>
        <w:rPr>
          <w:spacing w:val="1"/>
        </w:rPr>
        <w:t xml:space="preserve"> </w:t>
      </w:r>
      <w:r>
        <w:t>negotiated</w:t>
      </w:r>
      <w:r>
        <w:rPr>
          <w:spacing w:val="1"/>
        </w:rPr>
        <w:t xml:space="preserve"> </w:t>
      </w:r>
      <w:r>
        <w:t>procedure</w:t>
      </w:r>
      <w:r>
        <w:rPr>
          <w:spacing w:val="1"/>
        </w:rPr>
        <w:t xml:space="preserve"> </w:t>
      </w:r>
      <w:r>
        <w:t>without</w:t>
      </w:r>
      <w:r>
        <w:rPr>
          <w:spacing w:val="1"/>
        </w:rPr>
        <w:t xml:space="preserve"> </w:t>
      </w:r>
      <w:r>
        <w:t>notice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Paragraph</w:t>
      </w:r>
      <w:r>
        <w:rPr>
          <w:spacing w:val="1"/>
        </w:rPr>
        <w:t xml:space="preserve"> </w:t>
      </w:r>
      <w:r>
        <w:t>3,</w:t>
      </w:r>
      <w:r>
        <w:rPr>
          <w:spacing w:val="1"/>
        </w:rPr>
        <w:t xml:space="preserve"> </w:t>
      </w:r>
      <w:r>
        <w:t>Subparagraph</w:t>
      </w:r>
      <w:r>
        <w:rPr>
          <w:spacing w:val="1"/>
        </w:rPr>
        <w:t xml:space="preserve"> </w:t>
      </w:r>
      <w:r>
        <w:t>"b"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Paragraph 5, Subparagraph "a" of Article 33 of the Public Procuremen</w:t>
      </w:r>
      <w:r>
        <w:t>t Law, for</w:t>
      </w:r>
      <w:r>
        <w:rPr>
          <w:spacing w:val="1"/>
        </w:rPr>
        <w:t xml:space="preserve"> </w:t>
      </w:r>
      <w:r>
        <w:t>additional</w:t>
      </w:r>
      <w:r>
        <w:rPr>
          <w:spacing w:val="-13"/>
        </w:rPr>
        <w:t xml:space="preserve"> </w:t>
      </w:r>
      <w:r>
        <w:t>contracts</w:t>
      </w:r>
      <w:r>
        <w:rPr>
          <w:spacing w:val="-11"/>
        </w:rPr>
        <w:t xml:space="preserve"> </w:t>
      </w:r>
      <w:r>
        <w:t>with</w:t>
      </w:r>
      <w:r>
        <w:rPr>
          <w:spacing w:val="-13"/>
        </w:rPr>
        <w:t xml:space="preserve"> </w:t>
      </w:r>
      <w:r>
        <w:t>their</w:t>
      </w:r>
      <w:r>
        <w:rPr>
          <w:spacing w:val="-14"/>
        </w:rPr>
        <w:t xml:space="preserve"> </w:t>
      </w:r>
      <w:r>
        <w:t>last</w:t>
      </w:r>
      <w:r>
        <w:rPr>
          <w:spacing w:val="-12"/>
        </w:rPr>
        <w:t xml:space="preserve"> </w:t>
      </w:r>
      <w:r>
        <w:t>contractor,</w:t>
      </w:r>
      <w:r>
        <w:rPr>
          <w:spacing w:val="-11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goods</w:t>
      </w:r>
      <w:r>
        <w:rPr>
          <w:spacing w:val="-13"/>
        </w:rPr>
        <w:t xml:space="preserve"> </w:t>
      </w:r>
      <w:r>
        <w:t>or</w:t>
      </w:r>
      <w:r>
        <w:rPr>
          <w:spacing w:val="-14"/>
        </w:rPr>
        <w:t xml:space="preserve"> </w:t>
      </w:r>
      <w:r>
        <w:t>services</w:t>
      </w:r>
      <w:r>
        <w:rPr>
          <w:spacing w:val="-12"/>
        </w:rPr>
        <w:t xml:space="preserve"> </w:t>
      </w:r>
      <w:r>
        <w:t>up</w:t>
      </w:r>
      <w:r>
        <w:rPr>
          <w:spacing w:val="-13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value</w:t>
      </w:r>
      <w:r>
        <w:rPr>
          <w:spacing w:val="-13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20%</w:t>
      </w:r>
      <w:r>
        <w:rPr>
          <w:spacing w:val="-58"/>
        </w:rPr>
        <w:t xml:space="preserve"> </w:t>
      </w:r>
      <w:r>
        <w:t>of the initial contract. The funds for these contracts shall be borne by the funds, which</w:t>
      </w:r>
      <w:r>
        <w:rPr>
          <w:spacing w:val="-57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made</w:t>
      </w:r>
      <w:r>
        <w:rPr>
          <w:spacing w:val="-1"/>
        </w:rPr>
        <w:t xml:space="preserve"> </w:t>
      </w:r>
      <w:r>
        <w:t>available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year's budget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 same</w:t>
      </w:r>
      <w:r>
        <w:rPr>
          <w:spacing w:val="-2"/>
        </w:rPr>
        <w:t xml:space="preserve"> </w:t>
      </w:r>
      <w:r>
        <w:t>service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supply.</w:t>
      </w:r>
    </w:p>
    <w:p w:rsidR="00D5460A" w:rsidRDefault="00852192">
      <w:pPr>
        <w:pStyle w:val="ListParagraph"/>
        <w:numPr>
          <w:ilvl w:val="0"/>
          <w:numId w:val="38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order,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6"/>
          <w:sz w:val="24"/>
        </w:rPr>
        <w:t xml:space="preserve"> </w:t>
      </w:r>
      <w:r>
        <w:rPr>
          <w:sz w:val="24"/>
        </w:rPr>
        <w:t>60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Rules,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state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reasons</w:t>
      </w:r>
      <w:r>
        <w:rPr>
          <w:spacing w:val="-58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using</w:t>
      </w:r>
      <w:r>
        <w:rPr>
          <w:spacing w:val="-3"/>
          <w:sz w:val="24"/>
        </w:rPr>
        <w:t xml:space="preserve"> </w:t>
      </w:r>
      <w:r>
        <w:rPr>
          <w:sz w:val="24"/>
        </w:rPr>
        <w:t>this procedure.</w:t>
      </w:r>
    </w:p>
    <w:p w:rsidR="00D5460A" w:rsidRDefault="00852192">
      <w:pPr>
        <w:pStyle w:val="ListParagraph"/>
        <w:numPr>
          <w:ilvl w:val="0"/>
          <w:numId w:val="38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Except for the circumstances provided for in Paragraph 2, Subparagraph "b", Paragraph 3,</w:t>
      </w:r>
      <w:r>
        <w:rPr>
          <w:spacing w:val="-57"/>
          <w:sz w:val="24"/>
        </w:rPr>
        <w:t xml:space="preserve"> </w:t>
      </w:r>
      <w:r>
        <w:rPr>
          <w:sz w:val="24"/>
        </w:rPr>
        <w:t>Subparagraph "b", and Paragraph 5 of Article 33 of the Public Procurement Law,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shall invite not less than 3 (three) candidates, therefore guaranteeing</w:t>
      </w:r>
      <w:r>
        <w:rPr>
          <w:spacing w:val="-57"/>
          <w:sz w:val="24"/>
        </w:rPr>
        <w:t xml:space="preserve"> </w:t>
      </w:r>
      <w:r>
        <w:rPr>
          <w:sz w:val="24"/>
        </w:rPr>
        <w:t>competition and equality between them. In any case, the contracting authority s</w:t>
      </w:r>
      <w:r>
        <w:rPr>
          <w:sz w:val="24"/>
        </w:rPr>
        <w:t>hould</w:t>
      </w:r>
      <w:r>
        <w:rPr>
          <w:spacing w:val="1"/>
          <w:sz w:val="24"/>
        </w:rPr>
        <w:t xml:space="preserve"> </w:t>
      </w:r>
      <w:r>
        <w:rPr>
          <w:sz w:val="24"/>
        </w:rPr>
        <w:t>justify</w:t>
      </w:r>
      <w:r>
        <w:rPr>
          <w:spacing w:val="-6"/>
          <w:sz w:val="24"/>
        </w:rPr>
        <w:t xml:space="preserve"> </w:t>
      </w:r>
      <w:r>
        <w:rPr>
          <w:sz w:val="24"/>
        </w:rPr>
        <w:t>and document the</w:t>
      </w:r>
      <w:r>
        <w:rPr>
          <w:spacing w:val="1"/>
          <w:sz w:val="24"/>
        </w:rPr>
        <w:t xml:space="preserve"> </w:t>
      </w:r>
      <w:r>
        <w:rPr>
          <w:sz w:val="24"/>
        </w:rPr>
        <w:t>selection of</w:t>
      </w:r>
      <w:r>
        <w:rPr>
          <w:spacing w:val="-1"/>
          <w:sz w:val="24"/>
        </w:rPr>
        <w:t xml:space="preserve"> </w:t>
      </w:r>
      <w:r>
        <w:rPr>
          <w:sz w:val="24"/>
        </w:rPr>
        <w:t>candidates 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invited.</w:t>
      </w:r>
    </w:p>
    <w:p w:rsidR="00D5460A" w:rsidRDefault="00852192">
      <w:pPr>
        <w:pStyle w:val="ListParagraph"/>
        <w:numPr>
          <w:ilvl w:val="0"/>
          <w:numId w:val="38"/>
        </w:numPr>
        <w:tabs>
          <w:tab w:val="left" w:pos="480"/>
        </w:tabs>
        <w:spacing w:before="121"/>
        <w:ind w:right="398"/>
        <w:jc w:val="both"/>
        <w:rPr>
          <w:sz w:val="24"/>
        </w:rPr>
      </w:pPr>
      <w:r>
        <w:rPr>
          <w:sz w:val="24"/>
        </w:rPr>
        <w:t>Where a contracting authority uses the negotiated procurement procedure without prior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 of a contract notice, under the conditions provided for in this Article, it shall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prove </w:t>
      </w:r>
      <w:r>
        <w:rPr>
          <w:sz w:val="24"/>
        </w:rPr>
        <w:t>that the candidates meet the requirements of Article 45 of the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Law. Depending on the nature and extent of the contract being procured,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set</w:t>
      </w:r>
      <w:r>
        <w:rPr>
          <w:spacing w:val="-1"/>
          <w:sz w:val="24"/>
        </w:rPr>
        <w:t xml:space="preserve"> </w:t>
      </w:r>
      <w:r>
        <w:rPr>
          <w:sz w:val="24"/>
        </w:rPr>
        <w:t>specific</w:t>
      </w:r>
      <w:r>
        <w:rPr>
          <w:spacing w:val="-2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-2"/>
          <w:sz w:val="24"/>
        </w:rPr>
        <w:t xml:space="preserve"> </w:t>
      </w:r>
      <w:r>
        <w:rPr>
          <w:sz w:val="24"/>
        </w:rPr>
        <w:t>criteria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relation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selection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bidders.</w:t>
      </w:r>
    </w:p>
    <w:p w:rsidR="00D5460A" w:rsidRDefault="00852192">
      <w:pPr>
        <w:pStyle w:val="ListParagraph"/>
        <w:numPr>
          <w:ilvl w:val="0"/>
          <w:numId w:val="38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In the case of negotiated procurement procedure without prior publication of a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notice, under the conditions provided for in this Article, the contracting authority shall use</w:t>
      </w:r>
      <w:r>
        <w:rPr>
          <w:spacing w:val="-58"/>
          <w:sz w:val="24"/>
        </w:rPr>
        <w:t xml:space="preserve"> </w:t>
      </w:r>
      <w:r>
        <w:rPr>
          <w:sz w:val="24"/>
        </w:rPr>
        <w:t>the standard documents of the negotiated procedure with the prio</w:t>
      </w:r>
      <w:r>
        <w:rPr>
          <w:sz w:val="24"/>
        </w:rPr>
        <w:t>r publication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as far</w:t>
      </w:r>
      <w:r>
        <w:rPr>
          <w:spacing w:val="-1"/>
          <w:sz w:val="24"/>
        </w:rPr>
        <w:t xml:space="preserve"> </w:t>
      </w:r>
      <w:r>
        <w:rPr>
          <w:sz w:val="24"/>
        </w:rPr>
        <w:t>as possible.</w:t>
      </w:r>
    </w:p>
    <w:p w:rsidR="00D5460A" w:rsidRDefault="00852192">
      <w:pPr>
        <w:pStyle w:val="ListParagraph"/>
        <w:numPr>
          <w:ilvl w:val="0"/>
          <w:numId w:val="38"/>
        </w:numPr>
        <w:tabs>
          <w:tab w:val="left" w:pos="480"/>
        </w:tabs>
        <w:ind w:right="394"/>
        <w:jc w:val="both"/>
        <w:rPr>
          <w:sz w:val="24"/>
        </w:rPr>
      </w:pPr>
      <w:r>
        <w:rPr>
          <w:sz w:val="24"/>
        </w:rPr>
        <w:t>In the case of negotiated procurement procedure without prior publication of a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notice, under the conditions provided for in this Article, the deadlines shall be foreseen by</w:t>
      </w:r>
      <w:r>
        <w:rPr>
          <w:spacing w:val="-57"/>
          <w:sz w:val="24"/>
        </w:rPr>
        <w:t xml:space="preserve"> </w:t>
      </w:r>
      <w:r>
        <w:rPr>
          <w:sz w:val="24"/>
        </w:rPr>
        <w:t>the contracting a</w:t>
      </w:r>
      <w:r>
        <w:rPr>
          <w:sz w:val="24"/>
        </w:rPr>
        <w:t>uthority, depending on the subject matter of the procurement and the</w:t>
      </w:r>
      <w:r>
        <w:rPr>
          <w:spacing w:val="1"/>
          <w:sz w:val="24"/>
        </w:rPr>
        <w:t xml:space="preserve"> </w:t>
      </w:r>
      <w:r>
        <w:rPr>
          <w:sz w:val="24"/>
        </w:rPr>
        <w:t>circumstances.</w:t>
      </w:r>
    </w:p>
    <w:p w:rsidR="00D5460A" w:rsidRDefault="00852192" w:rsidP="005A4E17">
      <w:pPr>
        <w:pStyle w:val="Heading1"/>
        <w:spacing w:before="5"/>
        <w:ind w:left="3561" w:right="3845" w:firstLine="568"/>
      </w:pPr>
      <w:r>
        <w:t>Article 37</w:t>
      </w:r>
      <w:r>
        <w:rPr>
          <w:spacing w:val="1"/>
        </w:rPr>
        <w:t xml:space="preserve"> </w:t>
      </w:r>
      <w:r>
        <w:t>Consultancy</w:t>
      </w:r>
      <w:r>
        <w:rPr>
          <w:spacing w:val="-15"/>
        </w:rPr>
        <w:t xml:space="preserve"> </w:t>
      </w:r>
      <w:r>
        <w:t>services</w:t>
      </w:r>
    </w:p>
    <w:p w:rsidR="00D5460A" w:rsidRDefault="00852192">
      <w:pPr>
        <w:pStyle w:val="ListParagraph"/>
        <w:numPr>
          <w:ilvl w:val="0"/>
          <w:numId w:val="37"/>
        </w:numPr>
        <w:tabs>
          <w:tab w:val="left" w:pos="480"/>
        </w:tabs>
        <w:spacing w:before="115"/>
        <w:ind w:right="397"/>
        <w:jc w:val="both"/>
        <w:rPr>
          <w:sz w:val="24"/>
        </w:rPr>
      </w:pPr>
      <w:r>
        <w:rPr>
          <w:sz w:val="24"/>
        </w:rPr>
        <w:t>Consultancy service is a phased procurement procedure, under Article 34/1 of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Law, which serves for the procurement of</w:t>
      </w:r>
      <w:r>
        <w:rPr>
          <w:sz w:val="24"/>
        </w:rPr>
        <w:t xml:space="preserve"> public contracts for services of an</w:t>
      </w:r>
      <w:r>
        <w:rPr>
          <w:spacing w:val="1"/>
          <w:sz w:val="24"/>
        </w:rPr>
        <w:t xml:space="preserve"> </w:t>
      </w:r>
      <w:r>
        <w:rPr>
          <w:sz w:val="24"/>
        </w:rPr>
        <w:t>intellectual</w:t>
      </w:r>
      <w:r>
        <w:rPr>
          <w:spacing w:val="-1"/>
          <w:sz w:val="24"/>
        </w:rPr>
        <w:t xml:space="preserve"> </w:t>
      </w:r>
      <w:r>
        <w:rPr>
          <w:sz w:val="24"/>
        </w:rPr>
        <w:t>and/or</w:t>
      </w:r>
      <w:r>
        <w:rPr>
          <w:spacing w:val="-2"/>
          <w:sz w:val="24"/>
        </w:rPr>
        <w:t xml:space="preserve"> </w:t>
      </w:r>
      <w:r>
        <w:rPr>
          <w:sz w:val="24"/>
        </w:rPr>
        <w:t>advisory</w:t>
      </w:r>
      <w:r>
        <w:rPr>
          <w:spacing w:val="-5"/>
          <w:sz w:val="24"/>
        </w:rPr>
        <w:t xml:space="preserve"> </w:t>
      </w:r>
      <w:r>
        <w:rPr>
          <w:sz w:val="24"/>
        </w:rPr>
        <w:t>nature.</w:t>
      </w:r>
    </w:p>
    <w:p w:rsidR="00D5460A" w:rsidRDefault="00852192">
      <w:pPr>
        <w:pStyle w:val="ListParagraph"/>
        <w:numPr>
          <w:ilvl w:val="0"/>
          <w:numId w:val="37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The definitions provided for in this article shall be equally applicable to the consultant,</w:t>
      </w:r>
      <w:r>
        <w:rPr>
          <w:spacing w:val="1"/>
          <w:sz w:val="24"/>
        </w:rPr>
        <w:t xml:space="preserve"> </w:t>
      </w:r>
      <w:r>
        <w:rPr>
          <w:sz w:val="24"/>
        </w:rPr>
        <w:t>either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natural</w:t>
      </w:r>
      <w:r>
        <w:rPr>
          <w:spacing w:val="-8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legal</w:t>
      </w:r>
      <w:r>
        <w:rPr>
          <w:spacing w:val="-6"/>
          <w:sz w:val="24"/>
        </w:rPr>
        <w:t xml:space="preserve"> </w:t>
      </w:r>
      <w:r>
        <w:rPr>
          <w:sz w:val="24"/>
        </w:rPr>
        <w:t>person,</w:t>
      </w:r>
      <w:r>
        <w:rPr>
          <w:spacing w:val="-9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consultant's</w:t>
      </w:r>
      <w:r>
        <w:rPr>
          <w:spacing w:val="-8"/>
          <w:sz w:val="24"/>
        </w:rPr>
        <w:t xml:space="preserve"> </w:t>
      </w:r>
      <w:r>
        <w:rPr>
          <w:sz w:val="24"/>
        </w:rPr>
        <w:t>staff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sub-consultants,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8"/>
          <w:sz w:val="24"/>
        </w:rPr>
        <w:t xml:space="preserve"> </w:t>
      </w:r>
      <w:r>
        <w:rPr>
          <w:sz w:val="24"/>
        </w:rPr>
        <w:t>well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consultants'</w:t>
      </w:r>
      <w:r>
        <w:rPr>
          <w:spacing w:val="-3"/>
          <w:sz w:val="24"/>
        </w:rPr>
        <w:t xml:space="preserve"> </w:t>
      </w:r>
      <w:r w:rsidR="005A4E17">
        <w:rPr>
          <w:sz w:val="24"/>
        </w:rPr>
        <w:t>groupings</w:t>
      </w:r>
      <w:r>
        <w:rPr>
          <w:sz w:val="24"/>
        </w:rPr>
        <w:t>.</w:t>
      </w:r>
    </w:p>
    <w:p w:rsidR="00D5460A" w:rsidRDefault="005A4E17">
      <w:pPr>
        <w:pStyle w:val="BodyText"/>
        <w:ind w:right="398" w:firstLine="0"/>
      </w:pPr>
      <w:r>
        <w:t>Consultants can group</w:t>
      </w:r>
      <w:r w:rsidR="00852192">
        <w:t xml:space="preserve"> with each other in the form of a consultants’ </w:t>
      </w:r>
      <w:r>
        <w:t>grouping</w:t>
      </w:r>
      <w:r w:rsidR="00852192">
        <w:t xml:space="preserve"> or in a</w:t>
      </w:r>
      <w:r w:rsidR="00852192">
        <w:rPr>
          <w:spacing w:val="1"/>
        </w:rPr>
        <w:t xml:space="preserve"> </w:t>
      </w:r>
      <w:r w:rsidR="00852192">
        <w:t>sub-consultancy</w:t>
      </w:r>
      <w:r w:rsidR="00852192">
        <w:rPr>
          <w:spacing w:val="-10"/>
        </w:rPr>
        <w:t xml:space="preserve"> </w:t>
      </w:r>
      <w:r w:rsidR="00852192">
        <w:t>agreement</w:t>
      </w:r>
      <w:r w:rsidR="00852192">
        <w:rPr>
          <w:spacing w:val="-2"/>
        </w:rPr>
        <w:t xml:space="preserve"> </w:t>
      </w:r>
      <w:r w:rsidR="00852192">
        <w:t>to</w:t>
      </w:r>
      <w:r w:rsidR="00852192">
        <w:rPr>
          <w:spacing w:val="-5"/>
        </w:rPr>
        <w:t xml:space="preserve"> </w:t>
      </w:r>
      <w:r w:rsidR="00852192">
        <w:t>complement</w:t>
      </w:r>
      <w:r w:rsidR="00852192">
        <w:rPr>
          <w:spacing w:val="-2"/>
        </w:rPr>
        <w:t xml:space="preserve"> </w:t>
      </w:r>
      <w:r w:rsidR="00852192">
        <w:t>their</w:t>
      </w:r>
      <w:r w:rsidR="00852192">
        <w:rPr>
          <w:spacing w:val="-6"/>
        </w:rPr>
        <w:t xml:space="preserve"> </w:t>
      </w:r>
      <w:r w:rsidR="00852192">
        <w:t>respective</w:t>
      </w:r>
      <w:r w:rsidR="00852192">
        <w:rPr>
          <w:spacing w:val="-4"/>
        </w:rPr>
        <w:t xml:space="preserve"> </w:t>
      </w:r>
      <w:r w:rsidR="00852192">
        <w:t>areas</w:t>
      </w:r>
      <w:r w:rsidR="00852192">
        <w:rPr>
          <w:spacing w:val="-5"/>
        </w:rPr>
        <w:t xml:space="preserve"> </w:t>
      </w:r>
      <w:r w:rsidR="00852192">
        <w:t>of</w:t>
      </w:r>
      <w:r w:rsidR="00852192">
        <w:rPr>
          <w:spacing w:val="-4"/>
        </w:rPr>
        <w:t xml:space="preserve"> </w:t>
      </w:r>
      <w:r w:rsidR="00852192">
        <w:t>expertise</w:t>
      </w:r>
      <w:r w:rsidR="00852192">
        <w:rPr>
          <w:spacing w:val="-5"/>
        </w:rPr>
        <w:t xml:space="preserve"> </w:t>
      </w:r>
      <w:r w:rsidR="00852192">
        <w:t>to</w:t>
      </w:r>
      <w:r w:rsidR="00852192">
        <w:rPr>
          <w:spacing w:val="-5"/>
        </w:rPr>
        <w:t xml:space="preserve"> </w:t>
      </w:r>
      <w:r w:rsidR="00852192">
        <w:t>strengthen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479" w:right="395" w:firstLine="0"/>
      </w:pPr>
      <w:r>
        <w:lastRenderedPageBreak/>
        <w:t>the</w:t>
      </w:r>
      <w:r>
        <w:rPr>
          <w:spacing w:val="-11"/>
        </w:rPr>
        <w:t xml:space="preserve"> </w:t>
      </w:r>
      <w:r>
        <w:t>technical</w:t>
      </w:r>
      <w:r>
        <w:rPr>
          <w:spacing w:val="-11"/>
        </w:rPr>
        <w:t xml:space="preserve"> </w:t>
      </w:r>
      <w:r>
        <w:t>side</w:t>
      </w:r>
      <w:r>
        <w:rPr>
          <w:spacing w:val="-11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their</w:t>
      </w:r>
      <w:r>
        <w:rPr>
          <w:spacing w:val="-9"/>
        </w:rPr>
        <w:t xml:space="preserve"> </w:t>
      </w:r>
      <w:r>
        <w:t>proposals</w:t>
      </w:r>
      <w:r>
        <w:rPr>
          <w:spacing w:val="-11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make</w:t>
      </w:r>
      <w:r>
        <w:rPr>
          <w:spacing w:val="-11"/>
        </w:rPr>
        <w:t xml:space="preserve"> </w:t>
      </w:r>
      <w:r>
        <w:t>available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larger</w:t>
      </w:r>
      <w:r>
        <w:rPr>
          <w:spacing w:val="-12"/>
        </w:rPr>
        <w:t xml:space="preserve"> </w:t>
      </w:r>
      <w:r>
        <w:t>experts’</w:t>
      </w:r>
      <w:r>
        <w:rPr>
          <w:spacing w:val="-11"/>
        </w:rPr>
        <w:t xml:space="preserve"> </w:t>
      </w:r>
      <w:r>
        <w:t>team,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provide</w:t>
      </w:r>
      <w:r>
        <w:rPr>
          <w:spacing w:val="-58"/>
        </w:rPr>
        <w:t xml:space="preserve"> </w:t>
      </w:r>
      <w:r>
        <w:t xml:space="preserve">better proposals and, in some cases, to provide lower prices. Such a </w:t>
      </w:r>
      <w:r w:rsidR="005A4E17">
        <w:t>grouping</w:t>
      </w:r>
      <w:r>
        <w:t xml:space="preserve"> can be created</w:t>
      </w:r>
      <w:r>
        <w:rPr>
          <w:spacing w:val="-57"/>
        </w:rPr>
        <w:t xml:space="preserve"> </w:t>
      </w:r>
      <w:r>
        <w:t>for a long term, regardless of specific task or it may be created for a particular task. In any</w:t>
      </w:r>
      <w:r>
        <w:rPr>
          <w:spacing w:val="-57"/>
        </w:rPr>
        <w:t xml:space="preserve"> </w:t>
      </w:r>
      <w:r>
        <w:t>case,</w:t>
      </w:r>
      <w:r>
        <w:rPr>
          <w:spacing w:val="-2"/>
        </w:rPr>
        <w:t xml:space="preserve"> </w:t>
      </w:r>
      <w:r>
        <w:t xml:space="preserve">this </w:t>
      </w:r>
      <w:r w:rsidR="005A4E17">
        <w:t>grouping</w:t>
      </w:r>
      <w:r>
        <w:rPr>
          <w:spacing w:val="-1"/>
        </w:rPr>
        <w:t xml:space="preserve"> </w:t>
      </w:r>
      <w:r>
        <w:t>should be</w:t>
      </w:r>
      <w:r>
        <w:rPr>
          <w:spacing w:val="-1"/>
        </w:rPr>
        <w:t xml:space="preserve"> </w:t>
      </w:r>
      <w:r>
        <w:t>documented by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concluded contract.</w:t>
      </w:r>
    </w:p>
    <w:p w:rsidR="00D5460A" w:rsidRDefault="00852192">
      <w:pPr>
        <w:pStyle w:val="ListParagraph"/>
        <w:numPr>
          <w:ilvl w:val="0"/>
          <w:numId w:val="37"/>
        </w:numPr>
        <w:tabs>
          <w:tab w:val="left" w:pos="480"/>
        </w:tabs>
        <w:ind w:right="396"/>
        <w:jc w:val="both"/>
        <w:rPr>
          <w:sz w:val="24"/>
        </w:rPr>
      </w:pPr>
      <w:r>
        <w:rPr>
          <w:sz w:val="24"/>
        </w:rPr>
        <w:t>In addition to the criteria defined in the Public Procurement Law for the exclusion of</w:t>
      </w:r>
      <w:r>
        <w:rPr>
          <w:spacing w:val="1"/>
          <w:sz w:val="24"/>
        </w:rPr>
        <w:t xml:space="preserve"> </w:t>
      </w:r>
      <w:r>
        <w:rPr>
          <w:sz w:val="24"/>
        </w:rPr>
        <w:t>candidates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bidders, the 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also consider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following:</w:t>
      </w:r>
    </w:p>
    <w:p w:rsidR="00D5460A" w:rsidRDefault="00852192">
      <w:pPr>
        <w:pStyle w:val="ListParagraph"/>
        <w:numPr>
          <w:ilvl w:val="1"/>
          <w:numId w:val="37"/>
        </w:numPr>
        <w:tabs>
          <w:tab w:val="left" w:pos="840"/>
        </w:tabs>
        <w:ind w:right="395"/>
        <w:jc w:val="both"/>
        <w:rPr>
          <w:sz w:val="24"/>
        </w:rPr>
      </w:pPr>
      <w:r>
        <w:rPr>
          <w:sz w:val="24"/>
        </w:rPr>
        <w:t>The conflict between</w:t>
      </w:r>
      <w:r>
        <w:rPr>
          <w:sz w:val="24"/>
        </w:rPr>
        <w:t xml:space="preserve"> the consultancy activities and procurement of goods, works or</w:t>
      </w:r>
      <w:r>
        <w:rPr>
          <w:spacing w:val="1"/>
          <w:sz w:val="24"/>
        </w:rPr>
        <w:t xml:space="preserve"> </w:t>
      </w:r>
      <w:r>
        <w:rPr>
          <w:sz w:val="24"/>
        </w:rPr>
        <w:t>services.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case,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economic</w:t>
      </w:r>
      <w:r>
        <w:rPr>
          <w:spacing w:val="-7"/>
          <w:sz w:val="24"/>
        </w:rPr>
        <w:t xml:space="preserve"> </w:t>
      </w:r>
      <w:r>
        <w:rPr>
          <w:sz w:val="24"/>
        </w:rPr>
        <w:t>operator,</w:t>
      </w:r>
      <w:r>
        <w:rPr>
          <w:spacing w:val="-4"/>
          <w:sz w:val="24"/>
        </w:rPr>
        <w:t xml:space="preserve"> </w:t>
      </w:r>
      <w:r>
        <w:rPr>
          <w:sz w:val="24"/>
        </w:rPr>
        <w:t>which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6"/>
          <w:sz w:val="24"/>
        </w:rPr>
        <w:t xml:space="preserve"> </w:t>
      </w:r>
      <w:r>
        <w:rPr>
          <w:sz w:val="24"/>
        </w:rPr>
        <w:t>subcontracted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8"/>
          <w:sz w:val="24"/>
        </w:rPr>
        <w:t xml:space="preserve"> </w:t>
      </w:r>
      <w:r>
        <w:rPr>
          <w:sz w:val="24"/>
        </w:rPr>
        <w:t>authority for goods, works or services for a project and each of its members, should be</w:t>
      </w:r>
      <w:r>
        <w:rPr>
          <w:spacing w:val="-57"/>
          <w:sz w:val="24"/>
        </w:rPr>
        <w:t xml:space="preserve"> </w:t>
      </w:r>
      <w:r>
        <w:rPr>
          <w:sz w:val="24"/>
        </w:rPr>
        <w:t>disqualified from providing consultancy services, which have to do with those goods,</w:t>
      </w:r>
      <w:r>
        <w:rPr>
          <w:spacing w:val="1"/>
          <w:sz w:val="24"/>
        </w:rPr>
        <w:t xml:space="preserve"> </w:t>
      </w:r>
      <w:r>
        <w:rPr>
          <w:sz w:val="24"/>
        </w:rPr>
        <w:t>works or services. On the other hand, the consultant that is subcontracted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for the preparation or implementation of a project and each of its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2"/>
          <w:sz w:val="24"/>
        </w:rPr>
        <w:t xml:space="preserve"> </w:t>
      </w:r>
      <w:r>
        <w:rPr>
          <w:sz w:val="24"/>
        </w:rPr>
        <w:t>should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3"/>
          <w:sz w:val="24"/>
        </w:rPr>
        <w:t xml:space="preserve"> </w:t>
      </w:r>
      <w:r>
        <w:rPr>
          <w:sz w:val="24"/>
        </w:rPr>
        <w:t>disqualified</w:t>
      </w:r>
      <w:r>
        <w:rPr>
          <w:spacing w:val="-12"/>
          <w:sz w:val="24"/>
        </w:rPr>
        <w:t xml:space="preserve"> </w:t>
      </w:r>
      <w:r>
        <w:rPr>
          <w:sz w:val="24"/>
        </w:rPr>
        <w:t>from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supply</w:t>
      </w:r>
      <w:r>
        <w:rPr>
          <w:spacing w:val="-15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goods,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execution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works</w:t>
      </w:r>
      <w:r>
        <w:rPr>
          <w:spacing w:val="-12"/>
          <w:sz w:val="24"/>
        </w:rPr>
        <w:t xml:space="preserve"> </w:t>
      </w:r>
      <w:r>
        <w:rPr>
          <w:sz w:val="24"/>
        </w:rPr>
        <w:t>or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delivery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services</w:t>
      </w:r>
      <w:r>
        <w:rPr>
          <w:spacing w:val="-5"/>
          <w:sz w:val="24"/>
        </w:rPr>
        <w:t xml:space="preserve"> </w:t>
      </w:r>
      <w:r>
        <w:rPr>
          <w:sz w:val="24"/>
        </w:rPr>
        <w:t>(other</w:t>
      </w:r>
      <w:r>
        <w:rPr>
          <w:spacing w:val="-7"/>
          <w:sz w:val="24"/>
        </w:rPr>
        <w:t xml:space="preserve"> </w:t>
      </w:r>
      <w:r>
        <w:rPr>
          <w:sz w:val="24"/>
        </w:rPr>
        <w:t>than</w:t>
      </w:r>
      <w:r>
        <w:rPr>
          <w:spacing w:val="-5"/>
          <w:sz w:val="24"/>
        </w:rPr>
        <w:t xml:space="preserve"> </w:t>
      </w:r>
      <w:r>
        <w:rPr>
          <w:sz w:val="24"/>
        </w:rPr>
        <w:t>consultancy</w:t>
      </w:r>
      <w:r>
        <w:rPr>
          <w:spacing w:val="-11"/>
          <w:sz w:val="24"/>
        </w:rPr>
        <w:t xml:space="preserve"> </w:t>
      </w:r>
      <w:r>
        <w:rPr>
          <w:sz w:val="24"/>
        </w:rPr>
        <w:t>services),</w:t>
      </w:r>
      <w:r>
        <w:rPr>
          <w:spacing w:val="-5"/>
          <w:sz w:val="24"/>
        </w:rPr>
        <w:t xml:space="preserve"> </w:t>
      </w:r>
      <w:r>
        <w:rPr>
          <w:sz w:val="24"/>
        </w:rPr>
        <w:t>which</w:t>
      </w:r>
      <w:r>
        <w:rPr>
          <w:spacing w:val="-4"/>
          <w:sz w:val="24"/>
        </w:rPr>
        <w:t xml:space="preserve"> </w:t>
      </w:r>
      <w:r>
        <w:rPr>
          <w:sz w:val="24"/>
        </w:rPr>
        <w:t>arise</w:t>
      </w:r>
      <w:r>
        <w:rPr>
          <w:spacing w:val="-5"/>
          <w:sz w:val="24"/>
        </w:rPr>
        <w:t xml:space="preserve"> </w:t>
      </w:r>
      <w:r>
        <w:rPr>
          <w:sz w:val="24"/>
        </w:rPr>
        <w:t>or,</w:t>
      </w:r>
      <w:r>
        <w:rPr>
          <w:spacing w:val="-5"/>
          <w:sz w:val="24"/>
        </w:rPr>
        <w:t xml:space="preserve"> </w:t>
      </w:r>
      <w:r>
        <w:rPr>
          <w:sz w:val="24"/>
        </w:rPr>
        <w:t>which</w:t>
      </w:r>
      <w:r>
        <w:rPr>
          <w:spacing w:val="-4"/>
          <w:sz w:val="24"/>
        </w:rPr>
        <w:t xml:space="preserve"> </w:t>
      </w:r>
      <w:r>
        <w:rPr>
          <w:sz w:val="24"/>
        </w:rPr>
        <w:t>are</w:t>
      </w:r>
      <w:r>
        <w:rPr>
          <w:spacing w:val="-4"/>
          <w:sz w:val="24"/>
        </w:rPr>
        <w:t xml:space="preserve"> </w:t>
      </w:r>
      <w:r>
        <w:rPr>
          <w:sz w:val="24"/>
        </w:rPr>
        <w:t>related</w:t>
      </w:r>
      <w:r>
        <w:rPr>
          <w:spacing w:val="-58"/>
          <w:sz w:val="24"/>
        </w:rPr>
        <w:t xml:space="preserve"> </w:t>
      </w:r>
      <w:r>
        <w:rPr>
          <w:sz w:val="24"/>
        </w:rPr>
        <w:t>directly</w:t>
      </w:r>
      <w:r>
        <w:rPr>
          <w:spacing w:val="-4"/>
          <w:sz w:val="24"/>
        </w:rPr>
        <w:t xml:space="preserve"> </w:t>
      </w:r>
      <w:r>
        <w:rPr>
          <w:sz w:val="24"/>
        </w:rPr>
        <w:t>with consultancy</w:t>
      </w:r>
      <w:r>
        <w:rPr>
          <w:spacing w:val="-3"/>
          <w:sz w:val="24"/>
        </w:rPr>
        <w:t xml:space="preserve"> </w:t>
      </w:r>
      <w:r>
        <w:rPr>
          <w:sz w:val="24"/>
        </w:rPr>
        <w:t>services for</w:t>
      </w:r>
      <w:r>
        <w:rPr>
          <w:spacing w:val="-2"/>
          <w:sz w:val="24"/>
        </w:rPr>
        <w:t xml:space="preserve"> </w:t>
      </w:r>
      <w:r>
        <w:rPr>
          <w:sz w:val="24"/>
        </w:rPr>
        <w:t>this preparation or</w:t>
      </w:r>
      <w:r>
        <w:rPr>
          <w:spacing w:val="-1"/>
          <w:sz w:val="24"/>
        </w:rPr>
        <w:t xml:space="preserve"> </w:t>
      </w:r>
      <w:r>
        <w:rPr>
          <w:sz w:val="24"/>
        </w:rPr>
        <w:t>implementation.</w:t>
      </w:r>
    </w:p>
    <w:p w:rsidR="00D5460A" w:rsidRDefault="00852192">
      <w:pPr>
        <w:pStyle w:val="ListParagraph"/>
        <w:numPr>
          <w:ilvl w:val="1"/>
          <w:numId w:val="37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Conflict</w:t>
      </w:r>
      <w:r>
        <w:rPr>
          <w:spacing w:val="-3"/>
          <w:sz w:val="24"/>
        </w:rPr>
        <w:t xml:space="preserve"> </w:t>
      </w:r>
      <w:r>
        <w:rPr>
          <w:sz w:val="24"/>
        </w:rPr>
        <w:t>between</w:t>
      </w:r>
      <w:r>
        <w:rPr>
          <w:spacing w:val="-4"/>
          <w:sz w:val="24"/>
        </w:rPr>
        <w:t xml:space="preserve"> </w:t>
      </w:r>
      <w:r>
        <w:rPr>
          <w:sz w:val="24"/>
        </w:rPr>
        <w:t>consultancy</w:t>
      </w:r>
      <w:r>
        <w:rPr>
          <w:spacing w:val="-11"/>
          <w:sz w:val="24"/>
        </w:rPr>
        <w:t xml:space="preserve"> </w:t>
      </w:r>
      <w:r>
        <w:rPr>
          <w:sz w:val="24"/>
        </w:rPr>
        <w:t>tasks.</w:t>
      </w:r>
      <w:r>
        <w:rPr>
          <w:spacing w:val="-4"/>
          <w:sz w:val="24"/>
        </w:rPr>
        <w:t xml:space="preserve"> </w:t>
      </w:r>
      <w:r>
        <w:rPr>
          <w:sz w:val="24"/>
        </w:rPr>
        <w:t>Neither</w:t>
      </w:r>
      <w:r>
        <w:rPr>
          <w:spacing w:val="-5"/>
          <w:sz w:val="24"/>
        </w:rPr>
        <w:t xml:space="preserve"> </w:t>
      </w:r>
      <w:r>
        <w:rPr>
          <w:sz w:val="24"/>
        </w:rPr>
        <w:t>consultants</w:t>
      </w:r>
      <w:r>
        <w:rPr>
          <w:spacing w:val="-4"/>
          <w:sz w:val="24"/>
        </w:rPr>
        <w:t xml:space="preserve"> </w:t>
      </w:r>
      <w:r>
        <w:rPr>
          <w:sz w:val="24"/>
        </w:rPr>
        <w:t>nor</w:t>
      </w:r>
      <w:r>
        <w:rPr>
          <w:spacing w:val="-5"/>
          <w:sz w:val="24"/>
        </w:rPr>
        <w:t xml:space="preserve"> </w:t>
      </w:r>
      <w:r>
        <w:rPr>
          <w:sz w:val="24"/>
        </w:rPr>
        <w:t>any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their</w:t>
      </w:r>
      <w:r>
        <w:rPr>
          <w:spacing w:val="-4"/>
          <w:sz w:val="24"/>
        </w:rPr>
        <w:t xml:space="preserve"> </w:t>
      </w:r>
      <w:r>
        <w:rPr>
          <w:sz w:val="24"/>
        </w:rPr>
        <w:t>staff</w:t>
      </w:r>
      <w:r>
        <w:rPr>
          <w:spacing w:val="-5"/>
          <w:sz w:val="24"/>
        </w:rPr>
        <w:t xml:space="preserve"> </w:t>
      </w:r>
      <w:r>
        <w:rPr>
          <w:sz w:val="24"/>
        </w:rPr>
        <w:t>members</w:t>
      </w:r>
      <w:r>
        <w:rPr>
          <w:spacing w:val="-58"/>
          <w:sz w:val="24"/>
        </w:rPr>
        <w:t xml:space="preserve"> </w:t>
      </w:r>
      <w:r>
        <w:rPr>
          <w:sz w:val="24"/>
        </w:rPr>
        <w:t>should be hired to perform any assignment, which, by its nature, may conflict with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assignments of</w:t>
      </w:r>
      <w:r>
        <w:rPr>
          <w:spacing w:val="-1"/>
          <w:sz w:val="24"/>
        </w:rPr>
        <w:t xml:space="preserve"> </w:t>
      </w:r>
      <w:r>
        <w:rPr>
          <w:sz w:val="24"/>
        </w:rPr>
        <w:t>consultants.</w:t>
      </w:r>
    </w:p>
    <w:p w:rsidR="00D5460A" w:rsidRDefault="00852192">
      <w:pPr>
        <w:pStyle w:val="ListParagraph"/>
        <w:numPr>
          <w:ilvl w:val="1"/>
          <w:numId w:val="37"/>
        </w:numPr>
        <w:tabs>
          <w:tab w:val="left" w:pos="840"/>
        </w:tabs>
        <w:ind w:right="394"/>
        <w:jc w:val="both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relationship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staff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z w:val="24"/>
        </w:rPr>
        <w:t>uthority:</w:t>
      </w:r>
      <w:r>
        <w:rPr>
          <w:spacing w:val="-1"/>
          <w:sz w:val="24"/>
        </w:rPr>
        <w:t xml:space="preserve"> </w:t>
      </w:r>
      <w:r>
        <w:rPr>
          <w:sz w:val="24"/>
        </w:rPr>
        <w:t>consultants</w:t>
      </w:r>
      <w:r>
        <w:rPr>
          <w:spacing w:val="-4"/>
          <w:sz w:val="24"/>
        </w:rPr>
        <w:t xml:space="preserve"> </w:t>
      </w:r>
      <w:r>
        <w:rPr>
          <w:sz w:val="24"/>
        </w:rPr>
        <w:t>(including</w:t>
      </w:r>
      <w:r>
        <w:rPr>
          <w:spacing w:val="-6"/>
          <w:sz w:val="24"/>
        </w:rPr>
        <w:t xml:space="preserve"> </w:t>
      </w:r>
      <w:r>
        <w:rPr>
          <w:sz w:val="24"/>
        </w:rPr>
        <w:t>their</w:t>
      </w:r>
      <w:r>
        <w:rPr>
          <w:spacing w:val="-58"/>
          <w:sz w:val="24"/>
        </w:rPr>
        <w:t xml:space="preserve"> </w:t>
      </w:r>
      <w:r>
        <w:rPr>
          <w:sz w:val="24"/>
        </w:rPr>
        <w:t>staff and sub-consultants) should not have business or family relationships with a</w:t>
      </w:r>
      <w:r>
        <w:rPr>
          <w:spacing w:val="1"/>
          <w:sz w:val="24"/>
        </w:rPr>
        <w:t xml:space="preserve"> </w:t>
      </w:r>
      <w:r>
        <w:rPr>
          <w:sz w:val="24"/>
        </w:rPr>
        <w:t>member of the staff of the contracting authority, directly or indirectly, involved in any</w:t>
      </w:r>
      <w:r>
        <w:rPr>
          <w:spacing w:val="-57"/>
          <w:sz w:val="24"/>
        </w:rPr>
        <w:t xml:space="preserve"> </w:t>
      </w:r>
      <w:r>
        <w:rPr>
          <w:sz w:val="24"/>
        </w:rPr>
        <w:t>part of the preparation of the contract and/</w:t>
      </w:r>
      <w:r>
        <w:rPr>
          <w:sz w:val="24"/>
        </w:rPr>
        <w:t>or in the selection process for this contract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supervision of</w:t>
      </w:r>
      <w:r>
        <w:rPr>
          <w:spacing w:val="-1"/>
          <w:sz w:val="24"/>
        </w:rPr>
        <w:t xml:space="preserve"> </w:t>
      </w:r>
      <w:r>
        <w:rPr>
          <w:sz w:val="24"/>
        </w:rPr>
        <w:t>this contract.</w:t>
      </w:r>
    </w:p>
    <w:p w:rsidR="00D5460A" w:rsidRDefault="00852192">
      <w:pPr>
        <w:pStyle w:val="ListParagraph"/>
        <w:numPr>
          <w:ilvl w:val="0"/>
          <w:numId w:val="37"/>
        </w:numPr>
        <w:tabs>
          <w:tab w:val="left" w:pos="480"/>
        </w:tabs>
        <w:spacing w:before="121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steps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consulting</w:t>
      </w:r>
      <w:r>
        <w:rPr>
          <w:spacing w:val="-3"/>
          <w:sz w:val="24"/>
        </w:rPr>
        <w:t xml:space="preserve"> </w:t>
      </w:r>
      <w:r>
        <w:rPr>
          <w:sz w:val="24"/>
        </w:rPr>
        <w:t>service</w:t>
      </w:r>
      <w:r>
        <w:rPr>
          <w:spacing w:val="-2"/>
          <w:sz w:val="24"/>
        </w:rPr>
        <w:t xml:space="preserve"> </w:t>
      </w:r>
      <w:r>
        <w:rPr>
          <w:sz w:val="24"/>
        </w:rPr>
        <w:t>procedure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as follows:</w:t>
      </w:r>
    </w:p>
    <w:p w:rsidR="00D5460A" w:rsidRDefault="00852192">
      <w:pPr>
        <w:pStyle w:val="ListParagraph"/>
        <w:numPr>
          <w:ilvl w:val="1"/>
          <w:numId w:val="37"/>
        </w:numPr>
        <w:tabs>
          <w:tab w:val="left" w:pos="840"/>
        </w:tabs>
        <w:ind w:right="397"/>
        <w:jc w:val="both"/>
        <w:rPr>
          <w:sz w:val="24"/>
        </w:rPr>
      </w:pPr>
      <w:r>
        <w:rPr>
          <w:sz w:val="24"/>
        </w:rPr>
        <w:t>The contracting authority shall prepare cost estimate and the budget. The cost estimate</w:t>
      </w:r>
      <w:r>
        <w:rPr>
          <w:spacing w:val="-58"/>
          <w:sz w:val="24"/>
        </w:rPr>
        <w:t xml:space="preserve"> </w:t>
      </w:r>
      <w:r>
        <w:rPr>
          <w:sz w:val="24"/>
        </w:rPr>
        <w:t>shall be based on the assessment that the contracting authority makes in regard to the</w:t>
      </w:r>
      <w:r>
        <w:rPr>
          <w:spacing w:val="1"/>
          <w:sz w:val="24"/>
        </w:rPr>
        <w:t xml:space="preserve"> </w:t>
      </w:r>
      <w:r>
        <w:rPr>
          <w:sz w:val="24"/>
        </w:rPr>
        <w:t>resources it needs to accomplish the task: staff costs, logistical support and physical</w:t>
      </w:r>
      <w:r>
        <w:rPr>
          <w:spacing w:val="1"/>
          <w:sz w:val="24"/>
        </w:rPr>
        <w:t xml:space="preserve"> </w:t>
      </w:r>
      <w:r>
        <w:rPr>
          <w:sz w:val="24"/>
        </w:rPr>
        <w:t>input.</w:t>
      </w:r>
      <w:r>
        <w:rPr>
          <w:spacing w:val="-1"/>
          <w:sz w:val="24"/>
        </w:rPr>
        <w:t xml:space="preserve"> </w:t>
      </w:r>
      <w:r>
        <w:rPr>
          <w:sz w:val="24"/>
        </w:rPr>
        <w:t>Costs should be</w:t>
      </w:r>
      <w:r>
        <w:rPr>
          <w:spacing w:val="-1"/>
          <w:sz w:val="24"/>
        </w:rPr>
        <w:t xml:space="preserve"> </w:t>
      </w:r>
      <w:r>
        <w:rPr>
          <w:sz w:val="24"/>
        </w:rPr>
        <w:t>divided into</w:t>
      </w:r>
      <w:r>
        <w:rPr>
          <w:spacing w:val="-1"/>
          <w:sz w:val="24"/>
        </w:rPr>
        <w:t xml:space="preserve"> </w:t>
      </w:r>
      <w:r>
        <w:rPr>
          <w:sz w:val="24"/>
        </w:rPr>
        <w:t>two main categories:</w:t>
      </w:r>
    </w:p>
    <w:p w:rsidR="00D5460A" w:rsidRDefault="00852192">
      <w:pPr>
        <w:pStyle w:val="ListParagraph"/>
        <w:numPr>
          <w:ilvl w:val="2"/>
          <w:numId w:val="37"/>
        </w:numPr>
        <w:tabs>
          <w:tab w:val="left" w:pos="1560"/>
        </w:tabs>
        <w:jc w:val="both"/>
        <w:rPr>
          <w:sz w:val="24"/>
        </w:rPr>
      </w:pPr>
      <w:r>
        <w:rPr>
          <w:sz w:val="24"/>
        </w:rPr>
        <w:t>Fees</w:t>
      </w:r>
      <w:r>
        <w:rPr>
          <w:spacing w:val="-2"/>
          <w:sz w:val="24"/>
        </w:rPr>
        <w:t xml:space="preserve"> </w:t>
      </w:r>
      <w:r>
        <w:rPr>
          <w:sz w:val="24"/>
        </w:rPr>
        <w:t>(or</w:t>
      </w:r>
      <w:r>
        <w:rPr>
          <w:spacing w:val="-4"/>
          <w:sz w:val="24"/>
        </w:rPr>
        <w:t xml:space="preserve"> </w:t>
      </w:r>
      <w:r>
        <w:rPr>
          <w:sz w:val="24"/>
        </w:rPr>
        <w:t>remuneration);</w:t>
      </w:r>
    </w:p>
    <w:p w:rsidR="00D5460A" w:rsidRDefault="00852192">
      <w:pPr>
        <w:pStyle w:val="ListParagraph"/>
        <w:numPr>
          <w:ilvl w:val="2"/>
          <w:numId w:val="37"/>
        </w:numPr>
        <w:tabs>
          <w:tab w:val="left" w:pos="1560"/>
        </w:tabs>
        <w:spacing w:before="0"/>
        <w:ind w:hanging="555"/>
        <w:jc w:val="both"/>
        <w:rPr>
          <w:sz w:val="24"/>
        </w:rPr>
      </w:pPr>
      <w:r>
        <w:rPr>
          <w:sz w:val="24"/>
        </w:rPr>
        <w:t>Refunds.</w:t>
      </w:r>
    </w:p>
    <w:p w:rsidR="00D5460A" w:rsidRDefault="00852192">
      <w:pPr>
        <w:pStyle w:val="ListParagraph"/>
        <w:numPr>
          <w:ilvl w:val="0"/>
          <w:numId w:val="36"/>
        </w:numPr>
        <w:tabs>
          <w:tab w:val="left" w:pos="840"/>
        </w:tabs>
        <w:ind w:right="395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head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authorized</w:t>
      </w:r>
      <w:r>
        <w:rPr>
          <w:spacing w:val="1"/>
          <w:sz w:val="24"/>
        </w:rPr>
        <w:t xml:space="preserve"> </w:t>
      </w:r>
      <w:r>
        <w:rPr>
          <w:sz w:val="24"/>
        </w:rPr>
        <w:t>person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issue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order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same</w:t>
      </w:r>
      <w:r>
        <w:rPr>
          <w:spacing w:val="-2"/>
          <w:sz w:val="24"/>
        </w:rPr>
        <w:t xml:space="preserve"> </w:t>
      </w:r>
      <w:r>
        <w:rPr>
          <w:sz w:val="24"/>
        </w:rPr>
        <w:t>content</w:t>
      </w:r>
      <w:r>
        <w:rPr>
          <w:spacing w:val="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set out</w:t>
      </w:r>
      <w:r>
        <w:rPr>
          <w:spacing w:val="-1"/>
          <w:sz w:val="24"/>
        </w:rPr>
        <w:t xml:space="preserve"> </w:t>
      </w:r>
      <w:r>
        <w:rPr>
          <w:sz w:val="24"/>
        </w:rPr>
        <w:t>in Article</w:t>
      </w:r>
      <w:r>
        <w:rPr>
          <w:spacing w:val="-1"/>
          <w:sz w:val="24"/>
        </w:rPr>
        <w:t xml:space="preserve"> </w:t>
      </w:r>
      <w:r>
        <w:rPr>
          <w:sz w:val="24"/>
        </w:rPr>
        <w:t>60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36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The procurement unit or specialized structures should draft the contract with clear</w:t>
      </w:r>
      <w:r>
        <w:rPr>
          <w:spacing w:val="1"/>
          <w:sz w:val="24"/>
        </w:rPr>
        <w:t xml:space="preserve"> </w:t>
      </w:r>
      <w:r>
        <w:rPr>
          <w:sz w:val="24"/>
        </w:rPr>
        <w:t>definitions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objectives,</w:t>
      </w:r>
      <w:r>
        <w:rPr>
          <w:spacing w:val="-5"/>
          <w:sz w:val="24"/>
        </w:rPr>
        <w:t xml:space="preserve"> </w:t>
      </w:r>
      <w:r>
        <w:rPr>
          <w:sz w:val="24"/>
        </w:rPr>
        <w:t>purposes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targets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task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question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tender</w:t>
      </w:r>
      <w:r>
        <w:rPr>
          <w:spacing w:val="-58"/>
          <w:sz w:val="24"/>
        </w:rPr>
        <w:t xml:space="preserve"> </w:t>
      </w:r>
      <w:r>
        <w:rPr>
          <w:sz w:val="24"/>
        </w:rPr>
        <w:t>documents.</w:t>
      </w:r>
    </w:p>
    <w:p w:rsidR="00D5460A" w:rsidRDefault="00852192">
      <w:pPr>
        <w:pStyle w:val="BodyText"/>
        <w:ind w:left="840" w:right="397"/>
      </w:pPr>
      <w:r>
        <w:t>ç)</w:t>
      </w:r>
      <w:r>
        <w:rPr>
          <w:spacing w:val="1"/>
        </w:rPr>
        <w:t xml:space="preserve"> </w:t>
      </w:r>
      <w:r>
        <w:t>The contract notice shall be drafted and published in the Public Notifications Bulletin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rPr>
          <w:spacing w:val="-10"/>
        </w:rPr>
        <w:t xml:space="preserve"> </w:t>
      </w:r>
      <w:r>
        <w:rPr>
          <w:spacing w:val="-1"/>
        </w:rPr>
        <w:t>on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Public</w:t>
      </w:r>
      <w:r>
        <w:rPr>
          <w:spacing w:val="-13"/>
        </w:rPr>
        <w:t xml:space="preserve"> </w:t>
      </w:r>
      <w:r>
        <w:rPr>
          <w:spacing w:val="-1"/>
        </w:rPr>
        <w:t>Procurement</w:t>
      </w:r>
      <w:r>
        <w:rPr>
          <w:spacing w:val="-10"/>
        </w:rPr>
        <w:t xml:space="preserve"> </w:t>
      </w:r>
      <w:r>
        <w:t>Agency</w:t>
      </w:r>
      <w:r>
        <w:rPr>
          <w:spacing w:val="-15"/>
        </w:rPr>
        <w:t xml:space="preserve"> </w:t>
      </w:r>
      <w:r>
        <w:t>website,</w:t>
      </w:r>
      <w:r>
        <w:rPr>
          <w:spacing w:val="-10"/>
        </w:rPr>
        <w:t xml:space="preserve"> </w:t>
      </w:r>
      <w:r>
        <w:t>under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Public</w:t>
      </w:r>
      <w:r>
        <w:rPr>
          <w:spacing w:val="-11"/>
        </w:rPr>
        <w:t xml:space="preserve"> </w:t>
      </w:r>
      <w:r>
        <w:t>Procurement</w:t>
      </w:r>
      <w:r>
        <w:rPr>
          <w:spacing w:val="-6"/>
        </w:rPr>
        <w:t xml:space="preserve"> </w:t>
      </w:r>
      <w:r>
        <w:t>Law</w:t>
      </w:r>
      <w:r>
        <w:rPr>
          <w:spacing w:val="-10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rules.</w:t>
      </w:r>
    </w:p>
    <w:p w:rsidR="00D5460A" w:rsidRDefault="00852192">
      <w:pPr>
        <w:pStyle w:val="ListParagraph"/>
        <w:numPr>
          <w:ilvl w:val="0"/>
          <w:numId w:val="35"/>
        </w:numPr>
        <w:tabs>
          <w:tab w:val="left" w:pos="840"/>
        </w:tabs>
        <w:ind w:right="400"/>
        <w:jc w:val="both"/>
        <w:rPr>
          <w:sz w:val="24"/>
        </w:rPr>
      </w:pP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deadline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submitting</w:t>
      </w:r>
      <w:r>
        <w:rPr>
          <w:spacing w:val="-11"/>
          <w:sz w:val="24"/>
        </w:rPr>
        <w:t xml:space="preserve"> </w:t>
      </w:r>
      <w:r>
        <w:rPr>
          <w:sz w:val="24"/>
        </w:rPr>
        <w:t>requests</w:t>
      </w:r>
      <w:r>
        <w:rPr>
          <w:spacing w:val="-7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expression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interest</w:t>
      </w:r>
      <w:r>
        <w:rPr>
          <w:spacing w:val="-8"/>
          <w:sz w:val="24"/>
        </w:rPr>
        <w:t xml:space="preserve"> </w:t>
      </w:r>
      <w:r>
        <w:rPr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z w:val="24"/>
        </w:rPr>
        <w:t>set</w:t>
      </w:r>
      <w:r>
        <w:rPr>
          <w:spacing w:val="-8"/>
          <w:sz w:val="24"/>
        </w:rPr>
        <w:t xml:space="preserve"> </w:t>
      </w:r>
      <w:r>
        <w:rPr>
          <w:sz w:val="24"/>
        </w:rPr>
        <w:t>out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z w:val="24"/>
        </w:rPr>
        <w:t>Article</w:t>
      </w:r>
      <w:r>
        <w:rPr>
          <w:spacing w:val="-10"/>
          <w:sz w:val="24"/>
        </w:rPr>
        <w:t xml:space="preserve"> </w:t>
      </w:r>
      <w:r>
        <w:rPr>
          <w:sz w:val="24"/>
        </w:rPr>
        <w:t>43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and it</w:t>
      </w:r>
      <w:r>
        <w:rPr>
          <w:spacing w:val="-1"/>
          <w:sz w:val="24"/>
        </w:rPr>
        <w:t xml:space="preserve"> </w:t>
      </w:r>
      <w:r>
        <w:rPr>
          <w:sz w:val="24"/>
        </w:rPr>
        <w:t>is as follows:</w:t>
      </w:r>
    </w:p>
    <w:p w:rsidR="00D5460A" w:rsidRDefault="00852192">
      <w:pPr>
        <w:pStyle w:val="ListParagraph"/>
        <w:numPr>
          <w:ilvl w:val="0"/>
          <w:numId w:val="34"/>
        </w:numPr>
        <w:tabs>
          <w:tab w:val="left" w:pos="840"/>
        </w:tabs>
        <w:spacing w:before="124" w:line="237" w:lineRule="auto"/>
        <w:ind w:right="396"/>
        <w:rPr>
          <w:sz w:val="24"/>
        </w:rPr>
      </w:pPr>
      <w:r>
        <w:rPr>
          <w:sz w:val="24"/>
        </w:rPr>
        <w:t>In the consultancy service procedure with a higher value than the high 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minimum</w:t>
      </w:r>
      <w:r>
        <w:rPr>
          <w:spacing w:val="-11"/>
          <w:sz w:val="24"/>
        </w:rPr>
        <w:t xml:space="preserve"> </w:t>
      </w:r>
      <w:r>
        <w:rPr>
          <w:sz w:val="24"/>
        </w:rPr>
        <w:t>deadline</w:t>
      </w:r>
      <w:r>
        <w:rPr>
          <w:spacing w:val="-12"/>
          <w:sz w:val="24"/>
        </w:rPr>
        <w:t xml:space="preserve"> </w:t>
      </w:r>
      <w:r>
        <w:rPr>
          <w:sz w:val="24"/>
        </w:rPr>
        <w:t>for</w:t>
      </w:r>
      <w:r>
        <w:rPr>
          <w:spacing w:val="-13"/>
          <w:sz w:val="24"/>
        </w:rPr>
        <w:t xml:space="preserve"> </w:t>
      </w:r>
      <w:r>
        <w:rPr>
          <w:sz w:val="24"/>
        </w:rPr>
        <w:t>submitting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request</w:t>
      </w:r>
      <w:r>
        <w:rPr>
          <w:spacing w:val="-11"/>
          <w:sz w:val="24"/>
        </w:rPr>
        <w:t xml:space="preserve"> </w:t>
      </w:r>
      <w:r>
        <w:rPr>
          <w:sz w:val="24"/>
        </w:rPr>
        <w:t>for</w:t>
      </w:r>
      <w:r>
        <w:rPr>
          <w:spacing w:val="-12"/>
          <w:sz w:val="24"/>
        </w:rPr>
        <w:t xml:space="preserve"> </w:t>
      </w:r>
      <w:r>
        <w:rPr>
          <w:sz w:val="24"/>
        </w:rPr>
        <w:t>expression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interest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58"/>
          <w:sz w:val="24"/>
        </w:rPr>
        <w:t xml:space="preserve"> </w:t>
      </w:r>
      <w:r>
        <w:rPr>
          <w:sz w:val="24"/>
        </w:rPr>
        <w:t>be 20 (twenty) days from the date, on which the contract notice was published on 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Agency’s website.</w:t>
      </w:r>
    </w:p>
    <w:p w:rsidR="00D5460A" w:rsidRDefault="00852192">
      <w:pPr>
        <w:pStyle w:val="ListParagraph"/>
        <w:numPr>
          <w:ilvl w:val="0"/>
          <w:numId w:val="34"/>
        </w:numPr>
        <w:tabs>
          <w:tab w:val="left" w:pos="840"/>
        </w:tabs>
        <w:spacing w:before="127" w:line="232" w:lineRule="auto"/>
        <w:ind w:right="398"/>
        <w:rPr>
          <w:sz w:val="24"/>
        </w:rPr>
      </w:pP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consultancy</w:t>
      </w:r>
      <w:r>
        <w:rPr>
          <w:spacing w:val="-6"/>
          <w:sz w:val="24"/>
        </w:rPr>
        <w:t xml:space="preserve"> </w:t>
      </w:r>
      <w:r>
        <w:rPr>
          <w:sz w:val="24"/>
        </w:rPr>
        <w:t>service</w:t>
      </w:r>
      <w:r>
        <w:rPr>
          <w:spacing w:val="-2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between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high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low</w:t>
      </w:r>
      <w:r>
        <w:rPr>
          <w:spacing w:val="-1"/>
          <w:sz w:val="24"/>
        </w:rPr>
        <w:t xml:space="preserve"> </w:t>
      </w:r>
      <w:r>
        <w:rPr>
          <w:sz w:val="24"/>
        </w:rPr>
        <w:t>monetary</w:t>
      </w:r>
      <w:r>
        <w:rPr>
          <w:spacing w:val="-6"/>
          <w:sz w:val="24"/>
        </w:rPr>
        <w:t xml:space="preserve"> </w:t>
      </w:r>
      <w:r>
        <w:rPr>
          <w:sz w:val="24"/>
        </w:rPr>
        <w:t>threshold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minimum</w:t>
      </w:r>
      <w:r>
        <w:rPr>
          <w:spacing w:val="18"/>
          <w:sz w:val="24"/>
        </w:rPr>
        <w:t xml:space="preserve"> </w:t>
      </w:r>
      <w:r>
        <w:rPr>
          <w:sz w:val="24"/>
        </w:rPr>
        <w:t>deadline</w:t>
      </w:r>
      <w:r>
        <w:rPr>
          <w:spacing w:val="17"/>
          <w:sz w:val="24"/>
        </w:rPr>
        <w:t xml:space="preserve"> </w:t>
      </w:r>
      <w:r>
        <w:rPr>
          <w:sz w:val="24"/>
        </w:rPr>
        <w:t>for</w:t>
      </w:r>
      <w:r>
        <w:rPr>
          <w:spacing w:val="17"/>
          <w:sz w:val="24"/>
        </w:rPr>
        <w:t xml:space="preserve"> </w:t>
      </w:r>
      <w:r>
        <w:rPr>
          <w:sz w:val="24"/>
        </w:rPr>
        <w:t>submitting</w:t>
      </w:r>
      <w:r>
        <w:rPr>
          <w:spacing w:val="16"/>
          <w:sz w:val="24"/>
        </w:rPr>
        <w:t xml:space="preserve"> </w:t>
      </w:r>
      <w:r>
        <w:rPr>
          <w:sz w:val="24"/>
        </w:rPr>
        <w:t>a</w:t>
      </w:r>
      <w:r>
        <w:rPr>
          <w:spacing w:val="17"/>
          <w:sz w:val="24"/>
        </w:rPr>
        <w:t xml:space="preserve"> </w:t>
      </w:r>
      <w:r>
        <w:rPr>
          <w:sz w:val="24"/>
        </w:rPr>
        <w:t>request</w:t>
      </w:r>
      <w:r>
        <w:rPr>
          <w:spacing w:val="18"/>
          <w:sz w:val="24"/>
        </w:rPr>
        <w:t xml:space="preserve"> </w:t>
      </w:r>
      <w:r>
        <w:rPr>
          <w:sz w:val="24"/>
        </w:rPr>
        <w:t>for</w:t>
      </w:r>
      <w:r>
        <w:rPr>
          <w:spacing w:val="17"/>
          <w:sz w:val="24"/>
        </w:rPr>
        <w:t xml:space="preserve"> </w:t>
      </w:r>
      <w:r>
        <w:rPr>
          <w:sz w:val="24"/>
        </w:rPr>
        <w:t>expression</w:t>
      </w:r>
      <w:r>
        <w:rPr>
          <w:spacing w:val="19"/>
          <w:sz w:val="24"/>
        </w:rPr>
        <w:t xml:space="preserve"> </w:t>
      </w:r>
      <w:r>
        <w:rPr>
          <w:sz w:val="24"/>
        </w:rPr>
        <w:t>of</w:t>
      </w:r>
      <w:r>
        <w:rPr>
          <w:spacing w:val="17"/>
          <w:sz w:val="24"/>
        </w:rPr>
        <w:t xml:space="preserve"> </w:t>
      </w:r>
      <w:r>
        <w:rPr>
          <w:sz w:val="24"/>
        </w:rPr>
        <w:t>interest</w:t>
      </w:r>
      <w:r>
        <w:rPr>
          <w:spacing w:val="18"/>
          <w:sz w:val="24"/>
        </w:rPr>
        <w:t xml:space="preserve"> </w:t>
      </w:r>
      <w:r>
        <w:rPr>
          <w:sz w:val="24"/>
        </w:rPr>
        <w:t>shall</w:t>
      </w:r>
      <w:r>
        <w:rPr>
          <w:spacing w:val="18"/>
          <w:sz w:val="24"/>
        </w:rPr>
        <w:t xml:space="preserve"> </w:t>
      </w:r>
      <w:r>
        <w:rPr>
          <w:sz w:val="24"/>
        </w:rPr>
        <w:t>be</w:t>
      </w:r>
      <w:r>
        <w:rPr>
          <w:spacing w:val="18"/>
          <w:sz w:val="24"/>
        </w:rPr>
        <w:t xml:space="preserve"> </w:t>
      </w:r>
      <w:r>
        <w:rPr>
          <w:sz w:val="24"/>
        </w:rPr>
        <w:t>15</w:t>
      </w:r>
    </w:p>
    <w:p w:rsidR="00D5460A" w:rsidRDefault="00D5460A">
      <w:pPr>
        <w:spacing w:line="232" w:lineRule="auto"/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840" w:right="394" w:firstLine="0"/>
      </w:pPr>
      <w:r>
        <w:lastRenderedPageBreak/>
        <w:t>(fifteen) days from the date, o</w:t>
      </w:r>
      <w:r>
        <w:t>n which the contract notice was published on the Public</w:t>
      </w:r>
      <w:r>
        <w:rPr>
          <w:spacing w:val="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Agency’s website.</w:t>
      </w:r>
    </w:p>
    <w:p w:rsidR="00D5460A" w:rsidRDefault="00852192">
      <w:pPr>
        <w:pStyle w:val="BodyText"/>
        <w:ind w:right="398" w:firstLine="0"/>
      </w:pPr>
      <w:r>
        <w:t>When</w:t>
      </w:r>
      <w:r>
        <w:rPr>
          <w:spacing w:val="1"/>
        </w:rPr>
        <w:t xml:space="preserve"> </w:t>
      </w:r>
      <w:r>
        <w:t>notices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drafted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published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electronic</w:t>
      </w:r>
      <w:r>
        <w:rPr>
          <w:spacing w:val="1"/>
        </w:rPr>
        <w:t xml:space="preserve"> </w:t>
      </w:r>
      <w:r>
        <w:t>means,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format</w:t>
      </w:r>
      <w:r>
        <w:rPr>
          <w:spacing w:val="1"/>
        </w:rPr>
        <w:t xml:space="preserve"> </w:t>
      </w:r>
      <w:r>
        <w:t>and</w:t>
      </w:r>
      <w:r>
        <w:rPr>
          <w:spacing w:val="-57"/>
        </w:rPr>
        <w:t xml:space="preserve"> </w:t>
      </w:r>
      <w:r>
        <w:t>procedures for electronic transmission as defined in the public procurement rules, the</w:t>
      </w:r>
      <w:r>
        <w:rPr>
          <w:spacing w:val="1"/>
        </w:rPr>
        <w:t xml:space="preserve"> </w:t>
      </w:r>
      <w:r>
        <w:t>deadlines</w:t>
      </w:r>
      <w:r>
        <w:rPr>
          <w:spacing w:val="-1"/>
        </w:rPr>
        <w:t xml:space="preserve"> </w:t>
      </w:r>
      <w:r>
        <w:t>provided for</w:t>
      </w:r>
      <w:r>
        <w:rPr>
          <w:spacing w:val="-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 Subparagraph may</w:t>
      </w:r>
      <w:r>
        <w:rPr>
          <w:spacing w:val="-6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shortened to</w:t>
      </w:r>
      <w:r>
        <w:rPr>
          <w:spacing w:val="-1"/>
        </w:rPr>
        <w:t xml:space="preserve"> </w:t>
      </w:r>
      <w:r>
        <w:t>5 (five)</w:t>
      </w:r>
      <w:r>
        <w:rPr>
          <w:spacing w:val="-1"/>
        </w:rPr>
        <w:t xml:space="preserve"> </w:t>
      </w:r>
      <w:r>
        <w:t>days.</w:t>
      </w:r>
    </w:p>
    <w:p w:rsidR="00D5460A" w:rsidRDefault="00852192">
      <w:pPr>
        <w:pStyle w:val="BodyText"/>
        <w:ind w:left="840" w:right="397"/>
      </w:pPr>
      <w:r>
        <w:t>dh) The contracting authority shall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qualifications</w:t>
      </w:r>
      <w:r>
        <w:rPr>
          <w:spacing w:val="1"/>
        </w:rPr>
        <w:t xml:space="preserve"> </w:t>
      </w:r>
      <w:r>
        <w:t>of candidates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expressed</w:t>
      </w:r>
      <w:r>
        <w:rPr>
          <w:spacing w:val="-6"/>
        </w:rPr>
        <w:t xml:space="preserve"> </w:t>
      </w:r>
      <w:r>
        <w:t>interest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basis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suitability</w:t>
      </w:r>
      <w:r>
        <w:rPr>
          <w:spacing w:val="-11"/>
        </w:rPr>
        <w:t xml:space="preserve"> </w:t>
      </w:r>
      <w:r>
        <w:t>criteria</w:t>
      </w:r>
      <w:r>
        <w:rPr>
          <w:spacing w:val="-7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later</w:t>
      </w:r>
      <w:r>
        <w:rPr>
          <w:spacing w:val="-7"/>
        </w:rPr>
        <w:t xml:space="preserve"> </w:t>
      </w:r>
      <w:r>
        <w:t>than</w:t>
      </w:r>
      <w:r>
        <w:rPr>
          <w:spacing w:val="-6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(ten)</w:t>
      </w:r>
      <w:r>
        <w:rPr>
          <w:spacing w:val="-7"/>
        </w:rPr>
        <w:t xml:space="preserve"> </w:t>
      </w:r>
      <w:r>
        <w:t>days</w:t>
      </w:r>
      <w:r>
        <w:rPr>
          <w:spacing w:val="-4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date of the opening of the procedure. At the end of this phase, the qualified candidates</w:t>
      </w:r>
      <w:r>
        <w:rPr>
          <w:spacing w:val="-57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included in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short list,</w:t>
      </w:r>
      <w:r>
        <w:rPr>
          <w:spacing w:val="-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should contain,</w:t>
      </w:r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least, 2</w:t>
      </w:r>
      <w:r>
        <w:rPr>
          <w:spacing w:val="-2"/>
        </w:rPr>
        <w:t xml:space="preserve"> </w:t>
      </w:r>
      <w:r>
        <w:t>(two)</w:t>
      </w:r>
      <w:r>
        <w:rPr>
          <w:spacing w:val="1"/>
        </w:rPr>
        <w:t xml:space="preserve"> </w:t>
      </w:r>
      <w:r>
        <w:t>candidates.</w:t>
      </w:r>
    </w:p>
    <w:p w:rsidR="00D5460A" w:rsidRDefault="00852192">
      <w:pPr>
        <w:pStyle w:val="ListParagraph"/>
        <w:numPr>
          <w:ilvl w:val="0"/>
          <w:numId w:val="35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After the completion of the qualification phase and at the end of the appeal</w:t>
      </w:r>
      <w:r>
        <w:rPr>
          <w:sz w:val="24"/>
        </w:rPr>
        <w:t xml:space="preserve"> deadlines,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contracting authority shall make a call for written proposals to the candidates</w:t>
      </w:r>
      <w:r>
        <w:rPr>
          <w:spacing w:val="1"/>
          <w:sz w:val="24"/>
        </w:rPr>
        <w:t xml:space="preserve"> </w:t>
      </w:r>
      <w:r>
        <w:rPr>
          <w:sz w:val="24"/>
        </w:rPr>
        <w:t>designated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shortlist.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call for</w:t>
      </w:r>
      <w:r>
        <w:rPr>
          <w:spacing w:val="-1"/>
          <w:sz w:val="24"/>
        </w:rPr>
        <w:t xml:space="preserve"> </w:t>
      </w:r>
      <w:r>
        <w:rPr>
          <w:sz w:val="24"/>
        </w:rPr>
        <w:t>proposals</w:t>
      </w:r>
      <w:r>
        <w:rPr>
          <w:spacing w:val="-1"/>
          <w:sz w:val="24"/>
        </w:rPr>
        <w:t xml:space="preserve"> </w:t>
      </w:r>
      <w:r>
        <w:rPr>
          <w:sz w:val="24"/>
        </w:rPr>
        <w:t>shall include:</w:t>
      </w:r>
    </w:p>
    <w:p w:rsidR="00D5460A" w:rsidRDefault="00852192">
      <w:pPr>
        <w:pStyle w:val="ListParagraph"/>
        <w:numPr>
          <w:ilvl w:val="1"/>
          <w:numId w:val="35"/>
        </w:numPr>
        <w:tabs>
          <w:tab w:val="left" w:pos="1560"/>
        </w:tabs>
        <w:spacing w:before="0"/>
        <w:ind w:right="394"/>
        <w:jc w:val="both"/>
        <w:rPr>
          <w:sz w:val="24"/>
        </w:rPr>
      </w:pPr>
      <w:r>
        <w:rPr>
          <w:sz w:val="24"/>
        </w:rPr>
        <w:t>Invitation, which contains the declaration of the purpose of the contracting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authority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sig</w:t>
      </w:r>
      <w:r>
        <w:rPr>
          <w:spacing w:val="-1"/>
          <w:sz w:val="24"/>
        </w:rPr>
        <w:t>n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contract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10"/>
          <w:sz w:val="24"/>
        </w:rPr>
        <w:t xml:space="preserve"> </w:t>
      </w:r>
      <w:r>
        <w:rPr>
          <w:sz w:val="24"/>
        </w:rPr>
        <w:t>consultancy</w:t>
      </w:r>
      <w:r>
        <w:rPr>
          <w:spacing w:val="-14"/>
          <w:sz w:val="24"/>
        </w:rPr>
        <w:t xml:space="preserve"> </w:t>
      </w:r>
      <w:r>
        <w:rPr>
          <w:sz w:val="24"/>
        </w:rPr>
        <w:t>services,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source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funds,</w:t>
      </w:r>
      <w:r>
        <w:rPr>
          <w:spacing w:val="-10"/>
          <w:sz w:val="24"/>
        </w:rPr>
        <w:t xml:space="preserve"> </w:t>
      </w:r>
      <w:r>
        <w:rPr>
          <w:sz w:val="24"/>
        </w:rPr>
        <w:t>other</w:t>
      </w:r>
      <w:r>
        <w:rPr>
          <w:spacing w:val="-57"/>
          <w:sz w:val="24"/>
        </w:rPr>
        <w:t xml:space="preserve"> </w:t>
      </w:r>
      <w:r>
        <w:rPr>
          <w:sz w:val="24"/>
        </w:rPr>
        <w:t>details of the candidate, the address, the date, the time set for submission of</w:t>
      </w:r>
      <w:r>
        <w:rPr>
          <w:spacing w:val="1"/>
          <w:sz w:val="24"/>
        </w:rPr>
        <w:t xml:space="preserve"> </w:t>
      </w:r>
      <w:r>
        <w:rPr>
          <w:sz w:val="24"/>
        </w:rPr>
        <w:t>proposals;</w:t>
      </w:r>
    </w:p>
    <w:p w:rsidR="00D5460A" w:rsidRDefault="00852192">
      <w:pPr>
        <w:pStyle w:val="ListParagraph"/>
        <w:numPr>
          <w:ilvl w:val="1"/>
          <w:numId w:val="35"/>
        </w:numPr>
        <w:tabs>
          <w:tab w:val="left" w:pos="1560"/>
        </w:tabs>
        <w:spacing w:before="0"/>
        <w:ind w:right="396" w:hanging="555"/>
        <w:jc w:val="both"/>
        <w:rPr>
          <w:sz w:val="24"/>
        </w:rPr>
      </w:pPr>
      <w:r>
        <w:rPr>
          <w:sz w:val="24"/>
        </w:rPr>
        <w:t>Guidelines</w:t>
      </w:r>
      <w:r>
        <w:rPr>
          <w:spacing w:val="-9"/>
          <w:sz w:val="24"/>
        </w:rPr>
        <w:t xml:space="preserve"> </w:t>
      </w:r>
      <w:r>
        <w:rPr>
          <w:sz w:val="24"/>
        </w:rPr>
        <w:t>for</w:t>
      </w:r>
      <w:r>
        <w:rPr>
          <w:spacing w:val="-10"/>
          <w:sz w:val="24"/>
        </w:rPr>
        <w:t xml:space="preserve"> </w:t>
      </w:r>
      <w:r>
        <w:rPr>
          <w:sz w:val="24"/>
        </w:rPr>
        <w:t>bidders</w:t>
      </w:r>
      <w:r>
        <w:rPr>
          <w:spacing w:val="-7"/>
          <w:sz w:val="24"/>
        </w:rPr>
        <w:t xml:space="preserve"> </w:t>
      </w:r>
      <w:r>
        <w:rPr>
          <w:sz w:val="24"/>
        </w:rPr>
        <w:t>giving</w:t>
      </w:r>
      <w:r>
        <w:rPr>
          <w:spacing w:val="-12"/>
          <w:sz w:val="24"/>
        </w:rPr>
        <w:t xml:space="preserve"> </w:t>
      </w:r>
      <w:r>
        <w:rPr>
          <w:sz w:val="24"/>
        </w:rPr>
        <w:t>all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necessary</w:t>
      </w:r>
      <w:r>
        <w:rPr>
          <w:spacing w:val="-1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0"/>
          <w:sz w:val="24"/>
        </w:rPr>
        <w:t xml:space="preserve"> </w:t>
      </w:r>
      <w:r>
        <w:rPr>
          <w:sz w:val="24"/>
        </w:rPr>
        <w:t>that</w:t>
      </w:r>
      <w:r>
        <w:rPr>
          <w:spacing w:val="-8"/>
          <w:sz w:val="24"/>
        </w:rPr>
        <w:t xml:space="preserve"> </w:t>
      </w:r>
      <w:r>
        <w:rPr>
          <w:sz w:val="24"/>
        </w:rPr>
        <w:t>would</w:t>
      </w:r>
      <w:r>
        <w:rPr>
          <w:spacing w:val="-10"/>
          <w:sz w:val="24"/>
        </w:rPr>
        <w:t xml:space="preserve"> </w:t>
      </w:r>
      <w:r>
        <w:rPr>
          <w:sz w:val="24"/>
        </w:rPr>
        <w:t>assist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bidders when preparing the proposals, as well as information on the evaluation</w:t>
      </w:r>
      <w:r>
        <w:rPr>
          <w:spacing w:val="-57"/>
          <w:sz w:val="24"/>
        </w:rPr>
        <w:t xml:space="preserve"> </w:t>
      </w:r>
      <w:r>
        <w:rPr>
          <w:sz w:val="24"/>
        </w:rPr>
        <w:t>process, methodology, evaluation criteria and their relevant important factors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minimum points about quality;</w:t>
      </w:r>
    </w:p>
    <w:p w:rsidR="00D5460A" w:rsidRDefault="00852192">
      <w:pPr>
        <w:pStyle w:val="ListParagraph"/>
        <w:numPr>
          <w:ilvl w:val="1"/>
          <w:numId w:val="35"/>
        </w:numPr>
        <w:tabs>
          <w:tab w:val="left" w:pos="1560"/>
        </w:tabs>
        <w:spacing w:before="1"/>
        <w:ind w:hanging="620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period of</w:t>
      </w:r>
      <w:r>
        <w:rPr>
          <w:spacing w:val="-1"/>
          <w:sz w:val="24"/>
        </w:rPr>
        <w:t xml:space="preserve"> </w:t>
      </w:r>
      <w:r>
        <w:rPr>
          <w:sz w:val="24"/>
        </w:rPr>
        <w:t>validity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proposal;</w:t>
      </w:r>
    </w:p>
    <w:p w:rsidR="00D5460A" w:rsidRDefault="00852192">
      <w:pPr>
        <w:pStyle w:val="ListParagraph"/>
        <w:numPr>
          <w:ilvl w:val="1"/>
          <w:numId w:val="35"/>
        </w:numPr>
        <w:tabs>
          <w:tab w:val="left" w:pos="1560"/>
        </w:tabs>
        <w:spacing w:before="0"/>
        <w:ind w:hanging="608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terms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draft</w:t>
      </w:r>
      <w:r>
        <w:rPr>
          <w:spacing w:val="-1"/>
          <w:sz w:val="24"/>
        </w:rPr>
        <w:t xml:space="preserve"> </w:t>
      </w:r>
      <w:r>
        <w:rPr>
          <w:sz w:val="24"/>
        </w:rPr>
        <w:t>c</w:t>
      </w:r>
      <w:r>
        <w:rPr>
          <w:sz w:val="24"/>
        </w:rPr>
        <w:t>ontract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procured;</w:t>
      </w:r>
    </w:p>
    <w:p w:rsidR="00D5460A" w:rsidRDefault="00852192">
      <w:pPr>
        <w:pStyle w:val="ListParagraph"/>
        <w:numPr>
          <w:ilvl w:val="1"/>
          <w:numId w:val="35"/>
        </w:numPr>
        <w:tabs>
          <w:tab w:val="left" w:pos="1560"/>
        </w:tabs>
        <w:spacing w:before="0"/>
        <w:ind w:hanging="540"/>
        <w:jc w:val="both"/>
        <w:rPr>
          <w:sz w:val="24"/>
        </w:rPr>
      </w:pPr>
      <w:r>
        <w:rPr>
          <w:sz w:val="24"/>
        </w:rPr>
        <w:t>Deadlines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submission of</w:t>
      </w:r>
      <w:r>
        <w:rPr>
          <w:spacing w:val="-2"/>
          <w:sz w:val="24"/>
        </w:rPr>
        <w:t xml:space="preserve"> </w:t>
      </w:r>
      <w:r>
        <w:rPr>
          <w:sz w:val="24"/>
        </w:rPr>
        <w:t>proposals;</w:t>
      </w:r>
    </w:p>
    <w:p w:rsidR="00D5460A" w:rsidRDefault="00852192">
      <w:pPr>
        <w:pStyle w:val="ListParagraph"/>
        <w:numPr>
          <w:ilvl w:val="1"/>
          <w:numId w:val="35"/>
        </w:numPr>
        <w:tabs>
          <w:tab w:val="left" w:pos="1560"/>
        </w:tabs>
        <w:spacing w:before="0"/>
        <w:ind w:hanging="608"/>
        <w:jc w:val="both"/>
        <w:rPr>
          <w:sz w:val="24"/>
        </w:rPr>
      </w:pPr>
      <w:r>
        <w:rPr>
          <w:sz w:val="24"/>
        </w:rPr>
        <w:t>Bid</w:t>
      </w:r>
      <w:r>
        <w:rPr>
          <w:spacing w:val="-2"/>
          <w:sz w:val="24"/>
        </w:rPr>
        <w:t xml:space="preserve"> </w:t>
      </w:r>
      <w:r>
        <w:rPr>
          <w:sz w:val="24"/>
        </w:rPr>
        <w:t>Security</w:t>
      </w:r>
      <w:r>
        <w:rPr>
          <w:spacing w:val="-5"/>
          <w:sz w:val="24"/>
        </w:rPr>
        <w:t xml:space="preserve"> </w:t>
      </w:r>
      <w:r>
        <w:rPr>
          <w:sz w:val="24"/>
        </w:rPr>
        <w:t>Form</w:t>
      </w:r>
      <w:r>
        <w:rPr>
          <w:spacing w:val="-1"/>
          <w:sz w:val="24"/>
        </w:rPr>
        <w:t xml:space="preserve"> </w:t>
      </w:r>
      <w:r>
        <w:rPr>
          <w:sz w:val="24"/>
        </w:rPr>
        <w:t>(if</w:t>
      </w:r>
      <w:r>
        <w:rPr>
          <w:spacing w:val="-1"/>
          <w:sz w:val="24"/>
        </w:rPr>
        <w:t xml:space="preserve"> </w:t>
      </w:r>
      <w:r>
        <w:rPr>
          <w:sz w:val="24"/>
        </w:rPr>
        <w:t>required).</w:t>
      </w:r>
    </w:p>
    <w:p w:rsidR="00D5460A" w:rsidRDefault="00852192">
      <w:pPr>
        <w:pStyle w:val="BodyText"/>
        <w:ind w:left="840" w:right="399"/>
      </w:pPr>
      <w:r>
        <w:t>ë) The contracting authority shall set a deadline for submitting proposals that gives the</w:t>
      </w:r>
      <w:r>
        <w:rPr>
          <w:spacing w:val="1"/>
        </w:rPr>
        <w:t xml:space="preserve"> </w:t>
      </w:r>
      <w:r>
        <w:t>bidders</w:t>
      </w:r>
      <w:r>
        <w:rPr>
          <w:spacing w:val="-1"/>
        </w:rPr>
        <w:t xml:space="preserve"> </w:t>
      </w:r>
      <w:r>
        <w:t>sufficient time</w:t>
      </w:r>
      <w:r>
        <w:rPr>
          <w:spacing w:val="-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prepare</w:t>
      </w:r>
      <w:r>
        <w:rPr>
          <w:spacing w:val="-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proposals.</w:t>
      </w:r>
    </w:p>
    <w:p w:rsidR="00D5460A" w:rsidRDefault="00852192">
      <w:pPr>
        <w:pStyle w:val="BodyText"/>
        <w:ind w:left="840" w:right="393" w:firstLine="0"/>
      </w:pPr>
      <w:r>
        <w:t>The deadline for submitting the technical and economic proposals as provided for by</w:t>
      </w:r>
      <w:r>
        <w:rPr>
          <w:spacing w:val="1"/>
        </w:rPr>
        <w:t xml:space="preserve"> </w:t>
      </w:r>
      <w:r>
        <w:t>Article</w:t>
      </w:r>
      <w:r>
        <w:rPr>
          <w:spacing w:val="-2"/>
        </w:rPr>
        <w:t xml:space="preserve"> </w:t>
      </w:r>
      <w:r>
        <w:t>43 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3"/>
        </w:rPr>
        <w:t xml:space="preserve"> </w:t>
      </w:r>
      <w:r>
        <w:t>Law</w:t>
      </w:r>
      <w:r>
        <w:rPr>
          <w:spacing w:val="-2"/>
        </w:rPr>
        <w:t xml:space="preserve"> </w:t>
      </w:r>
      <w:r>
        <w:t>shall be</w:t>
      </w:r>
      <w:r>
        <w:rPr>
          <w:spacing w:val="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follows:</w:t>
      </w:r>
    </w:p>
    <w:p w:rsidR="00D5460A" w:rsidRDefault="00852192">
      <w:pPr>
        <w:pStyle w:val="ListParagraph"/>
        <w:numPr>
          <w:ilvl w:val="0"/>
          <w:numId w:val="34"/>
        </w:numPr>
        <w:tabs>
          <w:tab w:val="left" w:pos="840"/>
        </w:tabs>
        <w:spacing w:before="126" w:line="235" w:lineRule="auto"/>
        <w:ind w:right="394"/>
        <w:rPr>
          <w:sz w:val="24"/>
        </w:rPr>
      </w:pPr>
      <w:r>
        <w:rPr>
          <w:sz w:val="24"/>
        </w:rPr>
        <w:t>The procedure of consultancy service, with a higher value than the high 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threshold, the minimum deadli</w:t>
      </w:r>
      <w:r>
        <w:rPr>
          <w:sz w:val="24"/>
        </w:rPr>
        <w:t>ne for submitting a bid shall be 20 (twenty) days 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date</w:t>
      </w:r>
      <w:r>
        <w:rPr>
          <w:spacing w:val="-1"/>
          <w:sz w:val="24"/>
        </w:rPr>
        <w:t xml:space="preserve"> </w:t>
      </w:r>
      <w:r>
        <w:rPr>
          <w:sz w:val="24"/>
        </w:rPr>
        <w:t>on 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 to tender</w:t>
      </w:r>
      <w:r>
        <w:rPr>
          <w:spacing w:val="-2"/>
          <w:sz w:val="24"/>
        </w:rPr>
        <w:t xml:space="preserve"> </w:t>
      </w:r>
      <w:r>
        <w:rPr>
          <w:sz w:val="24"/>
        </w:rPr>
        <w:t>was sent</w:t>
      </w:r>
      <w:r>
        <w:rPr>
          <w:spacing w:val="2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candidates;</w:t>
      </w:r>
    </w:p>
    <w:p w:rsidR="00D5460A" w:rsidRDefault="00852192">
      <w:pPr>
        <w:pStyle w:val="ListParagraph"/>
        <w:numPr>
          <w:ilvl w:val="0"/>
          <w:numId w:val="34"/>
        </w:numPr>
        <w:tabs>
          <w:tab w:val="left" w:pos="840"/>
        </w:tabs>
        <w:spacing w:before="125" w:line="237" w:lineRule="auto"/>
        <w:ind w:right="398"/>
        <w:rPr>
          <w:sz w:val="24"/>
        </w:rPr>
      </w:pPr>
      <w:r>
        <w:rPr>
          <w:spacing w:val="-1"/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procedure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consultancy</w:t>
      </w:r>
      <w:r>
        <w:rPr>
          <w:spacing w:val="-15"/>
          <w:sz w:val="24"/>
        </w:rPr>
        <w:t xml:space="preserve"> </w:t>
      </w:r>
      <w:r>
        <w:rPr>
          <w:sz w:val="24"/>
        </w:rPr>
        <w:t>service,</w:t>
      </w:r>
      <w:r>
        <w:rPr>
          <w:spacing w:val="-12"/>
          <w:sz w:val="24"/>
        </w:rPr>
        <w:t xml:space="preserve"> </w:t>
      </w:r>
      <w:r>
        <w:rPr>
          <w:sz w:val="24"/>
        </w:rPr>
        <w:t>between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high</w:t>
      </w:r>
      <w:r>
        <w:rPr>
          <w:spacing w:val="-12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low</w:t>
      </w:r>
      <w:r>
        <w:rPr>
          <w:spacing w:val="-13"/>
          <w:sz w:val="24"/>
        </w:rPr>
        <w:t xml:space="preserve"> </w:t>
      </w:r>
      <w:r>
        <w:rPr>
          <w:sz w:val="24"/>
        </w:rPr>
        <w:t>monetary</w:t>
      </w:r>
      <w:r>
        <w:rPr>
          <w:spacing w:val="-15"/>
          <w:sz w:val="24"/>
        </w:rPr>
        <w:t xml:space="preserve"> </w:t>
      </w:r>
      <w:r>
        <w:rPr>
          <w:sz w:val="24"/>
        </w:rPr>
        <w:t>thresholds,</w:t>
      </w:r>
      <w:r>
        <w:rPr>
          <w:spacing w:val="-57"/>
          <w:sz w:val="24"/>
        </w:rPr>
        <w:t xml:space="preserve"> </w:t>
      </w:r>
      <w:r>
        <w:rPr>
          <w:sz w:val="24"/>
        </w:rPr>
        <w:t>the minimum deadline for submitting a bid shall be 15 (fifteen) days from the date on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 to bid was sent 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candidates.</w:t>
      </w:r>
    </w:p>
    <w:p w:rsidR="00D5460A" w:rsidRDefault="00852192">
      <w:pPr>
        <w:pStyle w:val="BodyText"/>
        <w:spacing w:before="118"/>
        <w:ind w:right="397" w:firstLine="0"/>
      </w:pPr>
      <w:r>
        <w:t>During this time, bidders may request clarification of the information provided in the</w:t>
      </w:r>
      <w:r>
        <w:rPr>
          <w:spacing w:val="1"/>
        </w:rPr>
        <w:t xml:space="preserve"> </w:t>
      </w:r>
      <w:r>
        <w:t xml:space="preserve">request for proposals. The </w:t>
      </w:r>
      <w:r>
        <w:t>contracting authority shall provide these written explanations</w:t>
      </w:r>
      <w:r>
        <w:rPr>
          <w:spacing w:val="1"/>
        </w:rPr>
        <w:t xml:space="preserve"> </w:t>
      </w:r>
      <w:r>
        <w:t>and sends them to all shortlisted candidates. If necessary, the contracting authority shall</w:t>
      </w:r>
      <w:r>
        <w:rPr>
          <w:spacing w:val="1"/>
        </w:rPr>
        <w:t xml:space="preserve"> </w:t>
      </w:r>
      <w:r>
        <w:t>extend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deadlines for</w:t>
      </w:r>
      <w:r>
        <w:rPr>
          <w:spacing w:val="-1"/>
        </w:rPr>
        <w:t xml:space="preserve"> </w:t>
      </w:r>
      <w:r>
        <w:t>submission of</w:t>
      </w:r>
      <w:r>
        <w:rPr>
          <w:spacing w:val="-1"/>
        </w:rPr>
        <w:t xml:space="preserve"> </w:t>
      </w:r>
      <w:r>
        <w:t>proposals.</w:t>
      </w:r>
    </w:p>
    <w:p w:rsidR="00D5460A" w:rsidRDefault="00852192">
      <w:pPr>
        <w:pStyle w:val="ListParagraph"/>
        <w:numPr>
          <w:ilvl w:val="0"/>
          <w:numId w:val="33"/>
        </w:numPr>
        <w:tabs>
          <w:tab w:val="left" w:pos="1200"/>
        </w:tabs>
        <w:ind w:right="395"/>
        <w:jc w:val="both"/>
        <w:rPr>
          <w:sz w:val="24"/>
        </w:rPr>
      </w:pP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proposals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same</w:t>
      </w:r>
      <w:r>
        <w:rPr>
          <w:spacing w:val="1"/>
          <w:sz w:val="24"/>
        </w:rPr>
        <w:t xml:space="preserve"> </w:t>
      </w:r>
      <w:r>
        <w:rPr>
          <w:sz w:val="24"/>
        </w:rPr>
        <w:t>time,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57"/>
          <w:sz w:val="24"/>
        </w:rPr>
        <w:t xml:space="preserve"> </w:t>
      </w:r>
      <w:r>
        <w:rPr>
          <w:sz w:val="24"/>
        </w:rPr>
        <w:t>separate,</w:t>
      </w:r>
      <w:r>
        <w:rPr>
          <w:spacing w:val="-5"/>
          <w:sz w:val="24"/>
        </w:rPr>
        <w:t xml:space="preserve"> </w:t>
      </w:r>
      <w:r>
        <w:rPr>
          <w:sz w:val="24"/>
        </w:rPr>
        <w:t>sealed</w:t>
      </w:r>
      <w:r>
        <w:rPr>
          <w:spacing w:val="-5"/>
          <w:sz w:val="24"/>
        </w:rPr>
        <w:t xml:space="preserve"> </w:t>
      </w:r>
      <w:r>
        <w:rPr>
          <w:sz w:val="24"/>
        </w:rPr>
        <w:t>envelopes.</w:t>
      </w:r>
      <w:r>
        <w:rPr>
          <w:spacing w:val="-5"/>
          <w:sz w:val="24"/>
        </w:rPr>
        <w:t xml:space="preserve"> </w:t>
      </w:r>
      <w:r>
        <w:rPr>
          <w:sz w:val="24"/>
        </w:rPr>
        <w:t>Upon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expiration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deadlines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submission,</w:t>
      </w:r>
      <w:r>
        <w:rPr>
          <w:spacing w:val="-5"/>
          <w:sz w:val="24"/>
        </w:rPr>
        <w:t xml:space="preserve"> </w:t>
      </w:r>
      <w:r>
        <w:rPr>
          <w:sz w:val="24"/>
        </w:rPr>
        <w:t>no</w:t>
      </w:r>
      <w:r>
        <w:rPr>
          <w:spacing w:val="-58"/>
          <w:sz w:val="24"/>
        </w:rPr>
        <w:t xml:space="preserve"> </w:t>
      </w:r>
      <w:r>
        <w:rPr>
          <w:sz w:val="24"/>
        </w:rPr>
        <w:t>change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technical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economic</w:t>
      </w:r>
      <w:r>
        <w:rPr>
          <w:spacing w:val="-7"/>
          <w:sz w:val="24"/>
        </w:rPr>
        <w:t xml:space="preserve"> </w:t>
      </w:r>
      <w:r>
        <w:rPr>
          <w:sz w:val="24"/>
        </w:rPr>
        <w:t>proposals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z w:val="24"/>
        </w:rPr>
        <w:t>accepted.</w:t>
      </w:r>
      <w:r>
        <w:rPr>
          <w:spacing w:val="-4"/>
          <w:sz w:val="24"/>
        </w:rPr>
        <w:t xml:space="preserve"> </w:t>
      </w:r>
      <w:r>
        <w:rPr>
          <w:sz w:val="24"/>
        </w:rPr>
        <w:t>Envelopes</w:t>
      </w:r>
      <w:r>
        <w:rPr>
          <w:spacing w:val="-4"/>
          <w:sz w:val="24"/>
        </w:rPr>
        <w:t xml:space="preserve"> </w:t>
      </w:r>
      <w:r>
        <w:rPr>
          <w:sz w:val="24"/>
        </w:rPr>
        <w:t>containing</w:t>
      </w:r>
      <w:r>
        <w:rPr>
          <w:spacing w:val="-58"/>
          <w:sz w:val="24"/>
        </w:rPr>
        <w:t xml:space="preserve"> </w:t>
      </w:r>
      <w:r>
        <w:rPr>
          <w:sz w:val="24"/>
        </w:rPr>
        <w:t>technical proposals shall be opened immediately after the deadline for submitting</w:t>
      </w:r>
      <w:r>
        <w:rPr>
          <w:spacing w:val="1"/>
          <w:sz w:val="24"/>
        </w:rPr>
        <w:t xml:space="preserve"> </w:t>
      </w:r>
      <w:r>
        <w:rPr>
          <w:sz w:val="24"/>
        </w:rPr>
        <w:t>proposals expires, while the economic proposals shall remain unopened. Each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envelope</w:t>
      </w:r>
      <w:r>
        <w:rPr>
          <w:spacing w:val="-13"/>
          <w:sz w:val="24"/>
        </w:rPr>
        <w:t xml:space="preserve"> </w:t>
      </w:r>
      <w:r>
        <w:rPr>
          <w:sz w:val="24"/>
        </w:rPr>
        <w:t>that</w:t>
      </w:r>
      <w:r>
        <w:rPr>
          <w:spacing w:val="-13"/>
          <w:sz w:val="24"/>
        </w:rPr>
        <w:t xml:space="preserve"> </w:t>
      </w:r>
      <w:r>
        <w:rPr>
          <w:sz w:val="24"/>
        </w:rPr>
        <w:t>is</w:t>
      </w:r>
      <w:r>
        <w:rPr>
          <w:spacing w:val="-12"/>
          <w:sz w:val="24"/>
        </w:rPr>
        <w:t xml:space="preserve"> </w:t>
      </w:r>
      <w:r>
        <w:rPr>
          <w:sz w:val="24"/>
        </w:rPr>
        <w:t>received</w:t>
      </w:r>
      <w:r>
        <w:rPr>
          <w:spacing w:val="-8"/>
          <w:sz w:val="24"/>
        </w:rPr>
        <w:t xml:space="preserve"> </w:t>
      </w:r>
      <w:r>
        <w:rPr>
          <w:sz w:val="24"/>
        </w:rPr>
        <w:t>after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expiration</w:t>
      </w:r>
      <w:r>
        <w:rPr>
          <w:spacing w:val="-14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term</w:t>
      </w:r>
      <w:r>
        <w:rPr>
          <w:spacing w:val="-12"/>
          <w:sz w:val="24"/>
        </w:rPr>
        <w:t xml:space="preserve"> </w:t>
      </w:r>
      <w:r>
        <w:rPr>
          <w:sz w:val="24"/>
        </w:rPr>
        <w:t>shall</w:t>
      </w:r>
      <w:r>
        <w:rPr>
          <w:spacing w:val="-13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returned</w:t>
      </w:r>
      <w:r>
        <w:rPr>
          <w:spacing w:val="-12"/>
          <w:sz w:val="24"/>
        </w:rPr>
        <w:t xml:space="preserve"> </w:t>
      </w:r>
      <w:r>
        <w:rPr>
          <w:sz w:val="24"/>
        </w:rPr>
        <w:t>unopened.</w:t>
      </w:r>
    </w:p>
    <w:p w:rsidR="00D5460A" w:rsidRDefault="00852192">
      <w:pPr>
        <w:pStyle w:val="ListParagraph"/>
        <w:numPr>
          <w:ilvl w:val="0"/>
          <w:numId w:val="33"/>
        </w:numPr>
        <w:tabs>
          <w:tab w:val="left" w:pos="1200"/>
        </w:tabs>
        <w:ind w:right="397" w:hanging="555"/>
        <w:jc w:val="both"/>
        <w:rPr>
          <w:sz w:val="24"/>
        </w:rPr>
      </w:pPr>
      <w:r>
        <w:rPr>
          <w:sz w:val="24"/>
        </w:rPr>
        <w:t>The evaluat</w:t>
      </w:r>
      <w:r>
        <w:rPr>
          <w:sz w:val="24"/>
        </w:rPr>
        <w:t>ion of technical proposals shall be carried out taking into account 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-4"/>
          <w:sz w:val="24"/>
        </w:rPr>
        <w:t xml:space="preserve"> </w:t>
      </w:r>
      <w:r>
        <w:rPr>
          <w:sz w:val="24"/>
        </w:rPr>
        <w:t>criteria:</w:t>
      </w:r>
    </w:p>
    <w:p w:rsidR="00D5460A" w:rsidRDefault="00852192">
      <w:pPr>
        <w:pStyle w:val="ListParagraph"/>
        <w:numPr>
          <w:ilvl w:val="1"/>
          <w:numId w:val="33"/>
        </w:numPr>
        <w:tabs>
          <w:tab w:val="left" w:pos="1200"/>
        </w:tabs>
        <w:spacing w:before="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consultant's</w:t>
      </w:r>
      <w:r>
        <w:rPr>
          <w:spacing w:val="-2"/>
          <w:sz w:val="24"/>
        </w:rPr>
        <w:t xml:space="preserve"> </w:t>
      </w:r>
      <w:r>
        <w:rPr>
          <w:sz w:val="24"/>
        </w:rPr>
        <w:t>experience;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1"/>
          <w:numId w:val="33"/>
        </w:numPr>
        <w:tabs>
          <w:tab w:val="left" w:pos="1199"/>
          <w:tab w:val="left" w:pos="1200"/>
        </w:tabs>
        <w:spacing w:before="75" w:line="316" w:lineRule="exact"/>
        <w:jc w:val="left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quality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proposed methodology;</w:t>
      </w:r>
    </w:p>
    <w:p w:rsidR="00D5460A" w:rsidRDefault="00852192">
      <w:pPr>
        <w:pStyle w:val="ListParagraph"/>
        <w:numPr>
          <w:ilvl w:val="1"/>
          <w:numId w:val="33"/>
        </w:numPr>
        <w:tabs>
          <w:tab w:val="left" w:pos="1199"/>
          <w:tab w:val="left" w:pos="1200"/>
        </w:tabs>
        <w:spacing w:before="0" w:line="311" w:lineRule="exact"/>
        <w:jc w:val="left"/>
        <w:rPr>
          <w:sz w:val="24"/>
        </w:rPr>
      </w:pPr>
      <w:r>
        <w:rPr>
          <w:sz w:val="24"/>
        </w:rPr>
        <w:t>Qualifications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main</w:t>
      </w:r>
      <w:r>
        <w:rPr>
          <w:spacing w:val="-1"/>
          <w:sz w:val="24"/>
        </w:rPr>
        <w:t xml:space="preserve"> </w:t>
      </w:r>
      <w:r>
        <w:rPr>
          <w:sz w:val="24"/>
        </w:rPr>
        <w:t>proposed</w:t>
      </w:r>
      <w:r>
        <w:rPr>
          <w:spacing w:val="-2"/>
          <w:sz w:val="24"/>
        </w:rPr>
        <w:t xml:space="preserve"> </w:t>
      </w:r>
      <w:r>
        <w:rPr>
          <w:sz w:val="24"/>
        </w:rPr>
        <w:t>staff;</w:t>
      </w:r>
    </w:p>
    <w:p w:rsidR="00D5460A" w:rsidRDefault="00852192">
      <w:pPr>
        <w:pStyle w:val="ListParagraph"/>
        <w:numPr>
          <w:ilvl w:val="1"/>
          <w:numId w:val="33"/>
        </w:numPr>
        <w:tabs>
          <w:tab w:val="left" w:pos="1199"/>
          <w:tab w:val="left" w:pos="1200"/>
        </w:tabs>
        <w:spacing w:before="0" w:line="314" w:lineRule="exact"/>
        <w:jc w:val="left"/>
        <w:rPr>
          <w:sz w:val="24"/>
        </w:rPr>
      </w:pPr>
      <w:r>
        <w:rPr>
          <w:sz w:val="24"/>
        </w:rPr>
        <w:t>Transfer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knowledge,</w:t>
      </w:r>
      <w:r>
        <w:rPr>
          <w:spacing w:val="-2"/>
          <w:sz w:val="24"/>
        </w:rPr>
        <w:t xml:space="preserve"> </w:t>
      </w:r>
      <w:r>
        <w:rPr>
          <w:sz w:val="24"/>
        </w:rPr>
        <w:t>if</w:t>
      </w:r>
      <w:r>
        <w:rPr>
          <w:spacing w:val="-1"/>
          <w:sz w:val="24"/>
        </w:rPr>
        <w:t xml:space="preserve"> </w:t>
      </w:r>
      <w:r>
        <w:rPr>
          <w:sz w:val="24"/>
        </w:rPr>
        <w:t>required.</w:t>
      </w:r>
    </w:p>
    <w:p w:rsidR="00D5460A" w:rsidRDefault="00852192">
      <w:pPr>
        <w:pStyle w:val="BodyText"/>
        <w:spacing w:before="112"/>
        <w:ind w:left="479" w:right="395" w:firstLine="0"/>
      </w:pPr>
      <w:r>
        <w:t>Each criterion shall be evaluated on a scale of 1 to 100 and, further, their weight shall be</w:t>
      </w:r>
      <w:r>
        <w:rPr>
          <w:spacing w:val="1"/>
        </w:rPr>
        <w:t xml:space="preserve"> </w:t>
      </w:r>
      <w:r>
        <w:t>translated into the corresponding scores. The minimum points of the technical proposal to</w:t>
      </w:r>
      <w:r>
        <w:rPr>
          <w:spacing w:val="-57"/>
        </w:rPr>
        <w:t xml:space="preserve"> </w:t>
      </w:r>
      <w:r>
        <w:t xml:space="preserve">continue with the evaluation of the economic proposal shall be </w:t>
      </w:r>
      <w:r>
        <w:t>70 points. The formula</w:t>
      </w:r>
      <w:r>
        <w:rPr>
          <w:spacing w:val="1"/>
        </w:rPr>
        <w:t xml:space="preserve"> </w:t>
      </w:r>
      <w:r>
        <w:t>applied</w:t>
      </w:r>
      <w:r>
        <w:rPr>
          <w:spacing w:val="-1"/>
        </w:rPr>
        <w:t xml:space="preserve"> </w:t>
      </w:r>
      <w:r>
        <w:t>in this case</w:t>
      </w:r>
      <w:r>
        <w:rPr>
          <w:spacing w:val="-1"/>
        </w:rPr>
        <w:t xml:space="preserve"> </w:t>
      </w:r>
      <w:r>
        <w:t>is foreseen</w:t>
      </w:r>
      <w:r>
        <w:rPr>
          <w:spacing w:val="-1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standard tender</w:t>
      </w:r>
      <w:r>
        <w:rPr>
          <w:spacing w:val="-1"/>
        </w:rPr>
        <w:t xml:space="preserve"> </w:t>
      </w:r>
      <w:r>
        <w:t>documents.</w:t>
      </w:r>
    </w:p>
    <w:p w:rsidR="00D5460A" w:rsidRDefault="00852192">
      <w:pPr>
        <w:pStyle w:val="BodyText"/>
        <w:ind w:left="479" w:right="396" w:firstLine="0"/>
      </w:pPr>
      <w:r>
        <w:t>The</w:t>
      </w:r>
      <w:r>
        <w:rPr>
          <w:spacing w:val="-8"/>
        </w:rPr>
        <w:t xml:space="preserve"> </w:t>
      </w:r>
      <w:r>
        <w:t>evaluation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technical</w:t>
      </w:r>
      <w:r>
        <w:rPr>
          <w:spacing w:val="-6"/>
        </w:rPr>
        <w:t xml:space="preserve"> </w:t>
      </w:r>
      <w:r>
        <w:t>proposals</w:t>
      </w:r>
      <w:r>
        <w:rPr>
          <w:spacing w:val="-4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carried</w:t>
      </w:r>
      <w:r>
        <w:rPr>
          <w:spacing w:val="-6"/>
        </w:rPr>
        <w:t xml:space="preserve"> </w:t>
      </w:r>
      <w:r>
        <w:t>out</w:t>
      </w:r>
      <w:r>
        <w:rPr>
          <w:spacing w:val="-4"/>
        </w:rPr>
        <w:t xml:space="preserve"> </w:t>
      </w:r>
      <w:r>
        <w:t>within</w:t>
      </w:r>
      <w:r>
        <w:rPr>
          <w:spacing w:val="-6"/>
        </w:rPr>
        <w:t xml:space="preserve"> </w:t>
      </w:r>
      <w:r>
        <w:t>20</w:t>
      </w:r>
      <w:r>
        <w:rPr>
          <w:spacing w:val="-6"/>
        </w:rPr>
        <w:t xml:space="preserve"> </w:t>
      </w:r>
      <w:r>
        <w:t>(twenty)</w:t>
      </w:r>
      <w:r>
        <w:rPr>
          <w:spacing w:val="-5"/>
        </w:rPr>
        <w:t xml:space="preserve"> </w:t>
      </w:r>
      <w:r>
        <w:t>days</w:t>
      </w:r>
      <w:r>
        <w:rPr>
          <w:spacing w:val="-4"/>
        </w:rPr>
        <w:t xml:space="preserve"> </w:t>
      </w:r>
      <w:r>
        <w:t>from</w:t>
      </w:r>
      <w:r>
        <w:rPr>
          <w:spacing w:val="-57"/>
        </w:rPr>
        <w:t xml:space="preserve"> </w:t>
      </w:r>
      <w:r>
        <w:t>the deadline set for their opening. This process shall be recorded through the minutes kept</w:t>
      </w:r>
      <w:r>
        <w:rPr>
          <w:spacing w:val="-57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this purpose.</w:t>
      </w:r>
    </w:p>
    <w:p w:rsidR="00D5460A" w:rsidRDefault="00852192">
      <w:pPr>
        <w:pStyle w:val="BodyText"/>
        <w:ind w:left="479" w:right="396" w:firstLine="0"/>
      </w:pPr>
      <w:r>
        <w:t>The contracting authority shall inform the bidders who have submitted proposals for each</w:t>
      </w:r>
      <w:r>
        <w:rPr>
          <w:spacing w:val="1"/>
        </w:rPr>
        <w:t xml:space="preserve"> </w:t>
      </w:r>
      <w:r>
        <w:t xml:space="preserve">technical evaluation with points for each consultant. In </w:t>
      </w:r>
      <w:r>
        <w:t>any case, the contracting authority</w:t>
      </w:r>
      <w:r>
        <w:rPr>
          <w:spacing w:val="-57"/>
        </w:rPr>
        <w:t xml:space="preserve"> </w:t>
      </w:r>
      <w:r>
        <w:t>shall notify those consultants, the proposals of which have failed to obtain the minimum</w:t>
      </w:r>
      <w:r>
        <w:rPr>
          <w:spacing w:val="1"/>
        </w:rPr>
        <w:t xml:space="preserve"> </w:t>
      </w:r>
      <w:r>
        <w:t>points or, which are evaluated as proposals that fail to meet the requirements and, it shall</w:t>
      </w:r>
      <w:r>
        <w:rPr>
          <w:spacing w:val="1"/>
        </w:rPr>
        <w:t xml:space="preserve"> </w:t>
      </w:r>
      <w:r>
        <w:t>return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proposals</w:t>
      </w:r>
      <w:r>
        <w:rPr>
          <w:spacing w:val="1"/>
        </w:rPr>
        <w:t xml:space="preserve"> </w:t>
      </w:r>
      <w:r>
        <w:t>unopened</w:t>
      </w:r>
      <w:r>
        <w:t>.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end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appeal</w:t>
      </w:r>
      <w:r>
        <w:rPr>
          <w:spacing w:val="1"/>
        </w:rPr>
        <w:t xml:space="preserve"> </w:t>
      </w:r>
      <w:r>
        <w:t>deadlines,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notify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consultants,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obtained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minimum</w:t>
      </w:r>
      <w:r>
        <w:rPr>
          <w:spacing w:val="1"/>
        </w:rPr>
        <w:t xml:space="preserve"> </w:t>
      </w:r>
      <w:r>
        <w:t>qualifying</w:t>
      </w:r>
      <w:r>
        <w:rPr>
          <w:spacing w:val="-4"/>
        </w:rPr>
        <w:t xml:space="preserve"> </w:t>
      </w:r>
      <w:r>
        <w:t>points,</w:t>
      </w:r>
      <w:r>
        <w:rPr>
          <w:spacing w:val="-1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date,</w:t>
      </w:r>
      <w:r>
        <w:rPr>
          <w:spacing w:val="-1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address</w:t>
      </w:r>
      <w:r>
        <w:rPr>
          <w:spacing w:val="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opening</w:t>
      </w:r>
      <w:r>
        <w:rPr>
          <w:spacing w:val="-4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economic</w:t>
      </w:r>
      <w:r>
        <w:rPr>
          <w:spacing w:val="-2"/>
        </w:rPr>
        <w:t xml:space="preserve"> </w:t>
      </w:r>
      <w:r>
        <w:t>proposals.</w:t>
      </w:r>
    </w:p>
    <w:p w:rsidR="00D5460A" w:rsidRDefault="00852192">
      <w:pPr>
        <w:pStyle w:val="BodyText"/>
        <w:spacing w:before="118"/>
        <w:ind w:left="839" w:right="397"/>
      </w:pPr>
      <w:r>
        <w:t>gj) Economic proposals shall be publicly opened in the presence of representatives of</w:t>
      </w:r>
      <w:r>
        <w:rPr>
          <w:spacing w:val="1"/>
        </w:rPr>
        <w:t xml:space="preserve"> </w:t>
      </w:r>
      <w:r>
        <w:t>participating</w:t>
      </w:r>
      <w:r>
        <w:rPr>
          <w:spacing w:val="1"/>
        </w:rPr>
        <w:t xml:space="preserve"> </w:t>
      </w:r>
      <w:r>
        <w:t>consultants,</w:t>
      </w:r>
      <w:r>
        <w:rPr>
          <w:spacing w:val="1"/>
        </w:rPr>
        <w:t xml:space="preserve"> </w:t>
      </w:r>
      <w:r>
        <w:t>either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teleconferencing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electronic</w:t>
      </w:r>
      <w:r>
        <w:rPr>
          <w:spacing w:val="1"/>
        </w:rPr>
        <w:t xml:space="preserve"> </w:t>
      </w:r>
      <w:r>
        <w:t>means,</w:t>
      </w:r>
      <w:r>
        <w:rPr>
          <w:spacing w:val="1"/>
        </w:rPr>
        <w:t xml:space="preserve"> </w:t>
      </w:r>
      <w:r>
        <w:t>if</w:t>
      </w:r>
      <w:r>
        <w:rPr>
          <w:spacing w:val="-57"/>
        </w:rPr>
        <w:t xml:space="preserve"> </w:t>
      </w:r>
      <w:r>
        <w:t>possible. Bidder's name, technical scoring points and proposed prices shall be read</w:t>
      </w:r>
      <w:r>
        <w:rPr>
          <w:spacing w:val="1"/>
        </w:rPr>
        <w:t xml:space="preserve"> </w:t>
      </w:r>
      <w:r>
        <w:t>al</w:t>
      </w:r>
      <w:r>
        <w:t>oud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recorded</w:t>
      </w:r>
      <w:r>
        <w:rPr>
          <w:spacing w:val="-4"/>
        </w:rPr>
        <w:t xml:space="preserve"> </w:t>
      </w:r>
      <w:r>
        <w:t>during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opening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economic</w:t>
      </w:r>
      <w:r>
        <w:rPr>
          <w:spacing w:val="-4"/>
        </w:rPr>
        <w:t xml:space="preserve"> </w:t>
      </w:r>
      <w:r>
        <w:t>proposals.</w:t>
      </w:r>
      <w:r>
        <w:rPr>
          <w:spacing w:val="-4"/>
        </w:rPr>
        <w:t xml:space="preserve"> </w:t>
      </w:r>
      <w:r>
        <w:t>Concerning</w:t>
      </w:r>
      <w:r>
        <w:rPr>
          <w:spacing w:val="-5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price</w:t>
      </w:r>
      <w:r>
        <w:rPr>
          <w:spacing w:val="-6"/>
        </w:rPr>
        <w:t xml:space="preserve"> </w:t>
      </w:r>
      <w:r>
        <w:t>estimate,</w:t>
      </w:r>
      <w:r>
        <w:rPr>
          <w:spacing w:val="-4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consultants’</w:t>
      </w:r>
      <w:r>
        <w:rPr>
          <w:spacing w:val="-5"/>
        </w:rPr>
        <w:t xml:space="preserve"> </w:t>
      </w:r>
      <w:r>
        <w:t>fees</w:t>
      </w:r>
      <w:r>
        <w:rPr>
          <w:spacing w:val="-4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included,</w:t>
      </w:r>
      <w:r>
        <w:rPr>
          <w:spacing w:val="-3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well</w:t>
      </w:r>
      <w:r>
        <w:rPr>
          <w:spacing w:val="-3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other</w:t>
      </w:r>
      <w:r>
        <w:rPr>
          <w:spacing w:val="-6"/>
        </w:rPr>
        <w:t xml:space="preserve"> </w:t>
      </w:r>
      <w:r>
        <w:t>expenses</w:t>
      </w:r>
      <w:r>
        <w:rPr>
          <w:spacing w:val="-4"/>
        </w:rPr>
        <w:t xml:space="preserve"> </w:t>
      </w:r>
      <w:r>
        <w:t>such</w:t>
      </w:r>
      <w:r>
        <w:rPr>
          <w:spacing w:val="-4"/>
        </w:rPr>
        <w:t xml:space="preserve"> </w:t>
      </w:r>
      <w:r>
        <w:t>as</w:t>
      </w:r>
      <w:r>
        <w:rPr>
          <w:spacing w:val="-58"/>
        </w:rPr>
        <w:t xml:space="preserve"> </w:t>
      </w:r>
      <w:r>
        <w:t>travel expenses, translation, reports’ printing, or secretarial expenses. The lowest price</w:t>
      </w:r>
      <w:r>
        <w:rPr>
          <w:spacing w:val="-57"/>
        </w:rPr>
        <w:t xml:space="preserve"> </w:t>
      </w:r>
      <w:r>
        <w:t>proposal shall be provided with a 100 point financial scoring, while other proposals</w:t>
      </w:r>
      <w:r>
        <w:rPr>
          <w:spacing w:val="1"/>
        </w:rPr>
        <w:t xml:space="preserve"> </w:t>
      </w:r>
      <w:r>
        <w:t>shall be provided with financial ratings where their prices shall be in proporti</w:t>
      </w:r>
      <w:r>
        <w:t>on to the</w:t>
      </w:r>
      <w:r>
        <w:rPr>
          <w:spacing w:val="1"/>
        </w:rPr>
        <w:t xml:space="preserve"> </w:t>
      </w:r>
      <w:r>
        <w:t>lowest</w:t>
      </w:r>
      <w:r>
        <w:rPr>
          <w:spacing w:val="-1"/>
        </w:rPr>
        <w:t xml:space="preserve"> </w:t>
      </w:r>
      <w:r>
        <w:t>price.</w:t>
      </w:r>
    </w:p>
    <w:p w:rsidR="00D5460A" w:rsidRDefault="00852192">
      <w:pPr>
        <w:pStyle w:val="BodyText"/>
        <w:ind w:left="839" w:right="400"/>
      </w:pPr>
      <w:r>
        <w:t>h) The final total score with points shall be achieved by adding the points for quality and</w:t>
      </w:r>
      <w:r>
        <w:rPr>
          <w:spacing w:val="1"/>
        </w:rPr>
        <w:t xml:space="preserve"> </w:t>
      </w:r>
      <w:r>
        <w:t>cost. Points for "cost" shall be set by taking into account the complexity of the subject</w:t>
      </w:r>
      <w:r>
        <w:rPr>
          <w:spacing w:val="-57"/>
        </w:rPr>
        <w:t xml:space="preserve"> </w:t>
      </w:r>
      <w:r>
        <w:t>matter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contract,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well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relative</w:t>
      </w:r>
      <w:r>
        <w:rPr>
          <w:spacing w:val="-1"/>
        </w:rPr>
        <w:t xml:space="preserve"> </w:t>
      </w:r>
      <w:r>
        <w:t>importance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quality.</w:t>
      </w:r>
    </w:p>
    <w:p w:rsidR="00D5460A" w:rsidRDefault="00852192">
      <w:pPr>
        <w:pStyle w:val="BodyText"/>
        <w:ind w:left="839" w:right="395"/>
      </w:pPr>
      <w:r>
        <w:t>(i)</w:t>
      </w:r>
      <w:r>
        <w:rPr>
          <w:spacing w:val="-5"/>
        </w:rPr>
        <w:t xml:space="preserve"> </w:t>
      </w:r>
      <w:r>
        <w:t>Upon the</w:t>
      </w:r>
      <w:r>
        <w:rPr>
          <w:spacing w:val="-4"/>
        </w:rPr>
        <w:t xml:space="preserve"> </w:t>
      </w:r>
      <w:r>
        <w:t>identification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best</w:t>
      </w:r>
      <w:r>
        <w:rPr>
          <w:spacing w:val="-2"/>
        </w:rPr>
        <w:t xml:space="preserve"> </w:t>
      </w:r>
      <w:r>
        <w:t>bid, the</w:t>
      </w:r>
      <w:r>
        <w:rPr>
          <w:spacing w:val="-4"/>
        </w:rPr>
        <w:t xml:space="preserve"> </w:t>
      </w:r>
      <w:r>
        <w:t>contracting</w:t>
      </w:r>
      <w:r>
        <w:rPr>
          <w:spacing w:val="-5"/>
        </w:rPr>
        <w:t xml:space="preserve"> </w:t>
      </w:r>
      <w:r>
        <w:t>authority</w:t>
      </w:r>
      <w:r>
        <w:rPr>
          <w:spacing w:val="-8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notify</w:t>
      </w:r>
      <w:r>
        <w:rPr>
          <w:spacing w:val="-9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bidders</w:t>
      </w:r>
      <w:r>
        <w:rPr>
          <w:spacing w:val="-57"/>
        </w:rPr>
        <w:t xml:space="preserve"> </w:t>
      </w:r>
      <w:r>
        <w:t>about the final classification. The Contracting Authority shall start the negotiations to</w:t>
      </w:r>
      <w:r>
        <w:rPr>
          <w:spacing w:val="1"/>
        </w:rPr>
        <w:t xml:space="preserve"> </w:t>
      </w:r>
      <w:r>
        <w:t>clarify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improve</w:t>
      </w:r>
      <w:r>
        <w:rPr>
          <w:spacing w:val="1"/>
        </w:rPr>
        <w:t xml:space="preserve"> </w:t>
      </w:r>
      <w:r>
        <w:t>contract</w:t>
      </w:r>
      <w:r>
        <w:rPr>
          <w:spacing w:val="1"/>
        </w:rPr>
        <w:t xml:space="preserve"> </w:t>
      </w:r>
      <w:r>
        <w:t>term</w:t>
      </w:r>
      <w:r>
        <w:t>s,</w:t>
      </w:r>
      <w:r>
        <w:rPr>
          <w:spacing w:val="1"/>
        </w:rPr>
        <w:t xml:space="preserve"> </w:t>
      </w:r>
      <w:r>
        <w:t>methodology,</w:t>
      </w:r>
      <w:r>
        <w:rPr>
          <w:spacing w:val="1"/>
        </w:rPr>
        <w:t xml:space="preserve"> </w:t>
      </w:r>
      <w:r>
        <w:t>staff</w:t>
      </w:r>
      <w:r>
        <w:rPr>
          <w:spacing w:val="1"/>
        </w:rPr>
        <w:t xml:space="preserve"> </w:t>
      </w:r>
      <w:r>
        <w:t>composition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special</w:t>
      </w:r>
      <w:r>
        <w:rPr>
          <w:spacing w:val="1"/>
        </w:rPr>
        <w:t xml:space="preserve"> </w:t>
      </w:r>
      <w:r>
        <w:rPr>
          <w:spacing w:val="-1"/>
        </w:rPr>
        <w:t>conditions.</w:t>
      </w:r>
      <w:r>
        <w:rPr>
          <w:spacing w:val="-12"/>
        </w:rPr>
        <w:t xml:space="preserve"> </w:t>
      </w:r>
      <w:r>
        <w:rPr>
          <w:spacing w:val="-1"/>
        </w:rPr>
        <w:t>Negotiations</w:t>
      </w:r>
      <w:r>
        <w:rPr>
          <w:spacing w:val="-9"/>
        </w:rPr>
        <w:t xml:space="preserve"> </w:t>
      </w:r>
      <w:r>
        <w:t>should</w:t>
      </w:r>
      <w:r>
        <w:rPr>
          <w:spacing w:val="-11"/>
        </w:rPr>
        <w:t xml:space="preserve"> </w:t>
      </w:r>
      <w:r>
        <w:t>not</w:t>
      </w:r>
      <w:r>
        <w:rPr>
          <w:spacing w:val="-12"/>
        </w:rPr>
        <w:t xml:space="preserve"> </w:t>
      </w:r>
      <w:r>
        <w:t>substantially</w:t>
      </w:r>
      <w:r>
        <w:rPr>
          <w:spacing w:val="-16"/>
        </w:rPr>
        <w:t xml:space="preserve"> </w:t>
      </w:r>
      <w:r>
        <w:t>alter</w:t>
      </w:r>
      <w:r>
        <w:rPr>
          <w:spacing w:val="-12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initial</w:t>
      </w:r>
      <w:r>
        <w:rPr>
          <w:spacing w:val="-11"/>
        </w:rPr>
        <w:t xml:space="preserve"> </w:t>
      </w:r>
      <w:r>
        <w:t>terms</w:t>
      </w:r>
      <w:r>
        <w:rPr>
          <w:spacing w:val="-11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contract</w:t>
      </w:r>
      <w:r>
        <w:rPr>
          <w:spacing w:val="-11"/>
        </w:rPr>
        <w:t xml:space="preserve"> </w:t>
      </w:r>
      <w:r>
        <w:t>or</w:t>
      </w:r>
      <w:r>
        <w:rPr>
          <w:spacing w:val="-58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selected proposal. Economic</w:t>
      </w:r>
      <w:r>
        <w:rPr>
          <w:spacing w:val="-1"/>
        </w:rPr>
        <w:t xml:space="preserve"> </w:t>
      </w:r>
      <w:r>
        <w:t>bid</w:t>
      </w:r>
      <w:r>
        <w:rPr>
          <w:spacing w:val="-1"/>
        </w:rPr>
        <w:t xml:space="preserve"> </w:t>
      </w:r>
      <w:r>
        <w:t>should not be</w:t>
      </w:r>
      <w:r>
        <w:rPr>
          <w:spacing w:val="-1"/>
        </w:rPr>
        <w:t xml:space="preserve"> </w:t>
      </w:r>
      <w:r>
        <w:t>changed</w:t>
      </w:r>
      <w:r>
        <w:rPr>
          <w:spacing w:val="-1"/>
        </w:rPr>
        <w:t xml:space="preserve"> </w:t>
      </w:r>
      <w:r>
        <w:t>in any</w:t>
      </w:r>
      <w:r>
        <w:rPr>
          <w:spacing w:val="-3"/>
        </w:rPr>
        <w:t xml:space="preserve"> </w:t>
      </w:r>
      <w:r>
        <w:t>case.</w:t>
      </w:r>
    </w:p>
    <w:p w:rsidR="00D5460A" w:rsidRDefault="00852192">
      <w:pPr>
        <w:pStyle w:val="ListParagraph"/>
        <w:numPr>
          <w:ilvl w:val="0"/>
          <w:numId w:val="32"/>
        </w:numPr>
        <w:tabs>
          <w:tab w:val="left" w:pos="708"/>
        </w:tabs>
        <w:ind w:left="839" w:right="397" w:hanging="360"/>
        <w:jc w:val="both"/>
        <w:rPr>
          <w:sz w:val="24"/>
        </w:rPr>
      </w:pPr>
      <w:r>
        <w:rPr>
          <w:sz w:val="24"/>
        </w:rPr>
        <w:t>When a successful bidder fails to sign a contract or fails to provide the bid bond,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invite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next</w:t>
      </w:r>
      <w:r>
        <w:rPr>
          <w:spacing w:val="-3"/>
          <w:sz w:val="24"/>
        </w:rPr>
        <w:t xml:space="preserve"> </w:t>
      </w:r>
      <w:r>
        <w:rPr>
          <w:sz w:val="24"/>
        </w:rPr>
        <w:t>tenderer 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bidder's</w:t>
      </w:r>
      <w:r>
        <w:rPr>
          <w:spacing w:val="-1"/>
          <w:sz w:val="24"/>
        </w:rPr>
        <w:t xml:space="preserve"> </w:t>
      </w:r>
      <w:r>
        <w:rPr>
          <w:sz w:val="24"/>
        </w:rPr>
        <w:t>classification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enter</w:t>
      </w:r>
      <w:r>
        <w:rPr>
          <w:spacing w:val="-58"/>
          <w:sz w:val="24"/>
        </w:rPr>
        <w:t xml:space="preserve"> </w:t>
      </w:r>
      <w:r>
        <w:rPr>
          <w:sz w:val="24"/>
        </w:rPr>
        <w:t>into</w:t>
      </w:r>
      <w:r>
        <w:rPr>
          <w:spacing w:val="-2"/>
          <w:sz w:val="24"/>
        </w:rPr>
        <w:t xml:space="preserve"> </w:t>
      </w:r>
      <w:r>
        <w:rPr>
          <w:sz w:val="24"/>
        </w:rPr>
        <w:t>a contract.</w:t>
      </w:r>
    </w:p>
    <w:p w:rsidR="00D5460A" w:rsidRDefault="00852192">
      <w:pPr>
        <w:pStyle w:val="ListParagraph"/>
        <w:numPr>
          <w:ilvl w:val="0"/>
          <w:numId w:val="32"/>
        </w:numPr>
        <w:tabs>
          <w:tab w:val="left" w:pos="756"/>
        </w:tabs>
        <w:ind w:left="839" w:right="399" w:hanging="360"/>
        <w:jc w:val="both"/>
        <w:rPr>
          <w:sz w:val="24"/>
        </w:rPr>
      </w:pPr>
      <w:r>
        <w:rPr>
          <w:sz w:val="24"/>
        </w:rPr>
        <w:t xml:space="preserve">In case the contract relates to a </w:t>
      </w:r>
      <w:r w:rsidR="005A4E17">
        <w:rPr>
          <w:sz w:val="24"/>
        </w:rPr>
        <w:t>grouping</w:t>
      </w:r>
      <w:r>
        <w:rPr>
          <w:sz w:val="24"/>
        </w:rPr>
        <w:t xml:space="preserve"> of operators, all members of the </w:t>
      </w:r>
      <w:r w:rsidR="005A4E17">
        <w:rPr>
          <w:sz w:val="24"/>
        </w:rPr>
        <w:t>grouping</w:t>
      </w:r>
      <w:r>
        <w:rPr>
          <w:sz w:val="24"/>
        </w:rPr>
        <w:t xml:space="preserve"> of the</w:t>
      </w:r>
      <w:r>
        <w:rPr>
          <w:spacing w:val="1"/>
          <w:sz w:val="24"/>
        </w:rPr>
        <w:t xml:space="preserve"> </w:t>
      </w:r>
      <w:r>
        <w:rPr>
          <w:sz w:val="24"/>
        </w:rPr>
        <w:t>operators should sign the contract and be, individually and jointly, responsible for the</w:t>
      </w:r>
      <w:r>
        <w:rPr>
          <w:spacing w:val="1"/>
          <w:sz w:val="24"/>
        </w:rPr>
        <w:t xml:space="preserve"> </w:t>
      </w:r>
      <w:r>
        <w:rPr>
          <w:sz w:val="24"/>
        </w:rPr>
        <w:t>task.</w:t>
      </w:r>
    </w:p>
    <w:p w:rsidR="00D5460A" w:rsidRDefault="00852192" w:rsidP="005A4E17">
      <w:pPr>
        <w:pStyle w:val="Heading1"/>
        <w:spacing w:before="5"/>
        <w:ind w:left="3897" w:right="4174" w:firstLine="232"/>
      </w:pPr>
      <w:r>
        <w:t>Article 38</w:t>
      </w:r>
      <w:r>
        <w:rPr>
          <w:spacing w:val="1"/>
        </w:rPr>
        <w:t xml:space="preserve"> </w:t>
      </w:r>
      <w:r>
        <w:t>Design</w:t>
      </w:r>
      <w:r>
        <w:rPr>
          <w:spacing w:val="-13"/>
        </w:rPr>
        <w:t xml:space="preserve"> </w:t>
      </w:r>
      <w:r>
        <w:t>contest</w:t>
      </w:r>
    </w:p>
    <w:p w:rsidR="00D5460A" w:rsidRDefault="00852192">
      <w:pPr>
        <w:pStyle w:val="ListParagraph"/>
        <w:numPr>
          <w:ilvl w:val="0"/>
          <w:numId w:val="31"/>
        </w:numPr>
        <w:tabs>
          <w:tab w:val="left" w:pos="480"/>
        </w:tabs>
        <w:spacing w:before="115"/>
        <w:ind w:left="479" w:right="397"/>
        <w:jc w:val="both"/>
        <w:rPr>
          <w:sz w:val="24"/>
        </w:rPr>
      </w:pPr>
      <w:r>
        <w:rPr>
          <w:sz w:val="24"/>
        </w:rPr>
        <w:t>Design</w:t>
      </w:r>
      <w:r>
        <w:rPr>
          <w:spacing w:val="1"/>
          <w:sz w:val="24"/>
        </w:rPr>
        <w:t xml:space="preserve"> </w:t>
      </w:r>
      <w:r>
        <w:rPr>
          <w:sz w:val="24"/>
        </w:rPr>
        <w:t>contest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phased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</w:t>
      </w:r>
      <w:r>
        <w:rPr>
          <w:sz w:val="24"/>
        </w:rPr>
        <w:t>e,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1"/>
          <w:sz w:val="24"/>
        </w:rPr>
        <w:t xml:space="preserve"> </w:t>
      </w:r>
      <w:r>
        <w:rPr>
          <w:sz w:val="24"/>
        </w:rPr>
        <w:t>Article</w:t>
      </w:r>
      <w:r>
        <w:rPr>
          <w:spacing w:val="1"/>
          <w:sz w:val="24"/>
        </w:rPr>
        <w:t xml:space="preserve"> </w:t>
      </w:r>
      <w:r>
        <w:rPr>
          <w:sz w:val="24"/>
        </w:rPr>
        <w:t>35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Law, through which the contracting authority shall select a study or project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has only</w:t>
      </w:r>
      <w:r>
        <w:rPr>
          <w:spacing w:val="-5"/>
          <w:sz w:val="24"/>
        </w:rPr>
        <w:t xml:space="preserve"> </w:t>
      </w:r>
      <w:r>
        <w:rPr>
          <w:sz w:val="24"/>
        </w:rPr>
        <w:t>aesthetic</w:t>
      </w:r>
      <w:r>
        <w:rPr>
          <w:spacing w:val="-1"/>
          <w:sz w:val="24"/>
        </w:rPr>
        <w:t xml:space="preserve"> </w:t>
      </w:r>
      <w:r>
        <w:rPr>
          <w:sz w:val="24"/>
        </w:rPr>
        <w:t>nature.</w:t>
      </w:r>
    </w:p>
    <w:p w:rsidR="00D5460A" w:rsidRDefault="00852192">
      <w:pPr>
        <w:pStyle w:val="ListParagraph"/>
        <w:numPr>
          <w:ilvl w:val="0"/>
          <w:numId w:val="31"/>
        </w:numPr>
        <w:tabs>
          <w:tab w:val="left" w:pos="480"/>
        </w:tabs>
        <w:ind w:left="479" w:right="400"/>
        <w:jc w:val="both"/>
        <w:rPr>
          <w:sz w:val="24"/>
        </w:rPr>
      </w:pPr>
      <w:r>
        <w:rPr>
          <w:sz w:val="24"/>
        </w:rPr>
        <w:t>The design contest can be organized as part of a procedure that serves to determine a</w:t>
      </w:r>
      <w:r>
        <w:rPr>
          <w:spacing w:val="1"/>
          <w:sz w:val="24"/>
        </w:rPr>
        <w:t xml:space="preserve"> </w:t>
      </w:r>
      <w:r>
        <w:rPr>
          <w:sz w:val="24"/>
        </w:rPr>
        <w:t>winner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pub</w:t>
      </w:r>
      <w:r>
        <w:rPr>
          <w:sz w:val="24"/>
        </w:rPr>
        <w:t>lic</w:t>
      </w:r>
      <w:r>
        <w:rPr>
          <w:spacing w:val="-1"/>
          <w:sz w:val="24"/>
        </w:rPr>
        <w:t xml:space="preserve"> </w:t>
      </w:r>
      <w:r>
        <w:rPr>
          <w:sz w:val="24"/>
        </w:rPr>
        <w:t>service</w:t>
      </w:r>
      <w:r>
        <w:rPr>
          <w:spacing w:val="-1"/>
          <w:sz w:val="24"/>
        </w:rPr>
        <w:t xml:space="preserve"> </w:t>
      </w:r>
      <w:r>
        <w:rPr>
          <w:sz w:val="24"/>
        </w:rPr>
        <w:t>contract or</w:t>
      </w:r>
      <w:r>
        <w:rPr>
          <w:spacing w:val="-1"/>
          <w:sz w:val="24"/>
        </w:rPr>
        <w:t xml:space="preserve"> </w:t>
      </w:r>
      <w:r>
        <w:rPr>
          <w:sz w:val="24"/>
        </w:rPr>
        <w:t>only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benefit 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project.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1"/>
          <w:numId w:val="31"/>
        </w:numPr>
        <w:tabs>
          <w:tab w:val="left" w:pos="840"/>
        </w:tabs>
        <w:spacing w:before="74"/>
        <w:ind w:right="399"/>
        <w:jc w:val="both"/>
        <w:rPr>
          <w:sz w:val="24"/>
        </w:rPr>
      </w:pPr>
      <w:r>
        <w:rPr>
          <w:sz w:val="24"/>
        </w:rPr>
        <w:lastRenderedPageBreak/>
        <w:t>In the case where the contracting authority organizes a design contest, where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subject</w:t>
      </w:r>
      <w:r>
        <w:rPr>
          <w:spacing w:val="-12"/>
          <w:sz w:val="24"/>
        </w:rPr>
        <w:t xml:space="preserve"> </w:t>
      </w:r>
      <w:r>
        <w:rPr>
          <w:sz w:val="24"/>
        </w:rPr>
        <w:t>matter</w:t>
      </w:r>
      <w:r>
        <w:rPr>
          <w:spacing w:val="-13"/>
          <w:sz w:val="24"/>
        </w:rPr>
        <w:t xml:space="preserve"> </w:t>
      </w:r>
      <w:r>
        <w:rPr>
          <w:sz w:val="24"/>
        </w:rPr>
        <w:t>is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z w:val="24"/>
        </w:rPr>
        <w:t>project</w:t>
      </w:r>
      <w:r>
        <w:rPr>
          <w:spacing w:val="-9"/>
          <w:sz w:val="24"/>
        </w:rPr>
        <w:t xml:space="preserve"> </w:t>
      </w:r>
      <w:r>
        <w:rPr>
          <w:sz w:val="24"/>
        </w:rPr>
        <w:t>idea,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tender</w:t>
      </w:r>
      <w:r>
        <w:rPr>
          <w:spacing w:val="-13"/>
          <w:sz w:val="24"/>
        </w:rPr>
        <w:t xml:space="preserve"> </w:t>
      </w:r>
      <w:r>
        <w:rPr>
          <w:sz w:val="24"/>
        </w:rPr>
        <w:t>documents</w:t>
      </w:r>
      <w:r>
        <w:rPr>
          <w:spacing w:val="-12"/>
          <w:sz w:val="24"/>
        </w:rPr>
        <w:t xml:space="preserve"> </w:t>
      </w:r>
      <w:r>
        <w:rPr>
          <w:sz w:val="24"/>
        </w:rPr>
        <w:t>should</w:t>
      </w:r>
      <w:r>
        <w:rPr>
          <w:spacing w:val="-12"/>
          <w:sz w:val="24"/>
        </w:rPr>
        <w:t xml:space="preserve"> </w:t>
      </w:r>
      <w:r>
        <w:rPr>
          <w:sz w:val="24"/>
        </w:rPr>
        <w:t>clearly</w:t>
      </w:r>
      <w:r>
        <w:rPr>
          <w:spacing w:val="-15"/>
          <w:sz w:val="24"/>
        </w:rPr>
        <w:t xml:space="preserve"> </w:t>
      </w:r>
      <w:r>
        <w:rPr>
          <w:sz w:val="24"/>
        </w:rPr>
        <w:t>define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technical</w:t>
      </w:r>
      <w:r>
        <w:rPr>
          <w:spacing w:val="-57"/>
          <w:sz w:val="24"/>
        </w:rPr>
        <w:t xml:space="preserve"> </w:t>
      </w:r>
      <w:r>
        <w:rPr>
          <w:sz w:val="24"/>
        </w:rPr>
        <w:t>evaluation criteria, the price and/or the refunds given to the winning candidate and 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other</w:t>
      </w:r>
      <w:r>
        <w:rPr>
          <w:spacing w:val="-1"/>
          <w:sz w:val="24"/>
        </w:rPr>
        <w:t xml:space="preserve"> </w:t>
      </w:r>
      <w:r>
        <w:rPr>
          <w:sz w:val="24"/>
        </w:rPr>
        <w:t>accepted</w:t>
      </w:r>
      <w:r>
        <w:rPr>
          <w:spacing w:val="2"/>
          <w:sz w:val="24"/>
        </w:rPr>
        <w:t xml:space="preserve"> </w:t>
      </w:r>
      <w:r>
        <w:rPr>
          <w:sz w:val="24"/>
        </w:rPr>
        <w:t>candidates.</w:t>
      </w:r>
    </w:p>
    <w:p w:rsidR="00D5460A" w:rsidRDefault="00852192">
      <w:pPr>
        <w:pStyle w:val="ListParagraph"/>
        <w:numPr>
          <w:ilvl w:val="1"/>
          <w:numId w:val="31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When a contracting authority organizes a design contest as part of a procedure leading</w:t>
      </w:r>
      <w:r>
        <w:rPr>
          <w:spacing w:val="-57"/>
          <w:sz w:val="24"/>
        </w:rPr>
        <w:t xml:space="preserve"> </w:t>
      </w:r>
      <w:r>
        <w:rPr>
          <w:sz w:val="24"/>
        </w:rPr>
        <w:t>to the award of a service contract, it may use the</w:t>
      </w:r>
      <w:r>
        <w:rPr>
          <w:sz w:val="24"/>
        </w:rPr>
        <w:t xml:space="preserve"> negotiation procedure without prior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 of notice for the service delivery with the successful candidate that has</w:t>
      </w:r>
      <w:r>
        <w:rPr>
          <w:spacing w:val="1"/>
          <w:sz w:val="24"/>
        </w:rPr>
        <w:t xml:space="preserve"> </w:t>
      </w:r>
      <w:r>
        <w:rPr>
          <w:sz w:val="24"/>
        </w:rPr>
        <w:t>come</w:t>
      </w:r>
      <w:r>
        <w:rPr>
          <w:spacing w:val="-2"/>
          <w:sz w:val="24"/>
        </w:rPr>
        <w:t xml:space="preserve"> </w:t>
      </w:r>
      <w:r>
        <w:rPr>
          <w:sz w:val="24"/>
        </w:rPr>
        <w:t>out as a</w:t>
      </w:r>
      <w:r>
        <w:rPr>
          <w:spacing w:val="-1"/>
          <w:sz w:val="24"/>
        </w:rPr>
        <w:t xml:space="preserve"> </w:t>
      </w:r>
      <w:r>
        <w:rPr>
          <w:sz w:val="24"/>
        </w:rPr>
        <w:t>winner</w:t>
      </w:r>
      <w:r>
        <w:rPr>
          <w:spacing w:val="-1"/>
          <w:sz w:val="24"/>
        </w:rPr>
        <w:t xml:space="preserve"> </w:t>
      </w:r>
      <w:r>
        <w:rPr>
          <w:sz w:val="24"/>
        </w:rPr>
        <w:t>at the</w:t>
      </w:r>
      <w:r>
        <w:rPr>
          <w:spacing w:val="-1"/>
          <w:sz w:val="24"/>
        </w:rPr>
        <w:t xml:space="preserve"> </w:t>
      </w:r>
      <w:r>
        <w:rPr>
          <w:sz w:val="24"/>
        </w:rPr>
        <w:t>end of</w:t>
      </w:r>
      <w:r>
        <w:rPr>
          <w:spacing w:val="-1"/>
          <w:sz w:val="24"/>
        </w:rPr>
        <w:t xml:space="preserve"> </w:t>
      </w:r>
      <w:r>
        <w:rPr>
          <w:sz w:val="24"/>
        </w:rPr>
        <w:t>the design</w:t>
      </w:r>
      <w:r>
        <w:rPr>
          <w:spacing w:val="2"/>
          <w:sz w:val="24"/>
        </w:rPr>
        <w:t xml:space="preserve"> </w:t>
      </w:r>
      <w:r>
        <w:rPr>
          <w:sz w:val="24"/>
        </w:rPr>
        <w:t>contest.</w:t>
      </w:r>
    </w:p>
    <w:p w:rsidR="00D5460A" w:rsidRDefault="00852192">
      <w:pPr>
        <w:pStyle w:val="ListParagraph"/>
        <w:numPr>
          <w:ilvl w:val="1"/>
          <w:numId w:val="31"/>
        </w:numPr>
        <w:tabs>
          <w:tab w:val="left" w:pos="840"/>
        </w:tabs>
        <w:ind w:left="839" w:right="398"/>
        <w:jc w:val="both"/>
        <w:rPr>
          <w:sz w:val="24"/>
        </w:rPr>
      </w:pPr>
      <w:r>
        <w:rPr>
          <w:sz w:val="24"/>
        </w:rPr>
        <w:t>In any case, the contracting authority should make known in the tender documents its</w:t>
      </w:r>
      <w:r>
        <w:rPr>
          <w:spacing w:val="1"/>
          <w:sz w:val="24"/>
        </w:rPr>
        <w:t xml:space="preserve"> </w:t>
      </w:r>
      <w:r>
        <w:rPr>
          <w:sz w:val="24"/>
        </w:rPr>
        <w:t>intention to receive only one project idea or to receive project ideas and the service</w:t>
      </w:r>
      <w:r>
        <w:rPr>
          <w:spacing w:val="1"/>
          <w:sz w:val="24"/>
        </w:rPr>
        <w:t xml:space="preserve"> </w:t>
      </w:r>
      <w:r>
        <w:rPr>
          <w:sz w:val="24"/>
        </w:rPr>
        <w:t>related</w:t>
      </w:r>
      <w:r>
        <w:rPr>
          <w:spacing w:val="-1"/>
          <w:sz w:val="24"/>
        </w:rPr>
        <w:t xml:space="preserve"> </w:t>
      </w:r>
      <w:r>
        <w:rPr>
          <w:sz w:val="24"/>
        </w:rPr>
        <w:t>to this project idea.</w:t>
      </w:r>
    </w:p>
    <w:p w:rsidR="00D5460A" w:rsidRDefault="00852192">
      <w:pPr>
        <w:pStyle w:val="BodyText"/>
        <w:ind w:left="839" w:right="401"/>
      </w:pPr>
      <w:r>
        <w:t>ç)</w:t>
      </w:r>
      <w:r>
        <w:rPr>
          <w:spacing w:val="50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addition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exclusion</w:t>
      </w:r>
      <w:r>
        <w:rPr>
          <w:spacing w:val="-13"/>
        </w:rPr>
        <w:t xml:space="preserve"> </w:t>
      </w:r>
      <w:r>
        <w:t>criteria</w:t>
      </w:r>
      <w:r>
        <w:rPr>
          <w:spacing w:val="-12"/>
        </w:rPr>
        <w:t xml:space="preserve"> </w:t>
      </w:r>
      <w:r>
        <w:t>provided</w:t>
      </w:r>
      <w:r>
        <w:rPr>
          <w:spacing w:val="-11"/>
        </w:rPr>
        <w:t xml:space="preserve"> </w:t>
      </w:r>
      <w:r>
        <w:t>for</w:t>
      </w:r>
      <w:r>
        <w:rPr>
          <w:spacing w:val="-15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Article</w:t>
      </w:r>
      <w:r>
        <w:rPr>
          <w:spacing w:val="-14"/>
        </w:rPr>
        <w:t xml:space="preserve"> </w:t>
      </w:r>
      <w:r>
        <w:t>45</w:t>
      </w:r>
      <w:r>
        <w:rPr>
          <w:spacing w:val="-12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Public</w:t>
      </w:r>
      <w:r>
        <w:rPr>
          <w:spacing w:val="-14"/>
        </w:rPr>
        <w:t xml:space="preserve"> </w:t>
      </w:r>
      <w:r>
        <w:t>Procurement</w:t>
      </w:r>
      <w:r>
        <w:rPr>
          <w:spacing w:val="-58"/>
        </w:rPr>
        <w:t xml:space="preserve"> </w:t>
      </w:r>
      <w:r>
        <w:t>Law,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contracting</w:t>
      </w:r>
      <w:r>
        <w:rPr>
          <w:spacing w:val="-2"/>
        </w:rPr>
        <w:t xml:space="preserve"> </w:t>
      </w:r>
      <w:r>
        <w:t>authority</w:t>
      </w:r>
      <w:r>
        <w:rPr>
          <w:spacing w:val="-6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exclude</w:t>
      </w:r>
      <w:r>
        <w:rPr>
          <w:spacing w:val="-2"/>
        </w:rPr>
        <w:t xml:space="preserve"> </w:t>
      </w:r>
      <w:r>
        <w:t>those</w:t>
      </w:r>
      <w:r>
        <w:rPr>
          <w:spacing w:val="-2"/>
        </w:rPr>
        <w:t xml:space="preserve"> </w:t>
      </w:r>
      <w:r>
        <w:t>candidates</w:t>
      </w:r>
      <w:r>
        <w:rPr>
          <w:spacing w:val="-2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its</w:t>
      </w:r>
      <w:r>
        <w:rPr>
          <w:spacing w:val="-1"/>
        </w:rPr>
        <w:t xml:space="preserve"> </w:t>
      </w:r>
      <w:r>
        <w:t>employees.</w:t>
      </w:r>
    </w:p>
    <w:p w:rsidR="00D5460A" w:rsidRDefault="00852192">
      <w:pPr>
        <w:pStyle w:val="ListParagraph"/>
        <w:numPr>
          <w:ilvl w:val="0"/>
          <w:numId w:val="31"/>
        </w:numPr>
        <w:tabs>
          <w:tab w:val="left" w:pos="480"/>
        </w:tabs>
        <w:ind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steps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design</w:t>
      </w:r>
      <w:r>
        <w:rPr>
          <w:spacing w:val="-1"/>
          <w:sz w:val="24"/>
        </w:rPr>
        <w:t xml:space="preserve"> </w:t>
      </w:r>
      <w:r>
        <w:rPr>
          <w:sz w:val="24"/>
        </w:rPr>
        <w:t>contest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follows:</w:t>
      </w:r>
    </w:p>
    <w:p w:rsidR="00D5460A" w:rsidRDefault="00852192">
      <w:pPr>
        <w:pStyle w:val="ListParagraph"/>
        <w:numPr>
          <w:ilvl w:val="1"/>
          <w:numId w:val="31"/>
        </w:numPr>
        <w:tabs>
          <w:tab w:val="left" w:pos="840"/>
        </w:tabs>
        <w:ind w:left="839" w:right="395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head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authorized</w:t>
      </w:r>
      <w:r>
        <w:rPr>
          <w:spacing w:val="1"/>
          <w:sz w:val="24"/>
        </w:rPr>
        <w:t xml:space="preserve"> </w:t>
      </w:r>
      <w:r>
        <w:rPr>
          <w:sz w:val="24"/>
        </w:rPr>
        <w:t>person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issue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order with the same content as the order referred to in Article 60 of these</w:t>
      </w:r>
      <w:r>
        <w:rPr>
          <w:spacing w:val="-57"/>
          <w:sz w:val="24"/>
        </w:rPr>
        <w:t xml:space="preserve"> </w:t>
      </w:r>
      <w:r>
        <w:rPr>
          <w:sz w:val="24"/>
        </w:rPr>
        <w:t>rules. For this type of procurement procedure, the procurement order doesn’t contain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limit fund.</w:t>
      </w:r>
    </w:p>
    <w:p w:rsidR="00D5460A" w:rsidRDefault="00852192">
      <w:pPr>
        <w:pStyle w:val="ListParagraph"/>
        <w:numPr>
          <w:ilvl w:val="1"/>
          <w:numId w:val="31"/>
        </w:numPr>
        <w:tabs>
          <w:tab w:val="left" w:pos="840"/>
        </w:tabs>
        <w:ind w:left="839" w:right="397"/>
        <w:jc w:val="both"/>
        <w:rPr>
          <w:sz w:val="24"/>
        </w:rPr>
      </w:pPr>
      <w:r>
        <w:rPr>
          <w:sz w:val="24"/>
        </w:rPr>
        <w:t>The contract notice shall be drafted and published in the</w:t>
      </w:r>
      <w:r>
        <w:rPr>
          <w:sz w:val="24"/>
        </w:rPr>
        <w:t xml:space="preserve"> Public Notifications Bulletin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on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Public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Procurement</w:t>
      </w:r>
      <w:r>
        <w:rPr>
          <w:spacing w:val="-9"/>
          <w:sz w:val="24"/>
        </w:rPr>
        <w:t xml:space="preserve"> </w:t>
      </w:r>
      <w:r>
        <w:rPr>
          <w:sz w:val="24"/>
        </w:rPr>
        <w:t>Agency</w:t>
      </w:r>
      <w:r>
        <w:rPr>
          <w:spacing w:val="-15"/>
          <w:sz w:val="24"/>
        </w:rPr>
        <w:t xml:space="preserve"> </w:t>
      </w:r>
      <w:r>
        <w:rPr>
          <w:sz w:val="24"/>
        </w:rPr>
        <w:t>website,</w:t>
      </w:r>
      <w:r>
        <w:rPr>
          <w:spacing w:val="-10"/>
          <w:sz w:val="24"/>
        </w:rPr>
        <w:t xml:space="preserve"> </w:t>
      </w:r>
      <w:r>
        <w:rPr>
          <w:sz w:val="24"/>
        </w:rPr>
        <w:t>under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10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7"/>
          <w:sz w:val="24"/>
        </w:rPr>
        <w:t xml:space="preserve"> </w:t>
      </w:r>
      <w:r>
        <w:rPr>
          <w:sz w:val="24"/>
        </w:rPr>
        <w:t>Law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58"/>
          <w:sz w:val="24"/>
        </w:rPr>
        <w:t xml:space="preserve"> </w:t>
      </w: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these</w:t>
      </w:r>
      <w:r>
        <w:rPr>
          <w:spacing w:val="-1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1"/>
          <w:numId w:val="31"/>
        </w:numPr>
        <w:tabs>
          <w:tab w:val="left" w:pos="840"/>
        </w:tabs>
        <w:spacing w:before="121"/>
        <w:ind w:left="839" w:right="398"/>
        <w:jc w:val="both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deadline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submitting</w:t>
      </w:r>
      <w:r>
        <w:rPr>
          <w:spacing w:val="-6"/>
          <w:sz w:val="24"/>
        </w:rPr>
        <w:t xml:space="preserve"> </w:t>
      </w:r>
      <w:r>
        <w:rPr>
          <w:sz w:val="24"/>
        </w:rPr>
        <w:t>requests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expression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interest,</w:t>
      </w:r>
      <w:r>
        <w:rPr>
          <w:spacing w:val="-4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defined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Article</w:t>
      </w:r>
      <w:r>
        <w:rPr>
          <w:spacing w:val="-5"/>
          <w:sz w:val="24"/>
        </w:rPr>
        <w:t xml:space="preserve"> </w:t>
      </w:r>
      <w:r>
        <w:rPr>
          <w:sz w:val="24"/>
        </w:rPr>
        <w:t>43</w:t>
      </w:r>
      <w:r>
        <w:rPr>
          <w:spacing w:val="-58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Law,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 as follows:</w:t>
      </w:r>
    </w:p>
    <w:p w:rsidR="00D5460A" w:rsidRDefault="00852192">
      <w:pPr>
        <w:pStyle w:val="ListParagraph"/>
        <w:numPr>
          <w:ilvl w:val="2"/>
          <w:numId w:val="31"/>
        </w:numPr>
        <w:tabs>
          <w:tab w:val="left" w:pos="1200"/>
        </w:tabs>
        <w:spacing w:before="123" w:line="237" w:lineRule="auto"/>
        <w:ind w:left="1199" w:right="393"/>
        <w:rPr>
          <w:sz w:val="24"/>
        </w:rPr>
      </w:pPr>
      <w:r>
        <w:rPr>
          <w:sz w:val="24"/>
        </w:rPr>
        <w:t>In the procedure of request for design with a higher value than the high 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 the minimum deadline for submitting an application for expression of</w:t>
      </w:r>
      <w:r>
        <w:rPr>
          <w:spacing w:val="1"/>
          <w:sz w:val="24"/>
        </w:rPr>
        <w:t xml:space="preserve"> </w:t>
      </w:r>
      <w:r>
        <w:rPr>
          <w:sz w:val="24"/>
        </w:rPr>
        <w:t>interest shall be 20 (twenty) days from the date, on which the contract no</w:t>
      </w:r>
      <w:r>
        <w:rPr>
          <w:sz w:val="24"/>
        </w:rPr>
        <w:t>tice was</w:t>
      </w:r>
      <w:r>
        <w:rPr>
          <w:spacing w:val="1"/>
          <w:sz w:val="24"/>
        </w:rPr>
        <w:t xml:space="preserve"> </w:t>
      </w:r>
      <w:r>
        <w:rPr>
          <w:sz w:val="24"/>
        </w:rPr>
        <w:t>published</w:t>
      </w:r>
      <w:r>
        <w:rPr>
          <w:spacing w:val="-1"/>
          <w:sz w:val="24"/>
        </w:rPr>
        <w:t xml:space="preserve"> </w:t>
      </w:r>
      <w:r>
        <w:rPr>
          <w:sz w:val="24"/>
        </w:rPr>
        <w:t>on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Agency’s website;</w:t>
      </w:r>
    </w:p>
    <w:p w:rsidR="00D5460A" w:rsidRDefault="00852192">
      <w:pPr>
        <w:pStyle w:val="ListParagraph"/>
        <w:numPr>
          <w:ilvl w:val="2"/>
          <w:numId w:val="31"/>
        </w:numPr>
        <w:tabs>
          <w:tab w:val="left" w:pos="1200"/>
        </w:tabs>
        <w:spacing w:before="122" w:line="237" w:lineRule="auto"/>
        <w:ind w:right="393"/>
        <w:rPr>
          <w:sz w:val="24"/>
        </w:rPr>
      </w:pPr>
      <w:r>
        <w:rPr>
          <w:sz w:val="24"/>
        </w:rPr>
        <w:t>In the procedure of request for design between the high and the low 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 the minimum deadline for submitting a request for expression of interest</w:t>
      </w:r>
      <w:r>
        <w:rPr>
          <w:spacing w:val="-57"/>
          <w:sz w:val="24"/>
        </w:rPr>
        <w:t xml:space="preserve"> </w:t>
      </w:r>
      <w:r>
        <w:rPr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3"/>
          <w:sz w:val="24"/>
        </w:rPr>
        <w:t xml:space="preserve"> </w:t>
      </w:r>
      <w:r>
        <w:rPr>
          <w:sz w:val="24"/>
        </w:rPr>
        <w:t>15</w:t>
      </w:r>
      <w:r>
        <w:rPr>
          <w:spacing w:val="-12"/>
          <w:sz w:val="24"/>
        </w:rPr>
        <w:t xml:space="preserve"> </w:t>
      </w:r>
      <w:r>
        <w:rPr>
          <w:sz w:val="24"/>
        </w:rPr>
        <w:t>(fifteen)</w:t>
      </w:r>
      <w:r>
        <w:rPr>
          <w:spacing w:val="-13"/>
          <w:sz w:val="24"/>
        </w:rPr>
        <w:t xml:space="preserve"> </w:t>
      </w:r>
      <w:r>
        <w:rPr>
          <w:sz w:val="24"/>
        </w:rPr>
        <w:t>days</w:t>
      </w:r>
      <w:r>
        <w:rPr>
          <w:spacing w:val="-9"/>
          <w:sz w:val="24"/>
        </w:rPr>
        <w:t xml:space="preserve"> </w:t>
      </w:r>
      <w:r>
        <w:rPr>
          <w:sz w:val="24"/>
        </w:rPr>
        <w:t>from</w:t>
      </w:r>
      <w:r>
        <w:rPr>
          <w:spacing w:val="-11"/>
          <w:sz w:val="24"/>
        </w:rPr>
        <w:t xml:space="preserve"> </w:t>
      </w:r>
      <w:r>
        <w:rPr>
          <w:sz w:val="24"/>
        </w:rPr>
        <w:t>t</w:t>
      </w:r>
      <w:r>
        <w:rPr>
          <w:sz w:val="24"/>
        </w:rPr>
        <w:t>he</w:t>
      </w:r>
      <w:r>
        <w:rPr>
          <w:spacing w:val="-13"/>
          <w:sz w:val="24"/>
        </w:rPr>
        <w:t xml:space="preserve"> </w:t>
      </w:r>
      <w:r>
        <w:rPr>
          <w:sz w:val="24"/>
        </w:rPr>
        <w:t>date,</w:t>
      </w:r>
      <w:r>
        <w:rPr>
          <w:spacing w:val="-12"/>
          <w:sz w:val="24"/>
        </w:rPr>
        <w:t xml:space="preserve"> </w:t>
      </w:r>
      <w:r>
        <w:rPr>
          <w:sz w:val="24"/>
        </w:rPr>
        <w:t>on</w:t>
      </w:r>
      <w:r>
        <w:rPr>
          <w:spacing w:val="-12"/>
          <w:sz w:val="24"/>
        </w:rPr>
        <w:t xml:space="preserve"> </w:t>
      </w:r>
      <w:r>
        <w:rPr>
          <w:sz w:val="24"/>
        </w:rPr>
        <w:t>which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contract</w:t>
      </w:r>
      <w:r>
        <w:rPr>
          <w:spacing w:val="-12"/>
          <w:sz w:val="24"/>
        </w:rPr>
        <w:t xml:space="preserve"> </w:t>
      </w:r>
      <w:r>
        <w:rPr>
          <w:sz w:val="24"/>
        </w:rPr>
        <w:t>notice</w:t>
      </w:r>
      <w:r>
        <w:rPr>
          <w:spacing w:val="-13"/>
          <w:sz w:val="24"/>
        </w:rPr>
        <w:t xml:space="preserve"> </w:t>
      </w:r>
      <w:r>
        <w:rPr>
          <w:sz w:val="24"/>
        </w:rPr>
        <w:t>was</w:t>
      </w:r>
      <w:r>
        <w:rPr>
          <w:spacing w:val="-12"/>
          <w:sz w:val="24"/>
        </w:rPr>
        <w:t xml:space="preserve"> </w:t>
      </w:r>
      <w:r>
        <w:rPr>
          <w:sz w:val="24"/>
        </w:rPr>
        <w:t>announced</w:t>
      </w:r>
      <w:r>
        <w:rPr>
          <w:spacing w:val="-57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Agency’s website.</w:t>
      </w:r>
    </w:p>
    <w:p w:rsidR="00D5460A" w:rsidRDefault="00852192">
      <w:pPr>
        <w:pStyle w:val="BodyText"/>
        <w:spacing w:before="121"/>
        <w:ind w:right="397" w:firstLine="0"/>
      </w:pPr>
      <w:r>
        <w:t>When notices are compiled and published by electronic means, under the format and</w:t>
      </w:r>
      <w:r>
        <w:rPr>
          <w:spacing w:val="1"/>
        </w:rPr>
        <w:t xml:space="preserve"> </w:t>
      </w:r>
      <w:r>
        <w:t>procedures for electronic transmission, as defined in the public procurement rules, the</w:t>
      </w:r>
      <w:r>
        <w:rPr>
          <w:spacing w:val="1"/>
        </w:rPr>
        <w:t xml:space="preserve"> </w:t>
      </w:r>
      <w:r>
        <w:t>deadlines</w:t>
      </w:r>
      <w:r>
        <w:rPr>
          <w:spacing w:val="-1"/>
        </w:rPr>
        <w:t xml:space="preserve"> </w:t>
      </w:r>
      <w:r>
        <w:t>provided for</w:t>
      </w:r>
      <w:r>
        <w:rPr>
          <w:spacing w:val="-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 Subparagraph may</w:t>
      </w:r>
      <w:r>
        <w:rPr>
          <w:spacing w:val="-6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shortened to</w:t>
      </w:r>
      <w:r>
        <w:rPr>
          <w:spacing w:val="-1"/>
        </w:rPr>
        <w:t xml:space="preserve"> </w:t>
      </w:r>
      <w:r>
        <w:t>5 (five)</w:t>
      </w:r>
      <w:r>
        <w:rPr>
          <w:spacing w:val="-1"/>
        </w:rPr>
        <w:t xml:space="preserve"> </w:t>
      </w:r>
      <w:r>
        <w:t>days.</w:t>
      </w:r>
    </w:p>
    <w:p w:rsidR="00D5460A" w:rsidRDefault="00852192">
      <w:pPr>
        <w:pStyle w:val="BodyText"/>
        <w:ind w:left="840" w:right="396"/>
      </w:pPr>
      <w:r>
        <w:t>ç) The contracting authority shall examine the qualifications of candidates who have</w:t>
      </w:r>
      <w:r>
        <w:rPr>
          <w:spacing w:val="1"/>
        </w:rPr>
        <w:t xml:space="preserve"> </w:t>
      </w:r>
      <w:r>
        <w:t>expressed</w:t>
      </w:r>
      <w:r>
        <w:rPr>
          <w:spacing w:val="-2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interest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basis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qualification</w:t>
      </w:r>
      <w:r>
        <w:rPr>
          <w:spacing w:val="-1"/>
        </w:rPr>
        <w:t xml:space="preserve"> </w:t>
      </w:r>
      <w:r>
        <w:t>criteria</w:t>
      </w:r>
      <w:r>
        <w:rPr>
          <w:spacing w:val="-3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later</w:t>
      </w:r>
      <w:r>
        <w:rPr>
          <w:spacing w:val="-3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(ten)</w:t>
      </w:r>
      <w:r>
        <w:rPr>
          <w:spacing w:val="-3"/>
        </w:rPr>
        <w:t xml:space="preserve"> </w:t>
      </w:r>
      <w:r>
        <w:t>days</w:t>
      </w:r>
      <w:r>
        <w:rPr>
          <w:spacing w:val="-57"/>
        </w:rPr>
        <w:t xml:space="preserve"> </w:t>
      </w:r>
      <w:r>
        <w:t>from the date of the opening of the procedure. At the end of this phase, qualified</w:t>
      </w:r>
      <w:r>
        <w:rPr>
          <w:spacing w:val="1"/>
        </w:rPr>
        <w:t xml:space="preserve"> </w:t>
      </w:r>
      <w:r>
        <w:t>candidates shall be included in a short list, which should contain at least 2 (t</w:t>
      </w:r>
      <w:r>
        <w:t>wo)</w:t>
      </w:r>
      <w:r>
        <w:rPr>
          <w:spacing w:val="1"/>
        </w:rPr>
        <w:t xml:space="preserve"> </w:t>
      </w:r>
      <w:r>
        <w:t>candidates.</w:t>
      </w:r>
    </w:p>
    <w:p w:rsidR="00D5460A" w:rsidRDefault="00852192">
      <w:pPr>
        <w:pStyle w:val="ListParagraph"/>
        <w:numPr>
          <w:ilvl w:val="1"/>
          <w:numId w:val="31"/>
        </w:numPr>
        <w:tabs>
          <w:tab w:val="left" w:pos="840"/>
        </w:tabs>
        <w:ind w:right="396"/>
        <w:jc w:val="both"/>
        <w:rPr>
          <w:sz w:val="24"/>
        </w:rPr>
      </w:pPr>
      <w:r>
        <w:rPr>
          <w:sz w:val="24"/>
        </w:rPr>
        <w:t>After the completion of the qualification phase and at the end of the appeal deadlines,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contracting authority shall invite in writing the candidates included in the shortlist</w:t>
      </w:r>
      <w:r>
        <w:rPr>
          <w:spacing w:val="1"/>
          <w:sz w:val="24"/>
        </w:rPr>
        <w:t xml:space="preserve"> </w:t>
      </w:r>
      <w:r>
        <w:rPr>
          <w:sz w:val="24"/>
        </w:rPr>
        <w:t>to submit their proposals. The invitation shall include the p</w:t>
      </w:r>
      <w:r>
        <w:rPr>
          <w:sz w:val="24"/>
        </w:rPr>
        <w:t>urpose of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address,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date</w:t>
      </w:r>
      <w:r>
        <w:rPr>
          <w:spacing w:val="-2"/>
          <w:sz w:val="24"/>
        </w:rPr>
        <w:t xml:space="preserve"> </w:t>
      </w:r>
      <w:r>
        <w:rPr>
          <w:sz w:val="24"/>
        </w:rPr>
        <w:t>and time</w:t>
      </w:r>
      <w:r>
        <w:rPr>
          <w:spacing w:val="-2"/>
          <w:sz w:val="24"/>
        </w:rPr>
        <w:t xml:space="preserve"> </w:t>
      </w:r>
      <w:r>
        <w:rPr>
          <w:sz w:val="24"/>
        </w:rPr>
        <w:t>set</w:t>
      </w:r>
      <w:r>
        <w:rPr>
          <w:spacing w:val="2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submitting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proposals.</w:t>
      </w:r>
    </w:p>
    <w:p w:rsidR="00D5460A" w:rsidRDefault="00852192">
      <w:pPr>
        <w:pStyle w:val="BodyText"/>
        <w:ind w:left="840" w:right="399" w:firstLine="0"/>
      </w:pPr>
      <w:r>
        <w:t>The invitation shall be accompanied by the necessary instructions for the bidders,</w:t>
      </w:r>
      <w:r>
        <w:rPr>
          <w:spacing w:val="1"/>
        </w:rPr>
        <w:t xml:space="preserve"> </w:t>
      </w:r>
      <w:r>
        <w:t>giving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help</w:t>
      </w:r>
      <w:r>
        <w:rPr>
          <w:spacing w:val="1"/>
        </w:rPr>
        <w:t xml:space="preserve"> </w:t>
      </w:r>
      <w:r>
        <w:t>them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prepare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proposals,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evaluation</w:t>
      </w:r>
      <w:r>
        <w:rPr>
          <w:spacing w:val="-1"/>
        </w:rPr>
        <w:t xml:space="preserve"> </w:t>
      </w:r>
      <w:r>
        <w:t>process and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bid</w:t>
      </w:r>
      <w:r>
        <w:rPr>
          <w:spacing w:val="-1"/>
        </w:rPr>
        <w:t xml:space="preserve"> </w:t>
      </w:r>
      <w:r>
        <w:t>security</w:t>
      </w:r>
      <w:r>
        <w:rPr>
          <w:spacing w:val="-3"/>
        </w:rPr>
        <w:t xml:space="preserve"> </w:t>
      </w:r>
      <w:r>
        <w:t>form</w:t>
      </w:r>
      <w:r>
        <w:rPr>
          <w:spacing w:val="-1"/>
        </w:rPr>
        <w:t xml:space="preserve"> </w:t>
      </w:r>
      <w:r>
        <w:t>(if</w:t>
      </w:r>
      <w:r>
        <w:rPr>
          <w:spacing w:val="-2"/>
        </w:rPr>
        <w:t xml:space="preserve"> </w:t>
      </w:r>
      <w:r>
        <w:t>required).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840" w:right="399"/>
      </w:pPr>
      <w:r>
        <w:rPr>
          <w:spacing w:val="-1"/>
        </w:rPr>
        <w:lastRenderedPageBreak/>
        <w:t>dh)</w:t>
      </w:r>
      <w:r>
        <w:rPr>
          <w:spacing w:val="-20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contracting</w:t>
      </w:r>
      <w:r>
        <w:rPr>
          <w:spacing w:val="-5"/>
        </w:rPr>
        <w:t xml:space="preserve"> </w:t>
      </w:r>
      <w:r>
        <w:t>authority</w:t>
      </w:r>
      <w:r>
        <w:rPr>
          <w:spacing w:val="-8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set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deadline</w:t>
      </w:r>
      <w:r>
        <w:rPr>
          <w:spacing w:val="-6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submission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proposals</w:t>
      </w:r>
      <w:r>
        <w:rPr>
          <w:spacing w:val="-5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giving</w:t>
      </w:r>
      <w:r>
        <w:rPr>
          <w:spacing w:val="-8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tenderers</w:t>
      </w:r>
      <w:r>
        <w:rPr>
          <w:spacing w:val="-1"/>
        </w:rPr>
        <w:t xml:space="preserve"> </w:t>
      </w:r>
      <w:r>
        <w:t>sufficient time</w:t>
      </w:r>
      <w:r>
        <w:rPr>
          <w:spacing w:val="1"/>
        </w:rPr>
        <w:t xml:space="preserve"> </w:t>
      </w:r>
      <w:r>
        <w:t>to prepare</w:t>
      </w:r>
      <w:r>
        <w:rPr>
          <w:spacing w:val="-1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proposals.</w:t>
      </w:r>
    </w:p>
    <w:p w:rsidR="00D5460A" w:rsidRDefault="00852192">
      <w:pPr>
        <w:pStyle w:val="BodyText"/>
        <w:ind w:left="840" w:right="397" w:firstLine="0"/>
      </w:pPr>
      <w:r>
        <w:t>The deadline for submission of proposals, as provided for in Article 43 of the Public</w:t>
      </w:r>
      <w:r>
        <w:rPr>
          <w:spacing w:val="1"/>
        </w:rPr>
        <w:t xml:space="preserve"> </w:t>
      </w:r>
      <w:r>
        <w:t>Procurement</w:t>
      </w:r>
      <w:r>
        <w:rPr>
          <w:spacing w:val="2"/>
        </w:rPr>
        <w:t xml:space="preserve"> </w:t>
      </w:r>
      <w:r>
        <w:t>Law, shall</w:t>
      </w:r>
      <w:r>
        <w:rPr>
          <w:spacing w:val="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as follows:</w:t>
      </w:r>
    </w:p>
    <w:p w:rsidR="00D5460A" w:rsidRDefault="00852192">
      <w:pPr>
        <w:pStyle w:val="ListParagraph"/>
        <w:numPr>
          <w:ilvl w:val="0"/>
          <w:numId w:val="30"/>
        </w:numPr>
        <w:tabs>
          <w:tab w:val="left" w:pos="1200"/>
        </w:tabs>
        <w:spacing w:before="126" w:line="235" w:lineRule="auto"/>
        <w:ind w:right="396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design</w:t>
      </w:r>
      <w:r>
        <w:rPr>
          <w:spacing w:val="1"/>
          <w:sz w:val="24"/>
        </w:rPr>
        <w:t xml:space="preserve"> </w:t>
      </w:r>
      <w:r>
        <w:rPr>
          <w:sz w:val="24"/>
        </w:rPr>
        <w:t>contest</w:t>
      </w:r>
      <w:r>
        <w:rPr>
          <w:spacing w:val="1"/>
          <w:sz w:val="24"/>
        </w:rPr>
        <w:t xml:space="preserve"> </w:t>
      </w:r>
      <w:r>
        <w:rPr>
          <w:sz w:val="24"/>
        </w:rPr>
        <w:t>procedure,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a higher</w:t>
      </w:r>
      <w:r>
        <w:rPr>
          <w:spacing w:val="1"/>
          <w:sz w:val="24"/>
        </w:rPr>
        <w:t xml:space="preserve"> </w:t>
      </w:r>
      <w:r>
        <w:rPr>
          <w:sz w:val="24"/>
        </w:rPr>
        <w:t>value than</w:t>
      </w:r>
      <w:r>
        <w:rPr>
          <w:spacing w:val="1"/>
          <w:sz w:val="24"/>
        </w:rPr>
        <w:t xml:space="preserve"> </w:t>
      </w:r>
      <w:r>
        <w:rPr>
          <w:sz w:val="24"/>
        </w:rPr>
        <w:t>the high</w:t>
      </w:r>
      <w:r>
        <w:rPr>
          <w:spacing w:val="1"/>
          <w:sz w:val="24"/>
        </w:rPr>
        <w:t xml:space="preserve"> </w:t>
      </w:r>
      <w:r>
        <w:rPr>
          <w:sz w:val="24"/>
        </w:rPr>
        <w:t>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threshold, the minimum deadline for submittin</w:t>
      </w:r>
      <w:r>
        <w:rPr>
          <w:sz w:val="24"/>
        </w:rPr>
        <w:t>g the bid shall be 20 (twenty) days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date,</w:t>
      </w:r>
      <w:r>
        <w:rPr>
          <w:spacing w:val="-1"/>
          <w:sz w:val="24"/>
        </w:rPr>
        <w:t xml:space="preserve"> </w:t>
      </w:r>
      <w:r>
        <w:rPr>
          <w:sz w:val="24"/>
        </w:rPr>
        <w:t>on 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</w:t>
      </w:r>
      <w:r>
        <w:rPr>
          <w:spacing w:val="-1"/>
          <w:sz w:val="24"/>
        </w:rPr>
        <w:t xml:space="preserve"> </w:t>
      </w:r>
      <w:r>
        <w:rPr>
          <w:sz w:val="24"/>
        </w:rPr>
        <w:t>to tender</w:t>
      </w:r>
      <w:r>
        <w:rPr>
          <w:spacing w:val="-2"/>
          <w:sz w:val="24"/>
        </w:rPr>
        <w:t xml:space="preserve"> </w:t>
      </w:r>
      <w:r>
        <w:rPr>
          <w:sz w:val="24"/>
        </w:rPr>
        <w:t>was sent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candidates;</w:t>
      </w:r>
    </w:p>
    <w:p w:rsidR="00D5460A" w:rsidRDefault="00852192">
      <w:pPr>
        <w:pStyle w:val="ListParagraph"/>
        <w:numPr>
          <w:ilvl w:val="0"/>
          <w:numId w:val="30"/>
        </w:numPr>
        <w:tabs>
          <w:tab w:val="left" w:pos="1200"/>
        </w:tabs>
        <w:spacing w:before="126" w:line="237" w:lineRule="auto"/>
        <w:ind w:right="398"/>
        <w:rPr>
          <w:sz w:val="24"/>
        </w:rPr>
      </w:pPr>
      <w:r>
        <w:rPr>
          <w:sz w:val="24"/>
        </w:rPr>
        <w:t>In the design contest procedure between the high and the low monetary threshold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minimum</w:t>
      </w:r>
      <w:r>
        <w:rPr>
          <w:spacing w:val="-13"/>
          <w:sz w:val="24"/>
        </w:rPr>
        <w:t xml:space="preserve"> </w:t>
      </w:r>
      <w:r>
        <w:rPr>
          <w:sz w:val="24"/>
        </w:rPr>
        <w:t>deadline</w:t>
      </w:r>
      <w:r>
        <w:rPr>
          <w:spacing w:val="-12"/>
          <w:sz w:val="24"/>
        </w:rPr>
        <w:t xml:space="preserve"> </w:t>
      </w:r>
      <w:r>
        <w:rPr>
          <w:sz w:val="24"/>
        </w:rPr>
        <w:t>for</w:t>
      </w:r>
      <w:r>
        <w:rPr>
          <w:spacing w:val="-12"/>
          <w:sz w:val="24"/>
        </w:rPr>
        <w:t xml:space="preserve"> </w:t>
      </w:r>
      <w:r>
        <w:rPr>
          <w:sz w:val="24"/>
        </w:rPr>
        <w:t>submitting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bid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15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15</w:t>
      </w:r>
      <w:r>
        <w:rPr>
          <w:spacing w:val="-11"/>
          <w:sz w:val="24"/>
        </w:rPr>
        <w:t xml:space="preserve"> </w:t>
      </w:r>
      <w:r>
        <w:rPr>
          <w:sz w:val="24"/>
        </w:rPr>
        <w:t>(fifteen)</w:t>
      </w:r>
      <w:r>
        <w:rPr>
          <w:spacing w:val="-12"/>
          <w:sz w:val="24"/>
        </w:rPr>
        <w:t xml:space="preserve"> </w:t>
      </w:r>
      <w:r>
        <w:rPr>
          <w:sz w:val="24"/>
        </w:rPr>
        <w:t>days</w:t>
      </w:r>
      <w:r>
        <w:rPr>
          <w:spacing w:val="-10"/>
          <w:sz w:val="24"/>
        </w:rPr>
        <w:t xml:space="preserve"> </w:t>
      </w:r>
      <w:r>
        <w:rPr>
          <w:sz w:val="24"/>
        </w:rPr>
        <w:t>from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date</w:t>
      </w:r>
      <w:r>
        <w:rPr>
          <w:spacing w:val="-58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which the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 to bid was</w:t>
      </w:r>
      <w:r>
        <w:rPr>
          <w:spacing w:val="-1"/>
          <w:sz w:val="24"/>
        </w:rPr>
        <w:t xml:space="preserve"> </w:t>
      </w:r>
      <w:r>
        <w:rPr>
          <w:sz w:val="24"/>
        </w:rPr>
        <w:t>sent to the</w:t>
      </w:r>
      <w:r>
        <w:rPr>
          <w:spacing w:val="-1"/>
          <w:sz w:val="24"/>
        </w:rPr>
        <w:t xml:space="preserve"> </w:t>
      </w:r>
      <w:r>
        <w:rPr>
          <w:sz w:val="24"/>
        </w:rPr>
        <w:t>candidates.</w:t>
      </w:r>
    </w:p>
    <w:p w:rsidR="00D5460A" w:rsidRDefault="00852192">
      <w:pPr>
        <w:pStyle w:val="BodyText"/>
        <w:spacing w:before="118"/>
        <w:ind w:left="120" w:right="398" w:firstLine="0"/>
      </w:pPr>
      <w:r>
        <w:t>During this time, bidders may request clarification of the information provided in the request</w:t>
      </w:r>
      <w:r>
        <w:rPr>
          <w:spacing w:val="1"/>
        </w:rPr>
        <w:t xml:space="preserve"> </w:t>
      </w:r>
      <w:r>
        <w:rPr>
          <w:spacing w:val="-1"/>
        </w:rPr>
        <w:t>for</w:t>
      </w:r>
      <w:r>
        <w:rPr>
          <w:spacing w:val="-11"/>
        </w:rPr>
        <w:t xml:space="preserve"> </w:t>
      </w:r>
      <w:r>
        <w:rPr>
          <w:spacing w:val="-1"/>
        </w:rPr>
        <w:t>proposals.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contracting</w:t>
      </w:r>
      <w:r>
        <w:rPr>
          <w:spacing w:val="-12"/>
        </w:rPr>
        <w:t xml:space="preserve"> </w:t>
      </w:r>
      <w:r>
        <w:t>authority</w:t>
      </w:r>
      <w:r>
        <w:rPr>
          <w:spacing w:val="-14"/>
        </w:rPr>
        <w:t xml:space="preserve"> </w:t>
      </w:r>
      <w:r>
        <w:t>shall</w:t>
      </w:r>
      <w:r>
        <w:rPr>
          <w:spacing w:val="-10"/>
        </w:rPr>
        <w:t xml:space="preserve"> </w:t>
      </w:r>
      <w:r>
        <w:t>provide</w:t>
      </w:r>
      <w:r>
        <w:rPr>
          <w:spacing w:val="-10"/>
        </w:rPr>
        <w:t xml:space="preserve"> </w:t>
      </w:r>
      <w:r>
        <w:t>these</w:t>
      </w:r>
      <w:r>
        <w:rPr>
          <w:spacing w:val="-11"/>
        </w:rPr>
        <w:t xml:space="preserve"> </w:t>
      </w:r>
      <w:r>
        <w:t>written</w:t>
      </w:r>
      <w:r>
        <w:rPr>
          <w:spacing w:val="-7"/>
        </w:rPr>
        <w:t xml:space="preserve"> </w:t>
      </w:r>
      <w:r>
        <w:t>expl</w:t>
      </w:r>
      <w:r>
        <w:t>anations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send</w:t>
      </w:r>
      <w:r>
        <w:rPr>
          <w:spacing w:val="-10"/>
        </w:rPr>
        <w:t xml:space="preserve"> </w:t>
      </w:r>
      <w:r>
        <w:t>them</w:t>
      </w:r>
      <w:r>
        <w:rPr>
          <w:spacing w:val="-58"/>
        </w:rPr>
        <w:t xml:space="preserve"> </w:t>
      </w:r>
      <w:r>
        <w:t>to all shortlisted candidates. If necessary, the deadlines for submitting proposals shall also be</w:t>
      </w:r>
      <w:r>
        <w:rPr>
          <w:spacing w:val="1"/>
        </w:rPr>
        <w:t xml:space="preserve"> </w:t>
      </w:r>
      <w:r>
        <w:t>extended.</w:t>
      </w:r>
    </w:p>
    <w:p w:rsidR="00D5460A" w:rsidRDefault="00852192">
      <w:pPr>
        <w:pStyle w:val="BodyText"/>
        <w:ind w:left="120" w:right="397" w:firstLine="0"/>
      </w:pPr>
      <w:r>
        <w:t>No</w:t>
      </w:r>
      <w:r>
        <w:rPr>
          <w:spacing w:val="-6"/>
        </w:rPr>
        <w:t xml:space="preserve"> </w:t>
      </w:r>
      <w:r>
        <w:t>change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proposals</w:t>
      </w:r>
      <w:r>
        <w:rPr>
          <w:spacing w:val="-5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accepted</w:t>
      </w:r>
      <w:r>
        <w:rPr>
          <w:spacing w:val="-5"/>
        </w:rPr>
        <w:t xml:space="preserve"> </w:t>
      </w:r>
      <w:r>
        <w:t>upon</w:t>
      </w:r>
      <w:r>
        <w:rPr>
          <w:spacing w:val="-6"/>
        </w:rPr>
        <w:t xml:space="preserve"> </w:t>
      </w:r>
      <w:r>
        <w:t>termination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submission</w:t>
      </w:r>
      <w:r>
        <w:rPr>
          <w:spacing w:val="-5"/>
        </w:rPr>
        <w:t xml:space="preserve"> </w:t>
      </w:r>
      <w:r>
        <w:t>deadlines.</w:t>
      </w:r>
      <w:r>
        <w:rPr>
          <w:spacing w:val="-6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envelopes</w:t>
      </w:r>
      <w:r>
        <w:rPr>
          <w:spacing w:val="1"/>
        </w:rPr>
        <w:t xml:space="preserve"> </w:t>
      </w:r>
      <w:r>
        <w:t>containing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proposals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opened</w:t>
      </w:r>
      <w:r>
        <w:rPr>
          <w:spacing w:val="1"/>
        </w:rPr>
        <w:t xml:space="preserve"> </w:t>
      </w:r>
      <w:r>
        <w:t>immediately</w:t>
      </w:r>
      <w:r>
        <w:rPr>
          <w:spacing w:val="1"/>
        </w:rPr>
        <w:t xml:space="preserve"> </w:t>
      </w:r>
      <w:r>
        <w:t>after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deadline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submission of proposals has expired. Each envelope, which is received after the expiration 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deadline, shall be</w:t>
      </w:r>
      <w:r>
        <w:rPr>
          <w:spacing w:val="2"/>
        </w:rPr>
        <w:t xml:space="preserve"> </w:t>
      </w:r>
      <w:r>
        <w:t>returned unopened.</w:t>
      </w:r>
    </w:p>
    <w:p w:rsidR="00D5460A" w:rsidRDefault="00852192">
      <w:pPr>
        <w:pStyle w:val="ListParagraph"/>
        <w:numPr>
          <w:ilvl w:val="1"/>
          <w:numId w:val="31"/>
        </w:numPr>
        <w:tabs>
          <w:tab w:val="left" w:pos="840"/>
        </w:tabs>
        <w:ind w:right="395"/>
        <w:jc w:val="both"/>
        <w:rPr>
          <w:sz w:val="24"/>
        </w:rPr>
      </w:pPr>
      <w:r>
        <w:rPr>
          <w:sz w:val="24"/>
        </w:rPr>
        <w:t>The evaluation of the proposals shall be made within 20 (tw</w:t>
      </w:r>
      <w:r>
        <w:rPr>
          <w:sz w:val="24"/>
        </w:rPr>
        <w:t>enty) days from 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</w:t>
      </w:r>
      <w:r>
        <w:rPr>
          <w:spacing w:val="-10"/>
          <w:sz w:val="24"/>
        </w:rPr>
        <w:t xml:space="preserve"> </w:t>
      </w:r>
      <w:r>
        <w:rPr>
          <w:sz w:val="24"/>
        </w:rPr>
        <w:t>set</w:t>
      </w:r>
      <w:r>
        <w:rPr>
          <w:spacing w:val="-8"/>
          <w:sz w:val="24"/>
        </w:rPr>
        <w:t xml:space="preserve"> </w:t>
      </w:r>
      <w:r>
        <w:rPr>
          <w:sz w:val="24"/>
        </w:rPr>
        <w:t>for</w:t>
      </w:r>
      <w:r>
        <w:rPr>
          <w:spacing w:val="-6"/>
          <w:sz w:val="24"/>
        </w:rPr>
        <w:t xml:space="preserve"> </w:t>
      </w:r>
      <w:r>
        <w:rPr>
          <w:sz w:val="24"/>
        </w:rPr>
        <w:t>their</w:t>
      </w:r>
      <w:r>
        <w:rPr>
          <w:spacing w:val="-7"/>
          <w:sz w:val="24"/>
        </w:rPr>
        <w:t xml:space="preserve"> </w:t>
      </w:r>
      <w:r>
        <w:rPr>
          <w:sz w:val="24"/>
        </w:rPr>
        <w:t>opening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it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8"/>
          <w:sz w:val="24"/>
        </w:rPr>
        <w:t xml:space="preserve"> </w:t>
      </w:r>
      <w:r>
        <w:rPr>
          <w:sz w:val="24"/>
        </w:rPr>
        <w:t>communicated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participating</w:t>
      </w:r>
      <w:r>
        <w:rPr>
          <w:spacing w:val="-8"/>
          <w:sz w:val="24"/>
        </w:rPr>
        <w:t xml:space="preserve"> </w:t>
      </w:r>
      <w:r>
        <w:rPr>
          <w:sz w:val="24"/>
        </w:rPr>
        <w:t>bidders.</w:t>
      </w:r>
      <w:r>
        <w:rPr>
          <w:spacing w:val="-58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process 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recorded through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minutes kept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purpose.</w:t>
      </w:r>
    </w:p>
    <w:p w:rsidR="00D5460A" w:rsidRDefault="00852192">
      <w:pPr>
        <w:pStyle w:val="ListParagraph"/>
        <w:numPr>
          <w:ilvl w:val="0"/>
          <w:numId w:val="31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z w:val="24"/>
        </w:rPr>
        <w:t>The evaluation committee should consist of an odd number of members (usually seven),</w:t>
      </w:r>
      <w:r>
        <w:rPr>
          <w:spacing w:val="1"/>
          <w:sz w:val="24"/>
        </w:rPr>
        <w:t xml:space="preserve"> </w:t>
      </w:r>
      <w:r>
        <w:rPr>
          <w:sz w:val="24"/>
        </w:rPr>
        <w:t>whether or not members of the contracting authority, and most of them should have the</w:t>
      </w:r>
      <w:r>
        <w:rPr>
          <w:spacing w:val="1"/>
          <w:sz w:val="24"/>
        </w:rPr>
        <w:t xml:space="preserve"> </w:t>
      </w:r>
      <w:r>
        <w:rPr>
          <w:sz w:val="24"/>
        </w:rPr>
        <w:t>same license or specialization as defined in the qualification requirements of candid</w:t>
      </w:r>
      <w:r>
        <w:rPr>
          <w:sz w:val="24"/>
        </w:rPr>
        <w:t>ates in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tender</w:t>
      </w:r>
      <w:r>
        <w:rPr>
          <w:spacing w:val="-5"/>
          <w:sz w:val="24"/>
        </w:rPr>
        <w:t xml:space="preserve"> </w:t>
      </w:r>
      <w:r>
        <w:rPr>
          <w:sz w:val="24"/>
        </w:rPr>
        <w:t>documents,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10-year</w:t>
      </w:r>
      <w:r>
        <w:rPr>
          <w:spacing w:val="-5"/>
          <w:sz w:val="24"/>
        </w:rPr>
        <w:t xml:space="preserve"> </w:t>
      </w:r>
      <w:r>
        <w:rPr>
          <w:sz w:val="24"/>
        </w:rPr>
        <w:t>experience</w:t>
      </w:r>
      <w:r>
        <w:rPr>
          <w:spacing w:val="-5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issues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project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5"/>
          <w:sz w:val="24"/>
        </w:rPr>
        <w:t xml:space="preserve"> </w:t>
      </w:r>
      <w:r>
        <w:rPr>
          <w:sz w:val="24"/>
        </w:rPr>
        <w:t>procured.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5A4E17" w:rsidP="005A4E17">
      <w:pPr>
        <w:pStyle w:val="Heading1"/>
        <w:ind w:left="3506" w:right="3784" w:firstLine="624"/>
      </w:pPr>
      <w:r>
        <w:t xml:space="preserve">Article </w:t>
      </w:r>
      <w:r w:rsidR="00852192">
        <w:t>39</w:t>
      </w:r>
      <w:r w:rsidR="00852192">
        <w:rPr>
          <w:spacing w:val="1"/>
        </w:rPr>
        <w:t xml:space="preserve"> </w:t>
      </w:r>
      <w:r w:rsidR="00852192">
        <w:t>Request</w:t>
      </w:r>
      <w:r w:rsidR="00852192">
        <w:rPr>
          <w:spacing w:val="-8"/>
        </w:rPr>
        <w:t xml:space="preserve"> </w:t>
      </w:r>
      <w:r w:rsidR="00852192">
        <w:t>for</w:t>
      </w:r>
      <w:r w:rsidR="00852192">
        <w:rPr>
          <w:spacing w:val="-7"/>
        </w:rPr>
        <w:t xml:space="preserve"> </w:t>
      </w:r>
      <w:r w:rsidR="00852192">
        <w:t>Proposals</w:t>
      </w:r>
    </w:p>
    <w:p w:rsidR="00D5460A" w:rsidRDefault="00852192">
      <w:pPr>
        <w:pStyle w:val="ListParagraph"/>
        <w:numPr>
          <w:ilvl w:val="0"/>
          <w:numId w:val="29"/>
        </w:numPr>
        <w:tabs>
          <w:tab w:val="left" w:pos="480"/>
        </w:tabs>
        <w:spacing w:before="115"/>
        <w:ind w:right="400"/>
        <w:jc w:val="both"/>
        <w:rPr>
          <w:sz w:val="24"/>
        </w:rPr>
      </w:pP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request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proposal,</w:t>
      </w:r>
      <w:r>
        <w:rPr>
          <w:spacing w:val="-6"/>
          <w:sz w:val="24"/>
        </w:rPr>
        <w:t xml:space="preserve"> </w:t>
      </w:r>
      <w:r>
        <w:rPr>
          <w:sz w:val="24"/>
        </w:rPr>
        <w:t>under</w:t>
      </w:r>
      <w:r>
        <w:rPr>
          <w:spacing w:val="-7"/>
          <w:sz w:val="24"/>
        </w:rPr>
        <w:t xml:space="preserve"> </w:t>
      </w:r>
      <w:r>
        <w:rPr>
          <w:sz w:val="24"/>
        </w:rPr>
        <w:t>Article</w:t>
      </w:r>
      <w:r>
        <w:rPr>
          <w:spacing w:val="-8"/>
          <w:sz w:val="24"/>
        </w:rPr>
        <w:t xml:space="preserve"> </w:t>
      </w:r>
      <w:r>
        <w:rPr>
          <w:sz w:val="24"/>
        </w:rPr>
        <w:t>34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PPL,</w:t>
      </w:r>
      <w:r>
        <w:rPr>
          <w:spacing w:val="-6"/>
          <w:sz w:val="24"/>
        </w:rPr>
        <w:t xml:space="preserve"> </w:t>
      </w:r>
      <w:r>
        <w:rPr>
          <w:sz w:val="24"/>
        </w:rPr>
        <w:t>is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7"/>
          <w:sz w:val="24"/>
        </w:rPr>
        <w:t xml:space="preserve"> </w:t>
      </w:r>
      <w:r>
        <w:rPr>
          <w:sz w:val="24"/>
        </w:rPr>
        <w:t>procedure,</w:t>
      </w:r>
      <w:r>
        <w:rPr>
          <w:spacing w:val="-4"/>
          <w:sz w:val="24"/>
        </w:rPr>
        <w:t xml:space="preserve"> </w:t>
      </w:r>
      <w:r>
        <w:rPr>
          <w:sz w:val="24"/>
        </w:rPr>
        <w:t>which</w:t>
      </w:r>
      <w:r>
        <w:rPr>
          <w:spacing w:val="-58"/>
          <w:sz w:val="24"/>
        </w:rPr>
        <w:t xml:space="preserve"> </w:t>
      </w:r>
      <w:r>
        <w:rPr>
          <w:sz w:val="24"/>
        </w:rPr>
        <w:t>shall be used for contracts below the low monetary threshold but over 800,000 (eight</w:t>
      </w:r>
      <w:r>
        <w:rPr>
          <w:spacing w:val="1"/>
          <w:sz w:val="24"/>
        </w:rPr>
        <w:t xml:space="preserve"> </w:t>
      </w:r>
      <w:r>
        <w:rPr>
          <w:sz w:val="24"/>
        </w:rPr>
        <w:t>hundred</w:t>
      </w:r>
      <w:r>
        <w:rPr>
          <w:spacing w:val="-1"/>
          <w:sz w:val="24"/>
        </w:rPr>
        <w:t xml:space="preserve"> </w:t>
      </w:r>
      <w:r>
        <w:rPr>
          <w:sz w:val="24"/>
        </w:rPr>
        <w:t>thousand)</w:t>
      </w:r>
      <w:r>
        <w:rPr>
          <w:spacing w:val="-1"/>
          <w:sz w:val="24"/>
        </w:rPr>
        <w:t xml:space="preserve"> </w:t>
      </w:r>
      <w:r>
        <w:rPr>
          <w:sz w:val="24"/>
        </w:rPr>
        <w:t>ALL.</w:t>
      </w:r>
    </w:p>
    <w:p w:rsidR="00D5460A" w:rsidRDefault="00852192">
      <w:pPr>
        <w:pStyle w:val="ListParagraph"/>
        <w:numPr>
          <w:ilvl w:val="0"/>
          <w:numId w:val="29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The contract notice shall be drafted and published in the Public Notifications Bulletin and</w:t>
      </w:r>
      <w:r>
        <w:rPr>
          <w:spacing w:val="-57"/>
          <w:sz w:val="24"/>
        </w:rPr>
        <w:t xml:space="preserve"> </w:t>
      </w:r>
      <w:r>
        <w:rPr>
          <w:sz w:val="24"/>
        </w:rPr>
        <w:t>on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Public</w:t>
      </w:r>
      <w:r>
        <w:rPr>
          <w:spacing w:val="-14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3"/>
          <w:sz w:val="24"/>
        </w:rPr>
        <w:t xml:space="preserve"> </w:t>
      </w:r>
      <w:r>
        <w:rPr>
          <w:sz w:val="24"/>
        </w:rPr>
        <w:t>Agency’s</w:t>
      </w:r>
      <w:r>
        <w:rPr>
          <w:spacing w:val="-11"/>
          <w:sz w:val="24"/>
        </w:rPr>
        <w:t xml:space="preserve"> </w:t>
      </w:r>
      <w:r>
        <w:rPr>
          <w:sz w:val="24"/>
        </w:rPr>
        <w:t>website,</w:t>
      </w:r>
      <w:r>
        <w:rPr>
          <w:spacing w:val="-13"/>
          <w:sz w:val="24"/>
        </w:rPr>
        <w:t xml:space="preserve"> </w:t>
      </w:r>
      <w:r>
        <w:rPr>
          <w:sz w:val="24"/>
        </w:rPr>
        <w:t>under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Pu</w:t>
      </w:r>
      <w:r>
        <w:rPr>
          <w:sz w:val="24"/>
        </w:rPr>
        <w:t>blic</w:t>
      </w:r>
      <w:r>
        <w:rPr>
          <w:spacing w:val="-14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0"/>
          <w:sz w:val="24"/>
        </w:rPr>
        <w:t xml:space="preserve"> </w:t>
      </w:r>
      <w:r>
        <w:rPr>
          <w:sz w:val="24"/>
        </w:rPr>
        <w:t>Law</w:t>
      </w:r>
      <w:r>
        <w:rPr>
          <w:spacing w:val="-14"/>
          <w:sz w:val="24"/>
        </w:rPr>
        <w:t xml:space="preserve"> </w:t>
      </w:r>
      <w:r>
        <w:rPr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z w:val="24"/>
        </w:rPr>
        <w:t>under</w:t>
      </w:r>
      <w:r>
        <w:rPr>
          <w:spacing w:val="-58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29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The minimum deadline for submitting bids shall be 10 (ten) days from the date, on which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1"/>
          <w:sz w:val="24"/>
        </w:rPr>
        <w:t xml:space="preserve"> </w:t>
      </w:r>
      <w:r>
        <w:rPr>
          <w:sz w:val="24"/>
        </w:rPr>
        <w:t>was</w:t>
      </w:r>
      <w:r>
        <w:rPr>
          <w:spacing w:val="1"/>
          <w:sz w:val="24"/>
        </w:rPr>
        <w:t xml:space="preserve"> </w:t>
      </w:r>
      <w:r>
        <w:rPr>
          <w:sz w:val="24"/>
        </w:rPr>
        <w:t>announced 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Agency’s website.</w:t>
      </w:r>
    </w:p>
    <w:p w:rsidR="00D5460A" w:rsidRDefault="00852192">
      <w:pPr>
        <w:pStyle w:val="ListParagraph"/>
        <w:numPr>
          <w:ilvl w:val="0"/>
          <w:numId w:val="29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pacing w:val="-1"/>
          <w:sz w:val="24"/>
        </w:rPr>
        <w:t>Notwithstanding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</w:t>
      </w:r>
      <w:r>
        <w:rPr>
          <w:spacing w:val="-12"/>
          <w:sz w:val="24"/>
        </w:rPr>
        <w:t xml:space="preserve"> </w:t>
      </w:r>
      <w:r>
        <w:rPr>
          <w:sz w:val="24"/>
        </w:rPr>
        <w:t>notice</w:t>
      </w:r>
      <w:r>
        <w:rPr>
          <w:spacing w:val="-13"/>
          <w:sz w:val="24"/>
        </w:rPr>
        <w:t xml:space="preserve"> </w:t>
      </w:r>
      <w:r>
        <w:rPr>
          <w:sz w:val="24"/>
        </w:rPr>
        <w:t>under</w:t>
      </w:r>
      <w:r>
        <w:rPr>
          <w:spacing w:val="-12"/>
          <w:sz w:val="24"/>
        </w:rPr>
        <w:t xml:space="preserve"> </w:t>
      </w:r>
      <w:r>
        <w:rPr>
          <w:sz w:val="24"/>
        </w:rPr>
        <w:t>Paragraph</w:t>
      </w:r>
      <w:r>
        <w:rPr>
          <w:spacing w:val="-10"/>
          <w:sz w:val="24"/>
        </w:rPr>
        <w:t xml:space="preserve"> </w:t>
      </w:r>
      <w:r>
        <w:rPr>
          <w:sz w:val="24"/>
        </w:rPr>
        <w:t>2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this</w:t>
      </w:r>
      <w:r>
        <w:rPr>
          <w:spacing w:val="-12"/>
          <w:sz w:val="24"/>
        </w:rPr>
        <w:t xml:space="preserve"> </w:t>
      </w:r>
      <w:r>
        <w:rPr>
          <w:sz w:val="24"/>
        </w:rPr>
        <w:t>Article,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0"/>
          <w:sz w:val="24"/>
        </w:rPr>
        <w:t xml:space="preserve"> </w:t>
      </w:r>
      <w:r>
        <w:rPr>
          <w:sz w:val="24"/>
        </w:rPr>
        <w:t>authority</w:t>
      </w:r>
      <w:r>
        <w:rPr>
          <w:spacing w:val="-12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invite</w:t>
      </w:r>
      <w:r>
        <w:rPr>
          <w:spacing w:val="-11"/>
          <w:sz w:val="24"/>
        </w:rPr>
        <w:t xml:space="preserve"> </w:t>
      </w:r>
      <w:r>
        <w:rPr>
          <w:sz w:val="24"/>
        </w:rPr>
        <w:t>to</w:t>
      </w:r>
      <w:r>
        <w:rPr>
          <w:spacing w:val="-7"/>
          <w:sz w:val="24"/>
        </w:rPr>
        <w:t xml:space="preserve"> </w:t>
      </w:r>
      <w:r>
        <w:rPr>
          <w:sz w:val="24"/>
        </w:rPr>
        <w:t>participate,</w:t>
      </w:r>
      <w:r>
        <w:rPr>
          <w:spacing w:val="-7"/>
          <w:sz w:val="24"/>
        </w:rPr>
        <w:t xml:space="preserve"> </w:t>
      </w:r>
      <w:r>
        <w:rPr>
          <w:sz w:val="24"/>
        </w:rPr>
        <w:t>at</w:t>
      </w:r>
      <w:r>
        <w:rPr>
          <w:spacing w:val="-7"/>
          <w:sz w:val="24"/>
        </w:rPr>
        <w:t xml:space="preserve"> </w:t>
      </w:r>
      <w:r>
        <w:rPr>
          <w:sz w:val="24"/>
        </w:rPr>
        <w:t>least,</w:t>
      </w:r>
      <w:r>
        <w:rPr>
          <w:spacing w:val="-7"/>
          <w:sz w:val="24"/>
        </w:rPr>
        <w:t xml:space="preserve"> </w:t>
      </w:r>
      <w:r>
        <w:rPr>
          <w:sz w:val="24"/>
        </w:rPr>
        <w:t>five</w:t>
      </w:r>
      <w:r>
        <w:rPr>
          <w:spacing w:val="-8"/>
          <w:sz w:val="24"/>
        </w:rPr>
        <w:t xml:space="preserve"> </w:t>
      </w:r>
      <w:r>
        <w:rPr>
          <w:sz w:val="24"/>
        </w:rPr>
        <w:t>(5)</w:t>
      </w:r>
      <w:r>
        <w:rPr>
          <w:spacing w:val="-7"/>
          <w:sz w:val="24"/>
        </w:rPr>
        <w:t xml:space="preserve"> </w:t>
      </w:r>
      <w:r>
        <w:rPr>
          <w:sz w:val="24"/>
        </w:rPr>
        <w:t>economic</w:t>
      </w:r>
      <w:r>
        <w:rPr>
          <w:spacing w:val="-8"/>
          <w:sz w:val="24"/>
        </w:rPr>
        <w:t xml:space="preserve"> </w:t>
      </w:r>
      <w:r>
        <w:rPr>
          <w:sz w:val="24"/>
        </w:rPr>
        <w:t>operators.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any</w:t>
      </w:r>
      <w:r>
        <w:rPr>
          <w:spacing w:val="-58"/>
          <w:sz w:val="24"/>
        </w:rPr>
        <w:t xml:space="preserve"> </w:t>
      </w:r>
      <w:r>
        <w:rPr>
          <w:sz w:val="24"/>
        </w:rPr>
        <w:t>case, the contracting authority should justify and document the selection of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to be</w:t>
      </w:r>
      <w:r>
        <w:rPr>
          <w:spacing w:val="-1"/>
          <w:sz w:val="24"/>
        </w:rPr>
        <w:t xml:space="preserve"> </w:t>
      </w:r>
      <w:r>
        <w:rPr>
          <w:sz w:val="24"/>
        </w:rPr>
        <w:t>invited.</w:t>
      </w:r>
    </w:p>
    <w:p w:rsidR="00D5460A" w:rsidRDefault="00852192">
      <w:pPr>
        <w:pStyle w:val="ListParagraph"/>
        <w:numPr>
          <w:ilvl w:val="0"/>
          <w:numId w:val="29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Bid review and notification of bidder’s classification should be made no later than 5 (five)</w:t>
      </w:r>
      <w:r>
        <w:rPr>
          <w:spacing w:val="-57"/>
          <w:sz w:val="24"/>
        </w:rPr>
        <w:t xml:space="preserve"> </w:t>
      </w:r>
      <w:r>
        <w:rPr>
          <w:sz w:val="24"/>
        </w:rPr>
        <w:t>days</w:t>
      </w:r>
      <w:r>
        <w:rPr>
          <w:spacing w:val="1"/>
          <w:sz w:val="24"/>
        </w:rPr>
        <w:t xml:space="preserve"> </w:t>
      </w:r>
      <w:r>
        <w:rPr>
          <w:sz w:val="24"/>
        </w:rPr>
        <w:t>from the</w:t>
      </w:r>
      <w:r>
        <w:rPr>
          <w:spacing w:val="-1"/>
          <w:sz w:val="24"/>
        </w:rPr>
        <w:t xml:space="preserve"> </w:t>
      </w:r>
      <w:r>
        <w:rPr>
          <w:sz w:val="24"/>
        </w:rPr>
        <w:t>submission of</w:t>
      </w:r>
      <w:r>
        <w:rPr>
          <w:spacing w:val="-1"/>
          <w:sz w:val="24"/>
        </w:rPr>
        <w:t xml:space="preserve"> </w:t>
      </w:r>
      <w:r>
        <w:rPr>
          <w:sz w:val="24"/>
        </w:rPr>
        <w:t>bids.</w:t>
      </w:r>
    </w:p>
    <w:p w:rsidR="00D5460A" w:rsidRDefault="00852192">
      <w:pPr>
        <w:pStyle w:val="Heading1"/>
        <w:spacing w:before="5"/>
      </w:pPr>
      <w:r>
        <w:t>Article</w:t>
      </w:r>
      <w:r>
        <w:rPr>
          <w:spacing w:val="-4"/>
        </w:rPr>
        <w:t xml:space="preserve"> </w:t>
      </w:r>
      <w:r>
        <w:t>40</w:t>
      </w:r>
    </w:p>
    <w:p w:rsidR="00D5460A" w:rsidRDefault="00852192">
      <w:pPr>
        <w:ind w:left="267" w:right="550"/>
        <w:jc w:val="center"/>
        <w:rPr>
          <w:b/>
          <w:sz w:val="24"/>
        </w:rPr>
      </w:pPr>
      <w:r>
        <w:rPr>
          <w:b/>
          <w:sz w:val="24"/>
        </w:rPr>
        <w:t>Small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value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procedure</w:t>
      </w:r>
    </w:p>
    <w:p w:rsidR="00D5460A" w:rsidRDefault="00852192">
      <w:pPr>
        <w:pStyle w:val="ListParagraph"/>
        <w:numPr>
          <w:ilvl w:val="0"/>
          <w:numId w:val="28"/>
        </w:numPr>
        <w:tabs>
          <w:tab w:val="left" w:pos="480"/>
        </w:tabs>
        <w:spacing w:before="115"/>
        <w:ind w:right="400"/>
        <w:rPr>
          <w:sz w:val="24"/>
        </w:rPr>
      </w:pPr>
      <w:r>
        <w:rPr>
          <w:sz w:val="24"/>
        </w:rPr>
        <w:t>The</w:t>
      </w:r>
      <w:r>
        <w:rPr>
          <w:spacing w:val="58"/>
          <w:sz w:val="24"/>
        </w:rPr>
        <w:t xml:space="preserve"> </w:t>
      </w:r>
      <w:r>
        <w:rPr>
          <w:sz w:val="24"/>
        </w:rPr>
        <w:t>contracting</w:t>
      </w:r>
      <w:r>
        <w:rPr>
          <w:spacing w:val="56"/>
          <w:sz w:val="24"/>
        </w:rPr>
        <w:t xml:space="preserve"> </w:t>
      </w:r>
      <w:r>
        <w:rPr>
          <w:sz w:val="24"/>
        </w:rPr>
        <w:t>authority</w:t>
      </w:r>
      <w:r>
        <w:rPr>
          <w:spacing w:val="51"/>
          <w:sz w:val="24"/>
        </w:rPr>
        <w:t xml:space="preserve"> </w:t>
      </w:r>
      <w:r>
        <w:rPr>
          <w:sz w:val="24"/>
        </w:rPr>
        <w:t>shall</w:t>
      </w:r>
      <w:r>
        <w:rPr>
          <w:spacing w:val="59"/>
          <w:sz w:val="24"/>
        </w:rPr>
        <w:t xml:space="preserve"> </w:t>
      </w:r>
      <w:r>
        <w:rPr>
          <w:sz w:val="24"/>
        </w:rPr>
        <w:t>use</w:t>
      </w:r>
      <w:r>
        <w:rPr>
          <w:spacing w:val="58"/>
          <w:sz w:val="24"/>
        </w:rPr>
        <w:t xml:space="preserve"> </w:t>
      </w:r>
      <w:r>
        <w:rPr>
          <w:sz w:val="24"/>
        </w:rPr>
        <w:t>the</w:t>
      </w:r>
      <w:r>
        <w:rPr>
          <w:spacing w:val="59"/>
          <w:sz w:val="24"/>
        </w:rPr>
        <w:t xml:space="preserve"> </w:t>
      </w:r>
      <w:r>
        <w:rPr>
          <w:sz w:val="24"/>
        </w:rPr>
        <w:t>small</w:t>
      </w:r>
      <w:r>
        <w:rPr>
          <w:spacing w:val="59"/>
          <w:sz w:val="24"/>
        </w:rPr>
        <w:t xml:space="preserve"> </w:t>
      </w:r>
      <w:r>
        <w:rPr>
          <w:sz w:val="24"/>
        </w:rPr>
        <w:t>value</w:t>
      </w:r>
      <w:r>
        <w:rPr>
          <w:spacing w:val="58"/>
          <w:sz w:val="24"/>
        </w:rPr>
        <w:t xml:space="preserve"> </w:t>
      </w:r>
      <w:r>
        <w:rPr>
          <w:sz w:val="24"/>
        </w:rPr>
        <w:t>procurement</w:t>
      </w:r>
      <w:r>
        <w:rPr>
          <w:spacing w:val="59"/>
          <w:sz w:val="24"/>
        </w:rPr>
        <w:t xml:space="preserve"> </w:t>
      </w:r>
      <w:r>
        <w:rPr>
          <w:sz w:val="24"/>
        </w:rPr>
        <w:t>procedure</w:t>
      </w:r>
      <w:r>
        <w:rPr>
          <w:spacing w:val="58"/>
          <w:sz w:val="24"/>
        </w:rPr>
        <w:t xml:space="preserve"> </w:t>
      </w:r>
      <w:r>
        <w:rPr>
          <w:sz w:val="24"/>
        </w:rPr>
        <w:t>f</w:t>
      </w:r>
      <w:r>
        <w:rPr>
          <w:sz w:val="24"/>
        </w:rPr>
        <w:t>or</w:t>
      </w:r>
      <w:r>
        <w:rPr>
          <w:spacing w:val="-57"/>
          <w:sz w:val="24"/>
        </w:rPr>
        <w:t xml:space="preserve"> </w:t>
      </w:r>
      <w:r>
        <w:rPr>
          <w:sz w:val="24"/>
        </w:rPr>
        <w:t>works/goods/services</w:t>
      </w:r>
      <w:r>
        <w:rPr>
          <w:spacing w:val="8"/>
          <w:sz w:val="24"/>
        </w:rPr>
        <w:t xml:space="preserve"> </w:t>
      </w:r>
      <w:r>
        <w:rPr>
          <w:sz w:val="24"/>
        </w:rPr>
        <w:t>when</w:t>
      </w:r>
      <w:r>
        <w:rPr>
          <w:spacing w:val="8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estimated</w:t>
      </w:r>
      <w:r>
        <w:rPr>
          <w:spacing w:val="8"/>
          <w:sz w:val="24"/>
        </w:rPr>
        <w:t xml:space="preserve"> </w:t>
      </w:r>
      <w:r>
        <w:rPr>
          <w:sz w:val="24"/>
        </w:rPr>
        <w:t>value</w:t>
      </w:r>
      <w:r>
        <w:rPr>
          <w:spacing w:val="7"/>
          <w:sz w:val="24"/>
        </w:rPr>
        <w:t xml:space="preserve"> </w:t>
      </w:r>
      <w:r>
        <w:rPr>
          <w:sz w:val="24"/>
        </w:rPr>
        <w:t>is</w:t>
      </w:r>
      <w:r>
        <w:rPr>
          <w:spacing w:val="8"/>
          <w:sz w:val="24"/>
        </w:rPr>
        <w:t xml:space="preserve"> </w:t>
      </w:r>
      <w:r>
        <w:rPr>
          <w:sz w:val="24"/>
        </w:rPr>
        <w:t>less</w:t>
      </w:r>
      <w:r>
        <w:rPr>
          <w:spacing w:val="8"/>
          <w:sz w:val="24"/>
        </w:rPr>
        <w:t xml:space="preserve"> </w:t>
      </w:r>
      <w:r>
        <w:rPr>
          <w:sz w:val="24"/>
        </w:rPr>
        <w:t>than</w:t>
      </w:r>
      <w:r>
        <w:rPr>
          <w:spacing w:val="8"/>
          <w:sz w:val="24"/>
        </w:rPr>
        <w:t xml:space="preserve"> </w:t>
      </w:r>
      <w:r>
        <w:rPr>
          <w:sz w:val="24"/>
        </w:rPr>
        <w:t>800,000</w:t>
      </w:r>
      <w:r>
        <w:rPr>
          <w:spacing w:val="6"/>
          <w:sz w:val="24"/>
        </w:rPr>
        <w:t xml:space="preserve"> </w:t>
      </w:r>
      <w:r>
        <w:rPr>
          <w:sz w:val="24"/>
        </w:rPr>
        <w:t>(eight</w:t>
      </w:r>
      <w:r>
        <w:rPr>
          <w:spacing w:val="8"/>
          <w:sz w:val="24"/>
        </w:rPr>
        <w:t xml:space="preserve"> </w:t>
      </w:r>
      <w:r>
        <w:rPr>
          <w:sz w:val="24"/>
        </w:rPr>
        <w:t>hundred</w:t>
      </w:r>
    </w:p>
    <w:p w:rsidR="00D5460A" w:rsidRDefault="00D5460A">
      <w:pPr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firstLine="0"/>
      </w:pPr>
      <w:r>
        <w:lastRenderedPageBreak/>
        <w:t>thousand)</w:t>
      </w:r>
      <w:r>
        <w:rPr>
          <w:spacing w:val="-3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per</w:t>
      </w:r>
      <w:r>
        <w:rPr>
          <w:spacing w:val="2"/>
        </w:rPr>
        <w:t xml:space="preserve"> </w:t>
      </w:r>
      <w:r>
        <w:t>year.</w:t>
      </w:r>
    </w:p>
    <w:p w:rsidR="00D5460A" w:rsidRDefault="00852192">
      <w:pPr>
        <w:pStyle w:val="BodyText"/>
        <w:ind w:right="398" w:firstLine="0"/>
      </w:pPr>
      <w:r>
        <w:t>The contracting authority shall plan at the beginning of the year the nature, quantities and</w:t>
      </w:r>
      <w:r>
        <w:rPr>
          <w:spacing w:val="1"/>
        </w:rPr>
        <w:t xml:space="preserve"> </w:t>
      </w:r>
      <w:r>
        <w:t>types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contracts</w:t>
      </w:r>
      <w:r>
        <w:rPr>
          <w:spacing w:val="-1"/>
        </w:rPr>
        <w:t xml:space="preserve"> </w:t>
      </w:r>
      <w:r>
        <w:t>that will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procured</w:t>
      </w:r>
      <w:r>
        <w:rPr>
          <w:spacing w:val="-1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procurement procedure.</w:t>
      </w:r>
    </w:p>
    <w:p w:rsidR="00D5460A" w:rsidRDefault="00852192">
      <w:pPr>
        <w:pStyle w:val="BodyText"/>
        <w:ind w:right="397" w:firstLine="0"/>
      </w:pPr>
      <w:r>
        <w:t>To determine the monetary threshold for this procedure, a group of goods or similar</w:t>
      </w:r>
      <w:r>
        <w:rPr>
          <w:spacing w:val="1"/>
        </w:rPr>
        <w:t xml:space="preserve"> </w:t>
      </w:r>
      <w:r>
        <w:t>services, which are usually procured at the same time, shall be usually considered, while</w:t>
      </w:r>
      <w:r>
        <w:rPr>
          <w:spacing w:val="1"/>
        </w:rPr>
        <w:t xml:space="preserve"> </w:t>
      </w:r>
      <w:r>
        <w:t>they</w:t>
      </w:r>
      <w:r>
        <w:rPr>
          <w:spacing w:val="-6"/>
        </w:rPr>
        <w:t xml:space="preserve"> </w:t>
      </w:r>
      <w:r>
        <w:t>should be</w:t>
      </w:r>
      <w:r>
        <w:rPr>
          <w:spacing w:val="-1"/>
        </w:rPr>
        <w:t xml:space="preserve"> </w:t>
      </w:r>
      <w:r>
        <w:t>in no case</w:t>
      </w:r>
      <w:r>
        <w:rPr>
          <w:spacing w:val="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allocated</w:t>
      </w:r>
      <w:r>
        <w:rPr>
          <w:spacing w:val="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procedure.</w:t>
      </w:r>
    </w:p>
    <w:p w:rsidR="00D5460A" w:rsidRDefault="00852192">
      <w:pPr>
        <w:pStyle w:val="ListParagraph"/>
        <w:numPr>
          <w:ilvl w:val="0"/>
          <w:numId w:val="28"/>
        </w:numPr>
        <w:tabs>
          <w:tab w:val="left" w:pos="480"/>
        </w:tabs>
        <w:ind w:right="393"/>
        <w:jc w:val="both"/>
        <w:rPr>
          <w:sz w:val="24"/>
        </w:rPr>
      </w:pPr>
      <w:r>
        <w:rPr>
          <w:sz w:val="24"/>
        </w:rPr>
        <w:t>The head of the contracting authority or his</w:t>
      </w:r>
      <w:r>
        <w:rPr>
          <w:spacing w:val="1"/>
          <w:sz w:val="24"/>
        </w:rPr>
        <w:t xml:space="preserve"> </w:t>
      </w:r>
      <w:r>
        <w:rPr>
          <w:sz w:val="24"/>
        </w:rPr>
        <w:t>authorized person shall</w:t>
      </w:r>
      <w:r>
        <w:rPr>
          <w:spacing w:val="1"/>
          <w:sz w:val="24"/>
        </w:rPr>
        <w:t xml:space="preserve"> </w:t>
      </w:r>
      <w:r>
        <w:rPr>
          <w:sz w:val="24"/>
        </w:rPr>
        <w:t>establish at the</w:t>
      </w:r>
      <w:r>
        <w:rPr>
          <w:spacing w:val="1"/>
          <w:sz w:val="24"/>
        </w:rPr>
        <w:t xml:space="preserve"> </w:t>
      </w:r>
      <w:r>
        <w:rPr>
          <w:sz w:val="24"/>
        </w:rPr>
        <w:t>beginning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calendar</w:t>
      </w:r>
      <w:r>
        <w:rPr>
          <w:spacing w:val="-2"/>
          <w:sz w:val="24"/>
        </w:rPr>
        <w:t xml:space="preserve"> </w:t>
      </w:r>
      <w:r>
        <w:rPr>
          <w:sz w:val="24"/>
        </w:rPr>
        <w:t>year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special</w:t>
      </w:r>
      <w:r>
        <w:rPr>
          <w:spacing w:val="-3"/>
          <w:sz w:val="24"/>
        </w:rPr>
        <w:t xml:space="preserve"> </w:t>
      </w:r>
      <w:r>
        <w:rPr>
          <w:sz w:val="24"/>
        </w:rPr>
        <w:t>committee</w:t>
      </w:r>
      <w:r>
        <w:rPr>
          <w:spacing w:val="-7"/>
          <w:sz w:val="24"/>
        </w:rPr>
        <w:t xml:space="preserve"> </w:t>
      </w:r>
      <w:r>
        <w:rPr>
          <w:sz w:val="24"/>
        </w:rPr>
        <w:t>composed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3</w:t>
      </w:r>
      <w:r>
        <w:rPr>
          <w:spacing w:val="-6"/>
          <w:sz w:val="24"/>
        </w:rPr>
        <w:t xml:space="preserve"> </w:t>
      </w:r>
      <w:r>
        <w:rPr>
          <w:sz w:val="24"/>
        </w:rPr>
        <w:t>(three)</w:t>
      </w:r>
      <w:r>
        <w:rPr>
          <w:spacing w:val="-5"/>
          <w:sz w:val="24"/>
        </w:rPr>
        <w:t xml:space="preserve"> </w:t>
      </w:r>
      <w:r>
        <w:rPr>
          <w:sz w:val="24"/>
        </w:rPr>
        <w:t>members,</w:t>
      </w:r>
      <w:r>
        <w:rPr>
          <w:spacing w:val="-6"/>
          <w:sz w:val="24"/>
        </w:rPr>
        <w:t xml:space="preserve"> </w:t>
      </w:r>
      <w:r>
        <w:rPr>
          <w:sz w:val="24"/>
        </w:rPr>
        <w:t>one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whom</w:t>
      </w:r>
      <w:r>
        <w:rPr>
          <w:spacing w:val="-6"/>
          <w:sz w:val="24"/>
        </w:rPr>
        <w:t xml:space="preserve"> </w:t>
      </w:r>
      <w:r>
        <w:rPr>
          <w:sz w:val="24"/>
        </w:rPr>
        <w:t>being</w:t>
      </w:r>
      <w:r>
        <w:rPr>
          <w:spacing w:val="-6"/>
          <w:sz w:val="24"/>
        </w:rPr>
        <w:t xml:space="preserve"> </w:t>
      </w:r>
      <w:r>
        <w:rPr>
          <w:sz w:val="24"/>
        </w:rPr>
        <w:t>chairman. 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event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staff</w:t>
      </w:r>
      <w:r>
        <w:rPr>
          <w:spacing w:val="-7"/>
          <w:sz w:val="24"/>
        </w:rPr>
        <w:t xml:space="preserve"> </w:t>
      </w:r>
      <w:r>
        <w:rPr>
          <w:sz w:val="24"/>
        </w:rPr>
        <w:t>shortages,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head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"/>
          <w:sz w:val="24"/>
        </w:rPr>
        <w:t xml:space="preserve"> </w:t>
      </w:r>
      <w:r>
        <w:rPr>
          <w:sz w:val="24"/>
        </w:rPr>
        <w:t>authority</w:t>
      </w:r>
      <w:r>
        <w:rPr>
          <w:spacing w:val="-58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his</w:t>
      </w:r>
      <w:r>
        <w:rPr>
          <w:spacing w:val="-1"/>
          <w:sz w:val="24"/>
        </w:rPr>
        <w:t xml:space="preserve"> </w:t>
      </w:r>
      <w:r>
        <w:rPr>
          <w:sz w:val="24"/>
        </w:rPr>
        <w:t>authorized</w:t>
      </w:r>
      <w:r>
        <w:rPr>
          <w:spacing w:val="-1"/>
          <w:sz w:val="24"/>
        </w:rPr>
        <w:t xml:space="preserve"> </w:t>
      </w:r>
      <w:r>
        <w:rPr>
          <w:sz w:val="24"/>
        </w:rPr>
        <w:t>person</w:t>
      </w:r>
      <w:r>
        <w:rPr>
          <w:spacing w:val="1"/>
          <w:sz w:val="24"/>
        </w:rPr>
        <w:t xml:space="preserve"> </w:t>
      </w:r>
      <w:r>
        <w:rPr>
          <w:sz w:val="24"/>
        </w:rPr>
        <w:t>shall authorize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unit to</w:t>
      </w:r>
      <w:r>
        <w:rPr>
          <w:spacing w:val="-1"/>
          <w:sz w:val="24"/>
        </w:rPr>
        <w:t xml:space="preserve"> </w:t>
      </w:r>
      <w:r>
        <w:rPr>
          <w:sz w:val="24"/>
        </w:rPr>
        <w:t>execute</w:t>
      </w:r>
      <w:r>
        <w:rPr>
          <w:spacing w:val="-2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procedure.</w:t>
      </w:r>
    </w:p>
    <w:p w:rsidR="00D5460A" w:rsidRDefault="00852192">
      <w:pPr>
        <w:pStyle w:val="ListParagraph"/>
        <w:numPr>
          <w:ilvl w:val="0"/>
          <w:numId w:val="28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When the need for work, goods or services arises, the head of the contracting 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another authorized official shall issue the procurement order specifying the scope of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and their</w:t>
      </w:r>
      <w:r>
        <w:rPr>
          <w:spacing w:val="-1"/>
          <w:sz w:val="24"/>
        </w:rPr>
        <w:t xml:space="preserve"> </w:t>
      </w:r>
      <w:r>
        <w:rPr>
          <w:sz w:val="24"/>
        </w:rPr>
        <w:t>quantity.</w:t>
      </w:r>
    </w:p>
    <w:p w:rsidR="00D5460A" w:rsidRDefault="00852192">
      <w:pPr>
        <w:pStyle w:val="BodyText"/>
        <w:ind w:right="397" w:firstLine="0"/>
      </w:pPr>
      <w:r>
        <w:t>The procurement order should be accompanied by an invitation to tender addressed to the</w:t>
      </w:r>
      <w:r>
        <w:rPr>
          <w:spacing w:val="1"/>
        </w:rPr>
        <w:t xml:space="preserve"> </w:t>
      </w:r>
      <w:r>
        <w:t>economic operators, which shall specify all th</w:t>
      </w:r>
      <w:r>
        <w:t>e necessary details related to the subject</w:t>
      </w:r>
      <w:r>
        <w:rPr>
          <w:spacing w:val="1"/>
        </w:rPr>
        <w:t xml:space="preserve"> </w:t>
      </w:r>
      <w:r>
        <w:t>matter</w:t>
      </w:r>
      <w:r>
        <w:rPr>
          <w:spacing w:val="-2"/>
        </w:rPr>
        <w:t xml:space="preserve"> </w:t>
      </w:r>
      <w:r>
        <w:t>of the procurement.</w:t>
      </w:r>
    </w:p>
    <w:p w:rsidR="00D5460A" w:rsidRDefault="00852192">
      <w:pPr>
        <w:pStyle w:val="ListParagraph"/>
        <w:numPr>
          <w:ilvl w:val="0"/>
          <w:numId w:val="28"/>
        </w:numPr>
        <w:tabs>
          <w:tab w:val="left" w:pos="480"/>
        </w:tabs>
        <w:ind w:left="479" w:right="398"/>
        <w:jc w:val="both"/>
        <w:rPr>
          <w:sz w:val="24"/>
        </w:rPr>
      </w:pPr>
      <w:r>
        <w:rPr>
          <w:sz w:val="24"/>
        </w:rPr>
        <w:t>In the case where a small value procurement procedure is conducted in writing, the</w:t>
      </w:r>
      <w:r>
        <w:rPr>
          <w:spacing w:val="1"/>
          <w:sz w:val="24"/>
        </w:rPr>
        <w:t xml:space="preserve"> </w:t>
      </w:r>
      <w:r>
        <w:rPr>
          <w:sz w:val="24"/>
        </w:rPr>
        <w:t>committee</w:t>
      </w:r>
      <w:r>
        <w:rPr>
          <w:spacing w:val="1"/>
          <w:sz w:val="24"/>
        </w:rPr>
        <w:t xml:space="preserve"> </w:t>
      </w:r>
      <w:r>
        <w:rPr>
          <w:sz w:val="24"/>
        </w:rPr>
        <w:t>members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test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market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get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indication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prices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works/goods/services, whi</w:t>
      </w:r>
      <w:r>
        <w:rPr>
          <w:sz w:val="24"/>
        </w:rPr>
        <w:t>ch are reflected in a record that is kept and signed by the</w:t>
      </w:r>
      <w:r>
        <w:rPr>
          <w:spacing w:val="1"/>
          <w:sz w:val="24"/>
        </w:rPr>
        <w:t xml:space="preserve"> </w:t>
      </w:r>
      <w:r>
        <w:rPr>
          <w:sz w:val="24"/>
        </w:rPr>
        <w:t>committee. Based on the lowest price criterion, the committee shall determine the winner.</w:t>
      </w:r>
      <w:r>
        <w:rPr>
          <w:spacing w:val="-57"/>
          <w:sz w:val="24"/>
        </w:rPr>
        <w:t xml:space="preserve"> </w:t>
      </w:r>
      <w:r>
        <w:rPr>
          <w:sz w:val="24"/>
        </w:rPr>
        <w:t>The members of the committee shall address the economic operator that has provided the</w:t>
      </w:r>
      <w:r>
        <w:rPr>
          <w:spacing w:val="1"/>
          <w:sz w:val="24"/>
        </w:rPr>
        <w:t xml:space="preserve"> </w:t>
      </w:r>
      <w:r>
        <w:rPr>
          <w:sz w:val="24"/>
        </w:rPr>
        <w:t>lowest price and sh</w:t>
      </w:r>
      <w:r>
        <w:rPr>
          <w:sz w:val="24"/>
        </w:rPr>
        <w:t>all carry out the purchase of goods, execute the works or deliver the</w:t>
      </w:r>
      <w:r>
        <w:rPr>
          <w:spacing w:val="1"/>
          <w:sz w:val="24"/>
        </w:rPr>
        <w:t xml:space="preserve"> </w:t>
      </w:r>
      <w:r>
        <w:rPr>
          <w:sz w:val="24"/>
        </w:rPr>
        <w:t>services. A record should be kept during the procedure, which shall be signed by all</w:t>
      </w:r>
      <w:r>
        <w:rPr>
          <w:spacing w:val="1"/>
          <w:sz w:val="24"/>
        </w:rPr>
        <w:t xml:space="preserve"> </w:t>
      </w:r>
      <w:r>
        <w:rPr>
          <w:sz w:val="24"/>
        </w:rPr>
        <w:t>officials</w:t>
      </w:r>
      <w:r>
        <w:rPr>
          <w:spacing w:val="-1"/>
          <w:sz w:val="24"/>
        </w:rPr>
        <w:t xml:space="preserve"> </w:t>
      </w:r>
      <w:r>
        <w:rPr>
          <w:sz w:val="24"/>
        </w:rPr>
        <w:t>involved in the</w:t>
      </w:r>
      <w:r>
        <w:rPr>
          <w:spacing w:val="1"/>
          <w:sz w:val="24"/>
        </w:rPr>
        <w:t xml:space="preserve"> </w:t>
      </w:r>
      <w:r>
        <w:rPr>
          <w:sz w:val="24"/>
        </w:rPr>
        <w:t>process by</w:t>
      </w:r>
      <w:r>
        <w:rPr>
          <w:spacing w:val="-5"/>
          <w:sz w:val="24"/>
        </w:rPr>
        <w:t xml:space="preserve"> </w:t>
      </w:r>
      <w:r>
        <w:rPr>
          <w:sz w:val="24"/>
        </w:rPr>
        <w:t>attaching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relevant tax</w:t>
      </w:r>
      <w:r>
        <w:rPr>
          <w:spacing w:val="2"/>
          <w:sz w:val="24"/>
        </w:rPr>
        <w:t xml:space="preserve"> </w:t>
      </w:r>
      <w:r>
        <w:rPr>
          <w:sz w:val="24"/>
        </w:rPr>
        <w:t>bills to it.</w:t>
      </w:r>
    </w:p>
    <w:p w:rsidR="00D5460A" w:rsidRDefault="00852192">
      <w:pPr>
        <w:pStyle w:val="ListParagraph"/>
        <w:numPr>
          <w:ilvl w:val="0"/>
          <w:numId w:val="28"/>
        </w:numPr>
        <w:tabs>
          <w:tab w:val="left" w:pos="480"/>
        </w:tabs>
        <w:spacing w:before="121"/>
        <w:ind w:right="397"/>
        <w:jc w:val="both"/>
        <w:rPr>
          <w:sz w:val="24"/>
        </w:rPr>
      </w:pPr>
      <w:r>
        <w:rPr>
          <w:sz w:val="24"/>
        </w:rPr>
        <w:t>In the case where a smal</w:t>
      </w:r>
      <w:r>
        <w:rPr>
          <w:sz w:val="24"/>
        </w:rPr>
        <w:t>l value procurement procedure is carried out by electronic means,</w:t>
      </w:r>
      <w:r>
        <w:rPr>
          <w:spacing w:val="-57"/>
          <w:sz w:val="24"/>
        </w:rPr>
        <w:t xml:space="preserve"> </w:t>
      </w:r>
      <w:r>
        <w:rPr>
          <w:sz w:val="24"/>
        </w:rPr>
        <w:t>the committee members shall invite, at least, 5 (five) economic operators, whenever</w:t>
      </w:r>
      <w:r>
        <w:rPr>
          <w:spacing w:val="1"/>
          <w:sz w:val="24"/>
        </w:rPr>
        <w:t xml:space="preserve"> </w:t>
      </w:r>
      <w:r>
        <w:rPr>
          <w:sz w:val="24"/>
        </w:rPr>
        <w:t>possible, and publish the invitation to tender for any interested party in the Electronic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Syst</w:t>
      </w:r>
      <w:r>
        <w:rPr>
          <w:sz w:val="24"/>
        </w:rPr>
        <w:t>em.</w:t>
      </w:r>
    </w:p>
    <w:p w:rsidR="00D5460A" w:rsidRDefault="00852192">
      <w:pPr>
        <w:pStyle w:val="BodyText"/>
        <w:ind w:left="479" w:right="397" w:firstLine="0"/>
      </w:pPr>
      <w:r>
        <w:t>When the first-ranked bidder withdraws from his bid or fails to meet the requirements of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contracting</w:t>
      </w:r>
      <w:r>
        <w:rPr>
          <w:spacing w:val="-12"/>
        </w:rPr>
        <w:t xml:space="preserve"> </w:t>
      </w:r>
      <w:r>
        <w:rPr>
          <w:spacing w:val="-1"/>
        </w:rPr>
        <w:t>authority,</w:t>
      </w:r>
      <w:r>
        <w:rPr>
          <w:spacing w:val="-10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latter</w:t>
      </w:r>
      <w:r>
        <w:rPr>
          <w:spacing w:val="-13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t>select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second-ranked</w:t>
      </w:r>
      <w:r>
        <w:rPr>
          <w:spacing w:val="-11"/>
        </w:rPr>
        <w:t xml:space="preserve"> </w:t>
      </w:r>
      <w:r>
        <w:t>bidder</w:t>
      </w:r>
      <w:r>
        <w:rPr>
          <w:spacing w:val="-13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bids’</w:t>
      </w:r>
      <w:r>
        <w:rPr>
          <w:spacing w:val="-13"/>
        </w:rPr>
        <w:t xml:space="preserve"> </w:t>
      </w:r>
      <w:r>
        <w:t>list</w:t>
      </w:r>
      <w:r>
        <w:rPr>
          <w:spacing w:val="-11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so on, up to the bidder ranked in the fifth place. In any case, the contracting authority will</w:t>
      </w:r>
      <w:r>
        <w:rPr>
          <w:spacing w:val="1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consider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economic</w:t>
      </w:r>
      <w:r>
        <w:rPr>
          <w:spacing w:val="-7"/>
        </w:rPr>
        <w:t xml:space="preserve"> </w:t>
      </w:r>
      <w:r>
        <w:t>operators</w:t>
      </w:r>
      <w:r>
        <w:rPr>
          <w:spacing w:val="-7"/>
        </w:rPr>
        <w:t xml:space="preserve"> </w:t>
      </w:r>
      <w:r>
        <w:t>listed</w:t>
      </w:r>
      <w:r>
        <w:rPr>
          <w:spacing w:val="-6"/>
        </w:rPr>
        <w:t xml:space="preserve"> </w:t>
      </w:r>
      <w:r>
        <w:t>up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fifth</w:t>
      </w:r>
      <w:r>
        <w:rPr>
          <w:spacing w:val="-6"/>
        </w:rPr>
        <w:t xml:space="preserve"> </w:t>
      </w:r>
      <w:r>
        <w:t>place</w:t>
      </w:r>
      <w:r>
        <w:rPr>
          <w:spacing w:val="-8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classification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execution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 subject matter.</w:t>
      </w:r>
    </w:p>
    <w:p w:rsidR="00D5460A" w:rsidRDefault="00852192">
      <w:pPr>
        <w:pStyle w:val="BodyText"/>
        <w:ind w:left="479" w:right="399" w:firstLine="0"/>
      </w:pPr>
      <w:r>
        <w:t>The</w:t>
      </w:r>
      <w:r>
        <w:rPr>
          <w:spacing w:val="1"/>
        </w:rPr>
        <w:t xml:space="preserve"> </w:t>
      </w:r>
      <w:r>
        <w:t>conduct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</w:t>
      </w:r>
      <w:r>
        <w:t>edure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electronic</w:t>
      </w:r>
      <w:r>
        <w:rPr>
          <w:spacing w:val="1"/>
        </w:rPr>
        <w:t xml:space="preserve"> </w:t>
      </w:r>
      <w:r>
        <w:t>means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done</w:t>
      </w:r>
      <w:r>
        <w:rPr>
          <w:spacing w:val="1"/>
        </w:rPr>
        <w:t xml:space="preserve"> </w:t>
      </w: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instructions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 Agency.</w:t>
      </w:r>
    </w:p>
    <w:p w:rsidR="00D5460A" w:rsidRDefault="00852192">
      <w:pPr>
        <w:pStyle w:val="ListParagraph"/>
        <w:numPr>
          <w:ilvl w:val="0"/>
          <w:numId w:val="28"/>
        </w:numPr>
        <w:tabs>
          <w:tab w:val="left" w:pos="480"/>
        </w:tabs>
        <w:ind w:left="479" w:right="398"/>
        <w:jc w:val="both"/>
        <w:rPr>
          <w:sz w:val="24"/>
        </w:rPr>
      </w:pPr>
      <w:r>
        <w:rPr>
          <w:sz w:val="24"/>
        </w:rPr>
        <w:t>This procedure may include, except for the above cases, all small and unpredictable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procurements,</w:t>
      </w:r>
      <w:r>
        <w:rPr>
          <w:spacing w:val="-6"/>
          <w:sz w:val="24"/>
        </w:rPr>
        <w:t xml:space="preserve"> </w:t>
      </w:r>
      <w:r>
        <w:rPr>
          <w:sz w:val="24"/>
        </w:rPr>
        <w:t>such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change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locks,</w:t>
      </w:r>
      <w:r>
        <w:rPr>
          <w:spacing w:val="-5"/>
          <w:sz w:val="24"/>
        </w:rPr>
        <w:t xml:space="preserve"> </w:t>
      </w:r>
      <w:r>
        <w:rPr>
          <w:sz w:val="24"/>
        </w:rPr>
        <w:t>repair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various</w:t>
      </w:r>
      <w:r>
        <w:rPr>
          <w:spacing w:val="-6"/>
          <w:sz w:val="24"/>
        </w:rPr>
        <w:t xml:space="preserve"> </w:t>
      </w:r>
      <w:r>
        <w:rPr>
          <w:sz w:val="24"/>
        </w:rPr>
        <w:t>equipments,</w:t>
      </w:r>
      <w:r>
        <w:rPr>
          <w:spacing w:val="-6"/>
          <w:sz w:val="24"/>
        </w:rPr>
        <w:t xml:space="preserve"> </w:t>
      </w:r>
      <w:r>
        <w:rPr>
          <w:sz w:val="24"/>
        </w:rPr>
        <w:t>minor</w:t>
      </w:r>
      <w:r>
        <w:rPr>
          <w:spacing w:val="-7"/>
          <w:sz w:val="24"/>
        </w:rPr>
        <w:t xml:space="preserve"> </w:t>
      </w:r>
      <w:r>
        <w:rPr>
          <w:sz w:val="24"/>
        </w:rPr>
        <w:t>breakdowns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58"/>
          <w:sz w:val="24"/>
        </w:rPr>
        <w:t xml:space="preserve"> </w:t>
      </w:r>
      <w:r>
        <w:rPr>
          <w:sz w:val="24"/>
        </w:rPr>
        <w:t>vehicles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1"/>
          <w:sz w:val="24"/>
        </w:rPr>
        <w:t xml:space="preserve"> </w:t>
      </w:r>
      <w:r>
        <w:rPr>
          <w:sz w:val="24"/>
        </w:rPr>
        <w:t>divining,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same</w:t>
      </w:r>
      <w:r>
        <w:rPr>
          <w:spacing w:val="1"/>
          <w:sz w:val="24"/>
        </w:rPr>
        <w:t xml:space="preserve"> </w:t>
      </w:r>
      <w:r>
        <w:rPr>
          <w:sz w:val="24"/>
        </w:rPr>
        <w:t>nature.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such</w:t>
      </w:r>
      <w:r>
        <w:rPr>
          <w:spacing w:val="-57"/>
          <w:sz w:val="24"/>
        </w:rPr>
        <w:t xml:space="preserve"> </w:t>
      </w:r>
      <w:r>
        <w:rPr>
          <w:sz w:val="24"/>
        </w:rPr>
        <w:t>emergency cases or where the presence of the committee is impossible,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also be</w:t>
      </w:r>
      <w:r>
        <w:rPr>
          <w:spacing w:val="-1"/>
          <w:sz w:val="24"/>
        </w:rPr>
        <w:t xml:space="preserve"> </w:t>
      </w:r>
      <w:r>
        <w:rPr>
          <w:sz w:val="24"/>
        </w:rPr>
        <w:t>carried out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persons who are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members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committee.</w:t>
      </w:r>
    </w:p>
    <w:p w:rsidR="00D5460A" w:rsidRDefault="00852192">
      <w:pPr>
        <w:pStyle w:val="ListParagraph"/>
        <w:numPr>
          <w:ilvl w:val="0"/>
          <w:numId w:val="28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Payments for small value procurements shall be made according to the tax legislation in</w:t>
      </w:r>
      <w:r>
        <w:rPr>
          <w:spacing w:val="1"/>
          <w:sz w:val="24"/>
        </w:rPr>
        <w:t xml:space="preserve"> </w:t>
      </w:r>
      <w:r>
        <w:rPr>
          <w:sz w:val="24"/>
        </w:rPr>
        <w:t>force. In any case, invoices of goods or services should be regular according to the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 in force and be signed by committee members. Issued invoices</w:t>
      </w:r>
      <w:r>
        <w:rPr>
          <w:sz w:val="24"/>
        </w:rPr>
        <w:t xml:space="preserve"> shall have the</w:t>
      </w:r>
      <w:r>
        <w:rPr>
          <w:spacing w:val="1"/>
          <w:sz w:val="24"/>
        </w:rPr>
        <w:t xml:space="preserve"> </w:t>
      </w:r>
      <w:r>
        <w:rPr>
          <w:sz w:val="24"/>
        </w:rPr>
        <w:t>value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signed</w:t>
      </w:r>
      <w:r>
        <w:rPr>
          <w:spacing w:val="2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when the</w:t>
      </w:r>
      <w:r>
        <w:rPr>
          <w:spacing w:val="-1"/>
          <w:sz w:val="24"/>
        </w:rPr>
        <w:t xml:space="preserve"> </w:t>
      </w:r>
      <w:r>
        <w:rPr>
          <w:sz w:val="24"/>
        </w:rPr>
        <w:t>parties have not signed one.</w:t>
      </w:r>
    </w:p>
    <w:p w:rsidR="00D5460A" w:rsidRDefault="00852192">
      <w:pPr>
        <w:pStyle w:val="ListParagraph"/>
        <w:numPr>
          <w:ilvl w:val="0"/>
          <w:numId w:val="28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small</w:t>
      </w:r>
      <w:r>
        <w:rPr>
          <w:spacing w:val="-7"/>
          <w:sz w:val="24"/>
        </w:rPr>
        <w:t xml:space="preserve"> </w:t>
      </w:r>
      <w:r>
        <w:rPr>
          <w:sz w:val="24"/>
        </w:rPr>
        <w:t>value</w:t>
      </w:r>
      <w:r>
        <w:rPr>
          <w:spacing w:val="-9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8"/>
          <w:sz w:val="24"/>
        </w:rPr>
        <w:t xml:space="preserve"> </w:t>
      </w:r>
      <w:r>
        <w:rPr>
          <w:sz w:val="24"/>
        </w:rPr>
        <w:t>procedure</w:t>
      </w:r>
      <w:r>
        <w:rPr>
          <w:spacing w:val="-9"/>
          <w:sz w:val="24"/>
        </w:rPr>
        <w:t xml:space="preserve"> </w:t>
      </w:r>
      <w:r>
        <w:rPr>
          <w:sz w:val="24"/>
        </w:rPr>
        <w:t>should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no</w:t>
      </w:r>
      <w:r>
        <w:rPr>
          <w:spacing w:val="-5"/>
          <w:sz w:val="24"/>
        </w:rPr>
        <w:t xml:space="preserve"> </w:t>
      </w:r>
      <w:r>
        <w:rPr>
          <w:sz w:val="24"/>
        </w:rPr>
        <w:t>case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z w:val="24"/>
        </w:rPr>
        <w:t>used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an</w:t>
      </w:r>
      <w:r>
        <w:rPr>
          <w:spacing w:val="-8"/>
          <w:sz w:val="24"/>
        </w:rPr>
        <w:t xml:space="preserve"> </w:t>
      </w:r>
      <w:r>
        <w:rPr>
          <w:sz w:val="24"/>
        </w:rPr>
        <w:t>opportunity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divide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value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 for</w:t>
      </w:r>
      <w:r>
        <w:rPr>
          <w:spacing w:val="-1"/>
          <w:sz w:val="24"/>
        </w:rPr>
        <w:t xml:space="preserve"> </w:t>
      </w:r>
      <w:r>
        <w:rPr>
          <w:sz w:val="24"/>
        </w:rPr>
        <w:t>avoiding</w:t>
      </w:r>
      <w:r>
        <w:rPr>
          <w:spacing w:val="-4"/>
          <w:sz w:val="24"/>
        </w:rPr>
        <w:t xml:space="preserve"> </w:t>
      </w:r>
      <w:r>
        <w:rPr>
          <w:sz w:val="24"/>
        </w:rPr>
        <w:t>competitive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procedures.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Heading1"/>
        <w:spacing w:before="79"/>
        <w:ind w:left="2983" w:right="3256" w:firstLine="945"/>
        <w:jc w:val="left"/>
      </w:pPr>
      <w:r>
        <w:lastRenderedPageBreak/>
        <w:t>CHAPTER V</w:t>
      </w:r>
      <w:r>
        <w:rPr>
          <w:spacing w:val="1"/>
        </w:rPr>
        <w:t xml:space="preserve"> </w:t>
      </w:r>
      <w:r>
        <w:t>FRAMEWORK</w:t>
      </w:r>
      <w:r>
        <w:rPr>
          <w:spacing w:val="-9"/>
        </w:rPr>
        <w:t xml:space="preserve"> </w:t>
      </w:r>
      <w:r>
        <w:t>AGREEMENT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>
      <w:pPr>
        <w:ind w:left="268" w:right="550"/>
        <w:jc w:val="center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41</w:t>
      </w:r>
    </w:p>
    <w:p w:rsidR="00D5460A" w:rsidRDefault="00852192">
      <w:pPr>
        <w:pStyle w:val="Heading1"/>
        <w:ind w:left="782" w:right="1061"/>
      </w:pPr>
      <w:r>
        <w:t>Definition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framework</w:t>
      </w:r>
      <w:r>
        <w:rPr>
          <w:spacing w:val="-3"/>
        </w:rPr>
        <w:t xml:space="preserve"> </w:t>
      </w:r>
      <w:r>
        <w:t>agreement</w:t>
      </w:r>
    </w:p>
    <w:p w:rsidR="00D5460A" w:rsidRDefault="00852192">
      <w:pPr>
        <w:pStyle w:val="BodyText"/>
        <w:spacing w:before="115"/>
        <w:ind w:left="119" w:right="399" w:firstLine="0"/>
      </w:pPr>
      <w:r>
        <w:t>A framework agreement is an agreement between one or more contracting authorities and one</w:t>
      </w:r>
      <w:r>
        <w:rPr>
          <w:spacing w:val="-57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more</w:t>
      </w:r>
      <w:r>
        <w:rPr>
          <w:spacing w:val="-10"/>
        </w:rPr>
        <w:t xml:space="preserve"> </w:t>
      </w:r>
      <w:r>
        <w:t>economic</w:t>
      </w:r>
      <w:r>
        <w:rPr>
          <w:spacing w:val="-10"/>
        </w:rPr>
        <w:t xml:space="preserve"> </w:t>
      </w:r>
      <w:r>
        <w:t>operators</w:t>
      </w:r>
      <w:r>
        <w:rPr>
          <w:spacing w:val="-8"/>
        </w:rPr>
        <w:t xml:space="preserve"> </w:t>
      </w:r>
      <w:r>
        <w:t>whose</w:t>
      </w:r>
      <w:r>
        <w:rPr>
          <w:spacing w:val="-10"/>
        </w:rPr>
        <w:t xml:space="preserve"> </w:t>
      </w:r>
      <w:r>
        <w:t>purpose</w:t>
      </w:r>
      <w:r>
        <w:rPr>
          <w:spacing w:val="-10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establish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terms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c</w:t>
      </w:r>
      <w:r>
        <w:t>ontracts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procured</w:t>
      </w:r>
      <w:r>
        <w:rPr>
          <w:spacing w:val="-58"/>
        </w:rPr>
        <w:t xml:space="preserve"> </w:t>
      </w:r>
      <w:r>
        <w:t>over</w:t>
      </w:r>
      <w:r>
        <w:rPr>
          <w:spacing w:val="-8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particular</w:t>
      </w:r>
      <w:r>
        <w:rPr>
          <w:spacing w:val="-7"/>
        </w:rPr>
        <w:t xml:space="preserve"> </w:t>
      </w:r>
      <w:r>
        <w:t>period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time,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particular</w:t>
      </w:r>
      <w:r>
        <w:rPr>
          <w:spacing w:val="-8"/>
        </w:rPr>
        <w:t xml:space="preserve"> </w:t>
      </w:r>
      <w:r>
        <w:t>those</w:t>
      </w:r>
      <w:r>
        <w:rPr>
          <w:spacing w:val="-7"/>
        </w:rPr>
        <w:t xml:space="preserve"> </w:t>
      </w:r>
      <w:r>
        <w:t>relating</w:t>
      </w:r>
      <w:r>
        <w:rPr>
          <w:spacing w:val="-9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price</w:t>
      </w:r>
      <w:r>
        <w:rPr>
          <w:spacing w:val="-7"/>
        </w:rPr>
        <w:t xml:space="preserve"> </w:t>
      </w:r>
      <w:r>
        <w:t>and,</w:t>
      </w:r>
      <w:r>
        <w:rPr>
          <w:spacing w:val="-4"/>
        </w:rPr>
        <w:t xml:space="preserve"> </w:t>
      </w:r>
      <w:r>
        <w:t>where</w:t>
      </w:r>
      <w:r>
        <w:rPr>
          <w:spacing w:val="-6"/>
        </w:rPr>
        <w:t xml:space="preserve"> </w:t>
      </w:r>
      <w:r>
        <w:t>appropriate,</w:t>
      </w:r>
      <w:r>
        <w:rPr>
          <w:spacing w:val="-57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quantities envisaged.</w:t>
      </w:r>
    </w:p>
    <w:p w:rsidR="00D5460A" w:rsidRDefault="00852192">
      <w:pPr>
        <w:pStyle w:val="Heading1"/>
        <w:spacing w:before="5"/>
      </w:pPr>
      <w:r>
        <w:t>Article</w:t>
      </w:r>
      <w:r>
        <w:rPr>
          <w:spacing w:val="-4"/>
        </w:rPr>
        <w:t xml:space="preserve"> </w:t>
      </w:r>
      <w:r>
        <w:t>42</w:t>
      </w:r>
    </w:p>
    <w:p w:rsidR="00D5460A" w:rsidRDefault="00852192">
      <w:pPr>
        <w:ind w:left="273" w:right="550"/>
        <w:jc w:val="center"/>
        <w:rPr>
          <w:b/>
          <w:sz w:val="24"/>
        </w:rPr>
      </w:pPr>
      <w:r>
        <w:rPr>
          <w:b/>
          <w:sz w:val="24"/>
        </w:rPr>
        <w:t>Parties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framework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agreement</w:t>
      </w:r>
    </w:p>
    <w:p w:rsidR="00D5460A" w:rsidRDefault="00852192">
      <w:pPr>
        <w:pStyle w:val="ListParagraph"/>
        <w:numPr>
          <w:ilvl w:val="0"/>
          <w:numId w:val="27"/>
        </w:numPr>
        <w:tabs>
          <w:tab w:val="left" w:pos="480"/>
        </w:tabs>
        <w:spacing w:before="115"/>
        <w:ind w:hanging="361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framework</w:t>
      </w:r>
      <w:r>
        <w:rPr>
          <w:spacing w:val="-2"/>
          <w:sz w:val="24"/>
        </w:rPr>
        <w:t xml:space="preserve"> </w:t>
      </w:r>
      <w:r>
        <w:rPr>
          <w:sz w:val="24"/>
        </w:rPr>
        <w:t>agreement may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concluded</w:t>
      </w:r>
      <w:r>
        <w:rPr>
          <w:spacing w:val="-2"/>
          <w:sz w:val="24"/>
        </w:rPr>
        <w:t xml:space="preserve"> </w:t>
      </w:r>
      <w:r>
        <w:rPr>
          <w:sz w:val="24"/>
        </w:rPr>
        <w:t>between:</w:t>
      </w:r>
    </w:p>
    <w:p w:rsidR="00D5460A" w:rsidRDefault="00852192">
      <w:pPr>
        <w:pStyle w:val="ListParagraph"/>
        <w:numPr>
          <w:ilvl w:val="1"/>
          <w:numId w:val="27"/>
        </w:numPr>
        <w:tabs>
          <w:tab w:val="left" w:pos="840"/>
        </w:tabs>
        <w:ind w:hanging="361"/>
        <w:rPr>
          <w:sz w:val="24"/>
        </w:rPr>
      </w:pPr>
      <w:r>
        <w:rPr>
          <w:sz w:val="24"/>
        </w:rPr>
        <w:t>Several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several</w:t>
      </w:r>
      <w:r>
        <w:rPr>
          <w:spacing w:val="-2"/>
          <w:sz w:val="24"/>
        </w:rPr>
        <w:t xml:space="preserve"> </w:t>
      </w:r>
      <w:r>
        <w:rPr>
          <w:sz w:val="24"/>
        </w:rPr>
        <w:t>economic</w:t>
      </w:r>
      <w:r>
        <w:rPr>
          <w:spacing w:val="-3"/>
          <w:sz w:val="24"/>
        </w:rPr>
        <w:t xml:space="preserve"> </w:t>
      </w:r>
      <w:r>
        <w:rPr>
          <w:sz w:val="24"/>
        </w:rPr>
        <w:t>operators;</w:t>
      </w:r>
    </w:p>
    <w:p w:rsidR="00D5460A" w:rsidRDefault="00852192">
      <w:pPr>
        <w:pStyle w:val="ListParagraph"/>
        <w:numPr>
          <w:ilvl w:val="1"/>
          <w:numId w:val="27"/>
        </w:numPr>
        <w:tabs>
          <w:tab w:val="left" w:pos="840"/>
        </w:tabs>
        <w:spacing w:before="0"/>
        <w:ind w:hanging="361"/>
        <w:rPr>
          <w:sz w:val="24"/>
        </w:rPr>
      </w:pPr>
      <w:r>
        <w:rPr>
          <w:sz w:val="24"/>
        </w:rPr>
        <w:t>Several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an</w:t>
      </w:r>
      <w:r>
        <w:rPr>
          <w:spacing w:val="-2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operator;</w:t>
      </w:r>
    </w:p>
    <w:p w:rsidR="00D5460A" w:rsidRDefault="00852192">
      <w:pPr>
        <w:pStyle w:val="ListParagraph"/>
        <w:numPr>
          <w:ilvl w:val="1"/>
          <w:numId w:val="27"/>
        </w:numPr>
        <w:tabs>
          <w:tab w:val="left" w:pos="840"/>
        </w:tabs>
        <w:spacing w:before="0"/>
        <w:ind w:hanging="361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several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operators.</w:t>
      </w:r>
    </w:p>
    <w:p w:rsidR="00D5460A" w:rsidRDefault="00852192">
      <w:pPr>
        <w:pStyle w:val="ListParagraph"/>
        <w:numPr>
          <w:ilvl w:val="0"/>
          <w:numId w:val="27"/>
        </w:numPr>
        <w:tabs>
          <w:tab w:val="left" w:pos="480"/>
        </w:tabs>
        <w:ind w:left="479" w:right="398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-10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6"/>
          <w:sz w:val="24"/>
        </w:rPr>
        <w:t xml:space="preserve"> </w:t>
      </w:r>
      <w:r>
        <w:rPr>
          <w:sz w:val="24"/>
        </w:rPr>
        <w:t>intending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conclude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framework</w:t>
      </w:r>
      <w:r>
        <w:rPr>
          <w:spacing w:val="-7"/>
          <w:sz w:val="24"/>
        </w:rPr>
        <w:t xml:space="preserve"> </w:t>
      </w:r>
      <w:r>
        <w:rPr>
          <w:sz w:val="24"/>
        </w:rPr>
        <w:t>agreement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z w:val="24"/>
        </w:rPr>
        <w:t>specified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58"/>
          <w:sz w:val="24"/>
        </w:rPr>
        <w:t xml:space="preserve"> </w:t>
      </w:r>
      <w:r>
        <w:rPr>
          <w:sz w:val="24"/>
        </w:rPr>
        <w:t>the notification of the procurement procedure. It shall not permissible for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party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agreement,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use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agreement.</w:t>
      </w:r>
    </w:p>
    <w:p w:rsidR="00D5460A" w:rsidRDefault="00852192">
      <w:pPr>
        <w:pStyle w:val="BodyText"/>
        <w:ind w:left="119" w:right="398" w:firstLine="0"/>
      </w:pPr>
      <w:r>
        <w:t>All economic operators that are part of the agreement should be listed in the agreement and it</w:t>
      </w:r>
      <w:r>
        <w:rPr>
          <w:spacing w:val="1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permissible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accept</w:t>
      </w:r>
      <w:r>
        <w:rPr>
          <w:spacing w:val="-3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economic</w:t>
      </w:r>
      <w:r>
        <w:rPr>
          <w:spacing w:val="-5"/>
        </w:rPr>
        <w:t xml:space="preserve"> </w:t>
      </w:r>
      <w:r>
        <w:t>operators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agreement</w:t>
      </w:r>
      <w:r>
        <w:rPr>
          <w:spacing w:val="-3"/>
        </w:rPr>
        <w:t xml:space="preserve"> </w:t>
      </w:r>
      <w:r>
        <w:t>after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completion</w:t>
      </w:r>
      <w:r>
        <w:rPr>
          <w:spacing w:val="-58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procurement process.</w:t>
      </w:r>
    </w:p>
    <w:p w:rsidR="00D5460A" w:rsidRDefault="00852192">
      <w:pPr>
        <w:pStyle w:val="Heading1"/>
        <w:spacing w:before="5"/>
        <w:ind w:left="4211" w:right="4412" w:hanging="82"/>
        <w:jc w:val="both"/>
      </w:pPr>
      <w:r>
        <w:rPr>
          <w:spacing w:val="-1"/>
        </w:rPr>
        <w:t xml:space="preserve">Article </w:t>
      </w:r>
      <w:r>
        <w:t>43</w:t>
      </w:r>
      <w:r>
        <w:rPr>
          <w:spacing w:val="-57"/>
        </w:rPr>
        <w:t xml:space="preserve"> </w:t>
      </w:r>
      <w:r>
        <w:t>Purpose</w:t>
      </w:r>
    </w:p>
    <w:p w:rsidR="00D5460A" w:rsidRDefault="00852192">
      <w:pPr>
        <w:pStyle w:val="BodyText"/>
        <w:spacing w:before="0"/>
        <w:ind w:left="119" w:right="395" w:firstLine="0"/>
      </w:pPr>
      <w:r>
        <w:t>The</w:t>
      </w:r>
      <w:r>
        <w:rPr>
          <w:spacing w:val="-7"/>
        </w:rPr>
        <w:t xml:space="preserve"> </w:t>
      </w:r>
      <w:r>
        <w:t>difference</w:t>
      </w:r>
      <w:r>
        <w:rPr>
          <w:spacing w:val="-8"/>
        </w:rPr>
        <w:t xml:space="preserve"> </w:t>
      </w:r>
      <w:r>
        <w:t>betw</w:t>
      </w:r>
      <w:r>
        <w:t>een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framework</w:t>
      </w:r>
      <w:r>
        <w:rPr>
          <w:spacing w:val="-5"/>
        </w:rPr>
        <w:t xml:space="preserve"> </w:t>
      </w:r>
      <w:r>
        <w:t>agreement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other</w:t>
      </w:r>
      <w:r>
        <w:rPr>
          <w:spacing w:val="-8"/>
        </w:rPr>
        <w:t xml:space="preserve"> </w:t>
      </w:r>
      <w:r>
        <w:t>contracts</w:t>
      </w:r>
      <w:r>
        <w:rPr>
          <w:spacing w:val="-5"/>
        </w:rPr>
        <w:t xml:space="preserve"> </w:t>
      </w:r>
      <w:r>
        <w:t>related</w:t>
      </w:r>
      <w:r>
        <w:rPr>
          <w:spacing w:val="-5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procurement</w:t>
      </w:r>
      <w:r>
        <w:rPr>
          <w:spacing w:val="-58"/>
        </w:rPr>
        <w:t xml:space="preserve"> </w:t>
      </w:r>
      <w:r>
        <w:t>procedures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PPL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quantity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goods/services/works to be procured are not defined in a framework agreement. For this</w:t>
      </w:r>
      <w:r>
        <w:rPr>
          <w:spacing w:val="1"/>
        </w:rPr>
        <w:t xml:space="preserve"> </w:t>
      </w:r>
      <w:r>
        <w:t>reason, these types of agreements can be used when the contracting authorities know for sure</w:t>
      </w:r>
      <w:r>
        <w:rPr>
          <w:spacing w:val="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subject</w:t>
      </w:r>
      <w:r>
        <w:rPr>
          <w:spacing w:val="-2"/>
        </w:rPr>
        <w:t xml:space="preserve"> </w:t>
      </w:r>
      <w:r>
        <w:t>matter</w:t>
      </w:r>
      <w:r>
        <w:rPr>
          <w:spacing w:val="-4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procuring,</w:t>
      </w:r>
      <w:r>
        <w:rPr>
          <w:spacing w:val="-4"/>
        </w:rPr>
        <w:t xml:space="preserve"> </w:t>
      </w:r>
      <w:r>
        <w:t>but</w:t>
      </w:r>
      <w:r>
        <w:rPr>
          <w:spacing w:val="-2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don’t</w:t>
      </w:r>
      <w:r>
        <w:rPr>
          <w:spacing w:val="-2"/>
        </w:rPr>
        <w:t xml:space="preserve"> </w:t>
      </w:r>
      <w:r>
        <w:t>know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amount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>conditions</w:t>
      </w:r>
      <w:r>
        <w:rPr>
          <w:spacing w:val="-3"/>
        </w:rPr>
        <w:t xml:space="preserve"> </w:t>
      </w:r>
      <w:r>
        <w:t>they</w:t>
      </w:r>
      <w:r>
        <w:rPr>
          <w:spacing w:val="-58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procure.</w:t>
      </w:r>
    </w:p>
    <w:p w:rsidR="00D5460A" w:rsidRDefault="00852192">
      <w:pPr>
        <w:pStyle w:val="BodyText"/>
        <w:spacing w:before="116"/>
        <w:ind w:left="119" w:right="398" w:firstLine="0"/>
      </w:pPr>
      <w:r>
        <w:t>Contracting Authorities can buy only to meet their nee</w:t>
      </w:r>
      <w:r>
        <w:t>ds and not for the needs of contracting</w:t>
      </w:r>
      <w:r>
        <w:rPr>
          <w:spacing w:val="1"/>
        </w:rPr>
        <w:t xml:space="preserve"> </w:t>
      </w:r>
      <w:r>
        <w:t>authorities</w:t>
      </w:r>
      <w:r>
        <w:rPr>
          <w:spacing w:val="-1"/>
        </w:rPr>
        <w:t xml:space="preserve"> </w:t>
      </w:r>
      <w:r>
        <w:t>that are</w:t>
      </w:r>
      <w:r>
        <w:rPr>
          <w:spacing w:val="-1"/>
        </w:rPr>
        <w:t xml:space="preserve"> </w:t>
      </w:r>
      <w:r>
        <w:t>not part 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framework</w:t>
      </w:r>
      <w:r>
        <w:rPr>
          <w:spacing w:val="2"/>
        </w:rPr>
        <w:t xml:space="preserve"> </w:t>
      </w:r>
      <w:r>
        <w:t>agreement.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  <w:spacing w:before="1"/>
      </w:pPr>
      <w:r>
        <w:t>Article</w:t>
      </w:r>
      <w:r>
        <w:rPr>
          <w:spacing w:val="-4"/>
        </w:rPr>
        <w:t xml:space="preserve"> </w:t>
      </w:r>
      <w:r>
        <w:t>44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Obligations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deriving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from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framework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agreement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19" w:right="396" w:firstLine="0"/>
      </w:pPr>
      <w:r>
        <w:t>A framework agreement shall be legally binding on both sides. The contracting authorities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obliged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procure a</w:t>
      </w:r>
      <w:r>
        <w:rPr>
          <w:spacing w:val="1"/>
        </w:rPr>
        <w:t xml:space="preserve"> </w:t>
      </w:r>
      <w:r>
        <w:t>certain</w:t>
      </w:r>
      <w:r>
        <w:rPr>
          <w:spacing w:val="1"/>
        </w:rPr>
        <w:t xml:space="preserve"> </w:t>
      </w:r>
      <w:r>
        <w:t>amount</w:t>
      </w:r>
      <w:r>
        <w:rPr>
          <w:spacing w:val="1"/>
        </w:rPr>
        <w:t xml:space="preserve"> </w:t>
      </w:r>
      <w:r>
        <w:t>of goods/services/jobs</w:t>
      </w:r>
      <w:r>
        <w:rPr>
          <w:spacing w:val="1"/>
        </w:rPr>
        <w:t xml:space="preserve"> </w:t>
      </w:r>
      <w:r>
        <w:t>included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agreement.</w:t>
      </w:r>
      <w:r>
        <w:rPr>
          <w:spacing w:val="-9"/>
        </w:rPr>
        <w:t xml:space="preserve"> </w:t>
      </w:r>
      <w:r>
        <w:t>However,</w:t>
      </w:r>
      <w:r>
        <w:rPr>
          <w:spacing w:val="-9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any</w:t>
      </w:r>
      <w:r>
        <w:rPr>
          <w:spacing w:val="-13"/>
        </w:rPr>
        <w:t xml:space="preserve"> </w:t>
      </w:r>
      <w:r>
        <w:t>case,</w:t>
      </w:r>
      <w:r>
        <w:rPr>
          <w:spacing w:val="-8"/>
        </w:rPr>
        <w:t xml:space="preserve"> </w:t>
      </w:r>
      <w:r>
        <w:t>during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term</w:t>
      </w:r>
      <w:r>
        <w:rPr>
          <w:spacing w:val="-7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framework</w:t>
      </w:r>
      <w:r>
        <w:rPr>
          <w:spacing w:val="-8"/>
        </w:rPr>
        <w:t xml:space="preserve"> </w:t>
      </w:r>
      <w:r>
        <w:t>agreement,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contracting</w:t>
      </w:r>
      <w:r>
        <w:rPr>
          <w:spacing w:val="-58"/>
        </w:rPr>
        <w:t xml:space="preserve"> </w:t>
      </w:r>
      <w:r>
        <w:t>authorities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allowed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buy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operator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goods/services/works</w:t>
      </w:r>
      <w:r>
        <w:rPr>
          <w:spacing w:val="-7"/>
        </w:rPr>
        <w:t xml:space="preserve"> </w:t>
      </w:r>
      <w:r>
        <w:t>covered</w:t>
      </w:r>
      <w:r>
        <w:rPr>
          <w:spacing w:val="-10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framework</w:t>
      </w:r>
      <w:r>
        <w:rPr>
          <w:spacing w:val="-6"/>
        </w:rPr>
        <w:t xml:space="preserve"> </w:t>
      </w:r>
      <w:r>
        <w:t>agreement</w:t>
      </w:r>
      <w:r>
        <w:rPr>
          <w:spacing w:val="-9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t>would</w:t>
      </w:r>
      <w:r>
        <w:rPr>
          <w:spacing w:val="-9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considered</w:t>
      </w:r>
      <w:r>
        <w:rPr>
          <w:spacing w:val="-6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breach</w:t>
      </w:r>
      <w:r>
        <w:rPr>
          <w:spacing w:val="-58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agreement.</w:t>
      </w:r>
    </w:p>
    <w:p w:rsidR="00D5460A" w:rsidRDefault="00852192">
      <w:pPr>
        <w:pStyle w:val="BodyText"/>
        <w:spacing w:before="121"/>
        <w:ind w:left="119" w:right="397" w:firstLine="0"/>
      </w:pPr>
      <w:r>
        <w:rPr>
          <w:spacing w:val="-1"/>
        </w:rPr>
        <w:t>Economic</w:t>
      </w:r>
      <w:r>
        <w:rPr>
          <w:spacing w:val="-11"/>
        </w:rPr>
        <w:t xml:space="preserve"> </w:t>
      </w:r>
      <w:r>
        <w:t>operators</w:t>
      </w:r>
      <w:r>
        <w:rPr>
          <w:spacing w:val="-10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obliged</w:t>
      </w:r>
      <w:r>
        <w:rPr>
          <w:spacing w:val="-10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apply</w:t>
      </w:r>
      <w:r>
        <w:rPr>
          <w:spacing w:val="-15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contract</w:t>
      </w:r>
      <w:r>
        <w:rPr>
          <w:spacing w:val="-10"/>
        </w:rPr>
        <w:t xml:space="preserve"> </w:t>
      </w:r>
      <w:r>
        <w:t>according</w:t>
      </w:r>
      <w:r>
        <w:rPr>
          <w:spacing w:val="-12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quality</w:t>
      </w:r>
      <w:r>
        <w:rPr>
          <w:spacing w:val="-15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price</w:t>
      </w:r>
      <w:r>
        <w:rPr>
          <w:spacing w:val="-57"/>
        </w:rPr>
        <w:t xml:space="preserve"> </w:t>
      </w:r>
      <w:r>
        <w:t>offered</w:t>
      </w:r>
      <w:r>
        <w:rPr>
          <w:spacing w:val="-1"/>
        </w:rPr>
        <w:t xml:space="preserve"> </w:t>
      </w:r>
      <w:r>
        <w:t>at the</w:t>
      </w:r>
      <w:r>
        <w:rPr>
          <w:spacing w:val="-2"/>
        </w:rPr>
        <w:t xml:space="preserve"> </w:t>
      </w:r>
      <w:r>
        <w:t>time</w:t>
      </w:r>
      <w:r>
        <w:rPr>
          <w:spacing w:val="-1"/>
        </w:rPr>
        <w:t xml:space="preserve"> </w:t>
      </w:r>
      <w:r>
        <w:t>when</w:t>
      </w:r>
      <w:r>
        <w:rPr>
          <w:spacing w:val="2"/>
        </w:rPr>
        <w:t xml:space="preserve"> </w:t>
      </w:r>
      <w:r>
        <w:t>required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-3"/>
        </w:rPr>
        <w:t xml:space="preserve"> </w:t>
      </w:r>
      <w:r>
        <w:t>authorities.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45</w:t>
      </w:r>
    </w:p>
    <w:p w:rsidR="00D5460A" w:rsidRDefault="00852192">
      <w:pPr>
        <w:ind w:left="782" w:right="1061"/>
        <w:jc w:val="center"/>
        <w:rPr>
          <w:b/>
          <w:sz w:val="24"/>
        </w:rPr>
      </w:pPr>
      <w:r>
        <w:rPr>
          <w:b/>
          <w:sz w:val="24"/>
        </w:rPr>
        <w:t>Procurement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framework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agreement</w:t>
      </w:r>
    </w:p>
    <w:p w:rsidR="00D5460A" w:rsidRDefault="00852192">
      <w:pPr>
        <w:pStyle w:val="ListParagraph"/>
        <w:numPr>
          <w:ilvl w:val="0"/>
          <w:numId w:val="26"/>
        </w:numPr>
        <w:tabs>
          <w:tab w:val="left" w:pos="480"/>
        </w:tabs>
        <w:spacing w:before="116"/>
        <w:ind w:hanging="361"/>
        <w:rPr>
          <w:sz w:val="24"/>
        </w:rPr>
      </w:pP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framework</w:t>
      </w:r>
      <w:r>
        <w:rPr>
          <w:spacing w:val="13"/>
          <w:sz w:val="24"/>
        </w:rPr>
        <w:t xml:space="preserve"> </w:t>
      </w:r>
      <w:r>
        <w:rPr>
          <w:sz w:val="24"/>
        </w:rPr>
        <w:t>agreement</w:t>
      </w:r>
      <w:r>
        <w:rPr>
          <w:spacing w:val="12"/>
          <w:sz w:val="24"/>
        </w:rPr>
        <w:t xml:space="preserve"> </w:t>
      </w:r>
      <w:r>
        <w:rPr>
          <w:sz w:val="24"/>
        </w:rPr>
        <w:t>shall</w:t>
      </w:r>
      <w:r>
        <w:rPr>
          <w:spacing w:val="11"/>
          <w:sz w:val="24"/>
        </w:rPr>
        <w:t xml:space="preserve"> </w:t>
      </w:r>
      <w:r>
        <w:rPr>
          <w:sz w:val="24"/>
        </w:rPr>
        <w:t>be</w:t>
      </w:r>
      <w:r>
        <w:rPr>
          <w:spacing w:val="10"/>
          <w:sz w:val="24"/>
        </w:rPr>
        <w:t xml:space="preserve"> </w:t>
      </w:r>
      <w:r>
        <w:rPr>
          <w:sz w:val="24"/>
        </w:rPr>
        <w:t>procured</w:t>
      </w:r>
      <w:r>
        <w:rPr>
          <w:spacing w:val="11"/>
          <w:sz w:val="24"/>
        </w:rPr>
        <w:t xml:space="preserve"> </w:t>
      </w:r>
      <w:r>
        <w:rPr>
          <w:sz w:val="24"/>
        </w:rPr>
        <w:t>under</w:t>
      </w:r>
      <w:r>
        <w:rPr>
          <w:spacing w:val="10"/>
          <w:sz w:val="24"/>
        </w:rPr>
        <w:t xml:space="preserve"> </w:t>
      </w:r>
      <w:r>
        <w:rPr>
          <w:sz w:val="24"/>
        </w:rPr>
        <w:t>these</w:t>
      </w:r>
      <w:r>
        <w:rPr>
          <w:spacing w:val="12"/>
          <w:sz w:val="24"/>
        </w:rPr>
        <w:t xml:space="preserve"> </w:t>
      </w:r>
      <w:r>
        <w:rPr>
          <w:sz w:val="24"/>
        </w:rPr>
        <w:t>rules.</w:t>
      </w:r>
      <w:r>
        <w:rPr>
          <w:spacing w:val="15"/>
          <w:sz w:val="24"/>
        </w:rPr>
        <w:t xml:space="preserve"> </w:t>
      </w:r>
      <w:r>
        <w:rPr>
          <w:sz w:val="24"/>
        </w:rPr>
        <w:t>It</w:t>
      </w:r>
      <w:r>
        <w:rPr>
          <w:spacing w:val="13"/>
          <w:sz w:val="24"/>
        </w:rPr>
        <w:t xml:space="preserve"> </w:t>
      </w:r>
      <w:r>
        <w:rPr>
          <w:sz w:val="24"/>
        </w:rPr>
        <w:t>may</w:t>
      </w:r>
      <w:r>
        <w:rPr>
          <w:spacing w:val="6"/>
          <w:sz w:val="24"/>
        </w:rPr>
        <w:t xml:space="preserve"> </w:t>
      </w:r>
      <w:r>
        <w:rPr>
          <w:sz w:val="24"/>
        </w:rPr>
        <w:t>be</w:t>
      </w:r>
      <w:r>
        <w:rPr>
          <w:spacing w:val="14"/>
          <w:sz w:val="24"/>
        </w:rPr>
        <w:t xml:space="preserve"> </w:t>
      </w:r>
      <w:r>
        <w:rPr>
          <w:sz w:val="24"/>
        </w:rPr>
        <w:t>concluded</w:t>
      </w:r>
      <w:r>
        <w:rPr>
          <w:spacing w:val="11"/>
          <w:sz w:val="24"/>
        </w:rPr>
        <w:t xml:space="preserve"> </w:t>
      </w:r>
      <w:r>
        <w:rPr>
          <w:sz w:val="24"/>
        </w:rPr>
        <w:t>only</w:t>
      </w:r>
    </w:p>
    <w:p w:rsidR="00D5460A" w:rsidRDefault="00D5460A">
      <w:pPr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479" w:right="397" w:firstLine="0"/>
      </w:pPr>
      <w:r>
        <w:lastRenderedPageBreak/>
        <w:t>after the contracting authorities have conducted an open procedure, restricted p</w:t>
      </w:r>
      <w:r>
        <w:t>rocedure,</w:t>
      </w:r>
      <w:r>
        <w:rPr>
          <w:spacing w:val="1"/>
        </w:rPr>
        <w:t xml:space="preserve"> </w:t>
      </w:r>
      <w:r>
        <w:t>request for a proposal, consultancy service procedure or negotiated procedure with prior</w:t>
      </w:r>
      <w:r>
        <w:rPr>
          <w:spacing w:val="1"/>
        </w:rPr>
        <w:t xml:space="preserve"> </w:t>
      </w:r>
      <w:r>
        <w:t>publication of a contract notice. In the case of sector contracts, the contracting authorities</w:t>
      </w:r>
      <w:r>
        <w:rPr>
          <w:spacing w:val="1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also use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negotiated procedure</w:t>
      </w:r>
      <w:r>
        <w:rPr>
          <w:spacing w:val="-2"/>
        </w:rPr>
        <w:t xml:space="preserve"> </w:t>
      </w:r>
      <w:r>
        <w:t>without prior</w:t>
      </w:r>
      <w:r>
        <w:rPr>
          <w:spacing w:val="-1"/>
        </w:rPr>
        <w:t xml:space="preserve"> </w:t>
      </w:r>
      <w:r>
        <w:t>notice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notice.</w:t>
      </w:r>
    </w:p>
    <w:p w:rsidR="00D5460A" w:rsidRDefault="00852192">
      <w:pPr>
        <w:pStyle w:val="ListParagraph"/>
        <w:numPr>
          <w:ilvl w:val="0"/>
          <w:numId w:val="26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z w:val="24"/>
        </w:rPr>
        <w:t>Economic operators shall be selected as parties to the framework agreement by applying</w:t>
      </w:r>
      <w:r>
        <w:rPr>
          <w:spacing w:val="1"/>
          <w:sz w:val="24"/>
        </w:rPr>
        <w:t xml:space="preserve"> </w:t>
      </w:r>
      <w:r>
        <w:rPr>
          <w:sz w:val="24"/>
        </w:rPr>
        <w:t>the criteria of determining the winning bid under the provisions of Article 55 of the Public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Law.</w:t>
      </w:r>
      <w:r>
        <w:rPr>
          <w:spacing w:val="1"/>
          <w:sz w:val="24"/>
        </w:rPr>
        <w:t xml:space="preserve"> </w:t>
      </w:r>
      <w:r>
        <w:rPr>
          <w:sz w:val="24"/>
        </w:rPr>
        <w:t>In any case, the contracting authority may</w:t>
      </w:r>
      <w:r>
        <w:rPr>
          <w:sz w:val="24"/>
        </w:rPr>
        <w:t xml:space="preserve"> decide to evaluate the</w:t>
      </w:r>
      <w:r>
        <w:rPr>
          <w:spacing w:val="1"/>
          <w:sz w:val="24"/>
        </w:rPr>
        <w:t xml:space="preserve"> </w:t>
      </w:r>
      <w:r>
        <w:rPr>
          <w:sz w:val="24"/>
        </w:rPr>
        <w:t>winning</w:t>
      </w:r>
      <w:r>
        <w:rPr>
          <w:spacing w:val="-4"/>
          <w:sz w:val="24"/>
        </w:rPr>
        <w:t xml:space="preserve"> </w:t>
      </w:r>
      <w:r>
        <w:rPr>
          <w:sz w:val="24"/>
        </w:rPr>
        <w:t>bid/bids based on the</w:t>
      </w:r>
      <w:r>
        <w:rPr>
          <w:spacing w:val="-1"/>
          <w:sz w:val="24"/>
        </w:rPr>
        <w:t xml:space="preserve"> </w:t>
      </w:r>
      <w:r>
        <w:rPr>
          <w:sz w:val="24"/>
        </w:rPr>
        <w:t>unit price.</w:t>
      </w:r>
    </w:p>
    <w:p w:rsidR="00D5460A" w:rsidRDefault="00852192">
      <w:pPr>
        <w:pStyle w:val="BodyText"/>
        <w:ind w:right="401" w:firstLine="0"/>
      </w:pPr>
      <w:r>
        <w:t>When the subject matter of the framework agreement is the international air transport</w:t>
      </w:r>
      <w:r>
        <w:rPr>
          <w:spacing w:val="1"/>
        </w:rPr>
        <w:t xml:space="preserve"> </w:t>
      </w:r>
      <w:r>
        <w:t>tickets,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profit margin</w:t>
      </w:r>
      <w:r>
        <w:rPr>
          <w:spacing w:val="1"/>
        </w:rPr>
        <w:t xml:space="preserve"> </w:t>
      </w:r>
      <w:r>
        <w:t>expressed</w:t>
      </w:r>
      <w:r>
        <w:rPr>
          <w:spacing w:val="-1"/>
        </w:rPr>
        <w:t xml:space="preserve"> </w:t>
      </w:r>
      <w:r>
        <w:t>in percentage</w:t>
      </w:r>
      <w:r>
        <w:rPr>
          <w:spacing w:val="-2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used</w:t>
      </w:r>
      <w:r>
        <w:rPr>
          <w:spacing w:val="-1"/>
        </w:rPr>
        <w:t xml:space="preserve"> </w:t>
      </w:r>
      <w:r>
        <w:t>instead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price.</w:t>
      </w:r>
    </w:p>
    <w:p w:rsidR="00D5460A" w:rsidRDefault="00852192">
      <w:pPr>
        <w:pStyle w:val="ListParagraph"/>
        <w:numPr>
          <w:ilvl w:val="0"/>
          <w:numId w:val="26"/>
        </w:numPr>
        <w:tabs>
          <w:tab w:val="left" w:pos="480"/>
        </w:tabs>
        <w:ind w:right="401"/>
        <w:jc w:val="both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z w:val="24"/>
        </w:rPr>
        <w:t>uthority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draft</w:t>
      </w:r>
      <w:r>
        <w:rPr>
          <w:spacing w:val="-3"/>
          <w:sz w:val="24"/>
        </w:rPr>
        <w:t xml:space="preserve"> </w:t>
      </w:r>
      <w:r>
        <w:rPr>
          <w:sz w:val="24"/>
        </w:rPr>
        <w:t>and publish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winner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framework</w:t>
      </w:r>
      <w:r>
        <w:rPr>
          <w:spacing w:val="-57"/>
          <w:sz w:val="24"/>
        </w:rPr>
        <w:t xml:space="preserve"> </w:t>
      </w:r>
      <w:r>
        <w:rPr>
          <w:sz w:val="24"/>
        </w:rPr>
        <w:t>agreement 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rules.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46</w:t>
      </w:r>
    </w:p>
    <w:p w:rsidR="00D5460A" w:rsidRDefault="00852192">
      <w:pPr>
        <w:ind w:left="268" w:right="550"/>
        <w:jc w:val="center"/>
        <w:rPr>
          <w:b/>
          <w:sz w:val="24"/>
        </w:rPr>
      </w:pPr>
      <w:r>
        <w:rPr>
          <w:b/>
          <w:sz w:val="24"/>
        </w:rPr>
        <w:t>The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duration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framework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agreement</w:t>
      </w:r>
    </w:p>
    <w:p w:rsidR="00D5460A" w:rsidRDefault="00852192">
      <w:pPr>
        <w:pStyle w:val="ListParagraph"/>
        <w:numPr>
          <w:ilvl w:val="0"/>
          <w:numId w:val="25"/>
        </w:numPr>
        <w:tabs>
          <w:tab w:val="left" w:pos="480"/>
        </w:tabs>
        <w:spacing w:before="115"/>
        <w:ind w:hanging="36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duration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 framework</w:t>
      </w:r>
      <w:r>
        <w:rPr>
          <w:spacing w:val="-1"/>
          <w:sz w:val="24"/>
        </w:rPr>
        <w:t xml:space="preserve"> </w:t>
      </w:r>
      <w:r>
        <w:rPr>
          <w:sz w:val="24"/>
        </w:rPr>
        <w:t>agreement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6"/>
          <w:sz w:val="24"/>
        </w:rPr>
        <w:t xml:space="preserve"> </w:t>
      </w:r>
      <w:r>
        <w:rPr>
          <w:sz w:val="24"/>
        </w:rPr>
        <w:t>not</w:t>
      </w:r>
      <w:r>
        <w:rPr>
          <w:spacing w:val="-2"/>
          <w:sz w:val="24"/>
        </w:rPr>
        <w:t xml:space="preserve"> </w:t>
      </w:r>
      <w:r>
        <w:rPr>
          <w:sz w:val="24"/>
        </w:rPr>
        <w:t>exceed</w:t>
      </w:r>
      <w:r>
        <w:rPr>
          <w:spacing w:val="-1"/>
          <w:sz w:val="24"/>
        </w:rPr>
        <w:t xml:space="preserve"> </w:t>
      </w:r>
      <w:r>
        <w:rPr>
          <w:sz w:val="24"/>
        </w:rPr>
        <w:t>four</w:t>
      </w:r>
      <w:r>
        <w:rPr>
          <w:spacing w:val="3"/>
          <w:sz w:val="24"/>
        </w:rPr>
        <w:t xml:space="preserve"> </w:t>
      </w:r>
      <w:r>
        <w:rPr>
          <w:sz w:val="24"/>
        </w:rPr>
        <w:t>years.</w:t>
      </w:r>
    </w:p>
    <w:p w:rsidR="00D5460A" w:rsidRDefault="00852192">
      <w:pPr>
        <w:pStyle w:val="ListParagraph"/>
        <w:numPr>
          <w:ilvl w:val="0"/>
          <w:numId w:val="25"/>
        </w:numPr>
        <w:tabs>
          <w:tab w:val="left" w:pos="480"/>
        </w:tabs>
        <w:ind w:left="479" w:right="400"/>
        <w:jc w:val="both"/>
        <w:rPr>
          <w:sz w:val="24"/>
        </w:rPr>
      </w:pPr>
      <w:r>
        <w:rPr>
          <w:sz w:val="24"/>
        </w:rPr>
        <w:t>In exceptional cases, fully justifiable, in particular by the subject matter of the 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duration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longer</w:t>
      </w:r>
      <w:r>
        <w:rPr>
          <w:spacing w:val="-1"/>
          <w:sz w:val="24"/>
        </w:rPr>
        <w:t xml:space="preserve"> </w:t>
      </w:r>
      <w:r>
        <w:rPr>
          <w:sz w:val="24"/>
        </w:rPr>
        <w:t>than</w:t>
      </w:r>
      <w:r>
        <w:rPr>
          <w:spacing w:val="-1"/>
          <w:sz w:val="24"/>
        </w:rPr>
        <w:t xml:space="preserve"> </w:t>
      </w:r>
      <w:r>
        <w:rPr>
          <w:sz w:val="24"/>
        </w:rPr>
        <w:t>four</w:t>
      </w:r>
      <w:r>
        <w:rPr>
          <w:spacing w:val="1"/>
          <w:sz w:val="24"/>
        </w:rPr>
        <w:t xml:space="preserve"> </w:t>
      </w:r>
      <w:r>
        <w:rPr>
          <w:sz w:val="24"/>
        </w:rPr>
        <w:t>years.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47</w:t>
      </w:r>
    </w:p>
    <w:p w:rsidR="00D5460A" w:rsidRDefault="00852192">
      <w:pPr>
        <w:ind w:left="268" w:right="550"/>
        <w:jc w:val="center"/>
        <w:rPr>
          <w:b/>
          <w:sz w:val="24"/>
        </w:rPr>
      </w:pPr>
      <w:r>
        <w:rPr>
          <w:b/>
          <w:sz w:val="24"/>
        </w:rPr>
        <w:t>Types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framework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agreement</w:t>
      </w:r>
    </w:p>
    <w:p w:rsidR="00D5460A" w:rsidRDefault="00852192">
      <w:pPr>
        <w:pStyle w:val="ListParagraph"/>
        <w:numPr>
          <w:ilvl w:val="0"/>
          <w:numId w:val="24"/>
        </w:numPr>
        <w:tabs>
          <w:tab w:val="left" w:pos="480"/>
        </w:tabs>
        <w:spacing w:before="116"/>
        <w:ind w:hanging="36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framework agreement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concluded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following:</w:t>
      </w:r>
    </w:p>
    <w:p w:rsidR="00D5460A" w:rsidRDefault="00852192">
      <w:pPr>
        <w:pStyle w:val="ListParagraph"/>
        <w:numPr>
          <w:ilvl w:val="1"/>
          <w:numId w:val="24"/>
        </w:numPr>
        <w:tabs>
          <w:tab w:val="left" w:pos="840"/>
        </w:tabs>
        <w:ind w:hanging="361"/>
        <w:rPr>
          <w:sz w:val="24"/>
        </w:rPr>
      </w:pP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operator,</w:t>
      </w:r>
      <w:r>
        <w:rPr>
          <w:spacing w:val="-1"/>
          <w:sz w:val="24"/>
        </w:rPr>
        <w:t xml:space="preserve"> </w:t>
      </w:r>
      <w:r>
        <w:rPr>
          <w:sz w:val="24"/>
        </w:rPr>
        <w:t>where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set;</w:t>
      </w:r>
    </w:p>
    <w:p w:rsidR="00D5460A" w:rsidRDefault="00852192">
      <w:pPr>
        <w:pStyle w:val="ListParagraph"/>
        <w:numPr>
          <w:ilvl w:val="1"/>
          <w:numId w:val="24"/>
        </w:numPr>
        <w:tabs>
          <w:tab w:val="left" w:pos="840"/>
        </w:tabs>
        <w:rPr>
          <w:sz w:val="24"/>
        </w:rPr>
      </w:pPr>
      <w:r>
        <w:rPr>
          <w:sz w:val="24"/>
        </w:rPr>
        <w:t>Several</w:t>
      </w:r>
      <w:r>
        <w:rPr>
          <w:spacing w:val="-2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</w:t>
      </w:r>
      <w:r>
        <w:rPr>
          <w:spacing w:val="-2"/>
          <w:sz w:val="24"/>
        </w:rPr>
        <w:t xml:space="preserve"> </w:t>
      </w:r>
      <w:r>
        <w:rPr>
          <w:sz w:val="24"/>
        </w:rPr>
        <w:t>when:</w:t>
      </w:r>
    </w:p>
    <w:p w:rsidR="00D5460A" w:rsidRDefault="00852192">
      <w:pPr>
        <w:pStyle w:val="ListParagraph"/>
        <w:numPr>
          <w:ilvl w:val="2"/>
          <w:numId w:val="24"/>
        </w:numPr>
        <w:tabs>
          <w:tab w:val="left" w:pos="1199"/>
          <w:tab w:val="left" w:pos="1200"/>
        </w:tabs>
        <w:spacing w:before="1" w:line="314" w:lineRule="exact"/>
        <w:jc w:val="left"/>
        <w:rPr>
          <w:sz w:val="24"/>
        </w:rPr>
      </w:pPr>
      <w:r>
        <w:rPr>
          <w:sz w:val="24"/>
        </w:rPr>
        <w:t>All</w:t>
      </w:r>
      <w:r>
        <w:rPr>
          <w:spacing w:val="-2"/>
          <w:sz w:val="24"/>
        </w:rPr>
        <w:t xml:space="preserve"> </w:t>
      </w:r>
      <w:r>
        <w:rPr>
          <w:sz w:val="24"/>
        </w:rPr>
        <w:t>conditions are</w:t>
      </w:r>
      <w:r>
        <w:rPr>
          <w:spacing w:val="-2"/>
          <w:sz w:val="24"/>
        </w:rPr>
        <w:t xml:space="preserve"> </w:t>
      </w:r>
      <w:r>
        <w:rPr>
          <w:sz w:val="24"/>
        </w:rPr>
        <w:t>set;</w:t>
      </w:r>
    </w:p>
    <w:p w:rsidR="00D5460A" w:rsidRDefault="00852192">
      <w:pPr>
        <w:pStyle w:val="ListParagraph"/>
        <w:numPr>
          <w:ilvl w:val="2"/>
          <w:numId w:val="24"/>
        </w:numPr>
        <w:tabs>
          <w:tab w:val="left" w:pos="1199"/>
          <w:tab w:val="left" w:pos="1200"/>
        </w:tabs>
        <w:spacing w:before="0" w:line="314" w:lineRule="exact"/>
        <w:jc w:val="left"/>
        <w:rPr>
          <w:sz w:val="24"/>
        </w:rPr>
      </w:pP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set.</w:t>
      </w:r>
    </w:p>
    <w:p w:rsidR="00D5460A" w:rsidRDefault="00852192">
      <w:pPr>
        <w:pStyle w:val="ListParagraph"/>
        <w:numPr>
          <w:ilvl w:val="0"/>
          <w:numId w:val="24"/>
        </w:numPr>
        <w:tabs>
          <w:tab w:val="left" w:pos="480"/>
        </w:tabs>
        <w:spacing w:before="111"/>
        <w:ind w:right="394"/>
        <w:jc w:val="both"/>
        <w:rPr>
          <w:sz w:val="24"/>
        </w:rPr>
      </w:pPr>
      <w:r>
        <w:rPr>
          <w:sz w:val="24"/>
        </w:rPr>
        <w:t>Contracts</w:t>
      </w:r>
      <w:r>
        <w:rPr>
          <w:spacing w:val="1"/>
          <w:sz w:val="24"/>
        </w:rPr>
        <w:t xml:space="preserve"> </w:t>
      </w:r>
      <w:r>
        <w:rPr>
          <w:sz w:val="24"/>
        </w:rPr>
        <w:t>based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agreements,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concluded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 where all the conditions are set, should be concluded within the limits and</w:t>
      </w:r>
      <w:r>
        <w:rPr>
          <w:spacing w:val="1"/>
          <w:sz w:val="24"/>
        </w:rPr>
        <w:t xml:space="preserve"> </w:t>
      </w:r>
      <w:r>
        <w:rPr>
          <w:sz w:val="24"/>
        </w:rPr>
        <w:t>conditions provided for in the framework agreement. In contracts based on the framework</w:t>
      </w:r>
      <w:r>
        <w:rPr>
          <w:spacing w:val="-57"/>
          <w:sz w:val="24"/>
        </w:rPr>
        <w:t xml:space="preserve"> </w:t>
      </w:r>
      <w:r>
        <w:rPr>
          <w:sz w:val="24"/>
        </w:rPr>
        <w:t>agreement,</w:t>
      </w:r>
      <w:r>
        <w:rPr>
          <w:spacing w:val="-9"/>
          <w:sz w:val="24"/>
        </w:rPr>
        <w:t xml:space="preserve"> </w:t>
      </w:r>
      <w:r>
        <w:rPr>
          <w:sz w:val="24"/>
        </w:rPr>
        <w:t>no</w:t>
      </w:r>
      <w:r>
        <w:rPr>
          <w:spacing w:val="-8"/>
          <w:sz w:val="24"/>
        </w:rPr>
        <w:t xml:space="preserve"> </w:t>
      </w:r>
      <w:r>
        <w:rPr>
          <w:sz w:val="24"/>
        </w:rPr>
        <w:t>changes</w:t>
      </w:r>
      <w:r>
        <w:rPr>
          <w:spacing w:val="-8"/>
          <w:sz w:val="24"/>
        </w:rPr>
        <w:t xml:space="preserve"> </w:t>
      </w:r>
      <w:r>
        <w:rPr>
          <w:sz w:val="24"/>
        </w:rPr>
        <w:t>may</w:t>
      </w:r>
      <w:r>
        <w:rPr>
          <w:spacing w:val="-11"/>
          <w:sz w:val="24"/>
        </w:rPr>
        <w:t xml:space="preserve"> </w:t>
      </w:r>
      <w:r>
        <w:rPr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z w:val="24"/>
        </w:rPr>
        <w:t>made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terms,</w:t>
      </w:r>
      <w:r>
        <w:rPr>
          <w:spacing w:val="-9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which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agreement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8"/>
          <w:sz w:val="24"/>
        </w:rPr>
        <w:t xml:space="preserve"> </w:t>
      </w:r>
      <w:r>
        <w:rPr>
          <w:sz w:val="24"/>
        </w:rPr>
        <w:t>conclude</w:t>
      </w:r>
      <w:r>
        <w:rPr>
          <w:sz w:val="24"/>
        </w:rPr>
        <w:t>d,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58"/>
          <w:sz w:val="24"/>
        </w:rPr>
        <w:t xml:space="preserve"> </w:t>
      </w:r>
      <w:r>
        <w:rPr>
          <w:sz w:val="24"/>
        </w:rPr>
        <w:t>this would be considered a breach of the framework agreement.</w:t>
      </w:r>
      <w:r>
        <w:rPr>
          <w:spacing w:val="1"/>
          <w:sz w:val="24"/>
        </w:rPr>
        <w:t xml:space="preserve"> </w:t>
      </w:r>
      <w:r>
        <w:rPr>
          <w:sz w:val="24"/>
        </w:rPr>
        <w:t>If the needs of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contracting</w:t>
      </w:r>
      <w:r>
        <w:rPr>
          <w:spacing w:val="-12"/>
          <w:sz w:val="24"/>
        </w:rPr>
        <w:t xml:space="preserve"> </w:t>
      </w:r>
      <w:r>
        <w:rPr>
          <w:sz w:val="24"/>
        </w:rPr>
        <w:t>authority</w:t>
      </w:r>
      <w:r>
        <w:rPr>
          <w:spacing w:val="-15"/>
          <w:sz w:val="24"/>
        </w:rPr>
        <w:t xml:space="preserve"> </w:t>
      </w:r>
      <w:r>
        <w:rPr>
          <w:sz w:val="24"/>
        </w:rPr>
        <w:t>differ,</w:t>
      </w:r>
      <w:r>
        <w:rPr>
          <w:spacing w:val="-10"/>
          <w:sz w:val="24"/>
        </w:rPr>
        <w:t xml:space="preserve"> </w:t>
      </w:r>
      <w:r>
        <w:rPr>
          <w:sz w:val="24"/>
        </w:rPr>
        <w:t>then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2"/>
          <w:sz w:val="24"/>
        </w:rPr>
        <w:t xml:space="preserve"> </w:t>
      </w:r>
      <w:r>
        <w:rPr>
          <w:sz w:val="24"/>
        </w:rPr>
        <w:t>authority</w:t>
      </w:r>
      <w:r>
        <w:rPr>
          <w:spacing w:val="-17"/>
          <w:sz w:val="24"/>
        </w:rPr>
        <w:t xml:space="preserve"> </w:t>
      </w:r>
      <w:r>
        <w:rPr>
          <w:sz w:val="24"/>
        </w:rPr>
        <w:t>should</w:t>
      </w:r>
      <w:r>
        <w:rPr>
          <w:spacing w:val="-10"/>
          <w:sz w:val="24"/>
        </w:rPr>
        <w:t xml:space="preserve"> </w:t>
      </w:r>
      <w:r>
        <w:rPr>
          <w:sz w:val="24"/>
        </w:rPr>
        <w:t>procure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new</w:t>
      </w:r>
      <w:r>
        <w:rPr>
          <w:spacing w:val="-11"/>
          <w:sz w:val="24"/>
        </w:rPr>
        <w:t xml:space="preserve"> </w:t>
      </w:r>
      <w:r>
        <w:rPr>
          <w:sz w:val="24"/>
        </w:rPr>
        <w:t>framework</w:t>
      </w:r>
      <w:r>
        <w:rPr>
          <w:spacing w:val="-57"/>
          <w:sz w:val="24"/>
        </w:rPr>
        <w:t xml:space="preserve"> </w:t>
      </w:r>
      <w:r>
        <w:rPr>
          <w:sz w:val="24"/>
        </w:rPr>
        <w:t>agreement.</w:t>
      </w:r>
      <w:r>
        <w:rPr>
          <w:spacing w:val="-7"/>
          <w:sz w:val="24"/>
        </w:rPr>
        <w:t xml:space="preserve"> </w:t>
      </w:r>
      <w:r>
        <w:rPr>
          <w:sz w:val="24"/>
        </w:rPr>
        <w:t>An</w:t>
      </w:r>
      <w:r>
        <w:rPr>
          <w:spacing w:val="-6"/>
          <w:sz w:val="24"/>
        </w:rPr>
        <w:t xml:space="preserve"> </w:t>
      </w:r>
      <w:r>
        <w:rPr>
          <w:sz w:val="24"/>
        </w:rPr>
        <w:t>economic</w:t>
      </w:r>
      <w:r>
        <w:rPr>
          <w:spacing w:val="-5"/>
          <w:sz w:val="24"/>
        </w:rPr>
        <w:t xml:space="preserve"> </w:t>
      </w:r>
      <w:r>
        <w:rPr>
          <w:sz w:val="24"/>
        </w:rPr>
        <w:t>operator</w:t>
      </w:r>
      <w:r>
        <w:rPr>
          <w:spacing w:val="-7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required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prepare</w:t>
      </w:r>
      <w:r>
        <w:rPr>
          <w:spacing w:val="-8"/>
          <w:sz w:val="24"/>
        </w:rPr>
        <w:t xml:space="preserve"> </w:t>
      </w:r>
      <w:r>
        <w:rPr>
          <w:sz w:val="24"/>
        </w:rPr>
        <w:t>his</w:t>
      </w:r>
      <w:r>
        <w:rPr>
          <w:spacing w:val="-6"/>
          <w:sz w:val="24"/>
        </w:rPr>
        <w:t xml:space="preserve"> </w:t>
      </w:r>
      <w:r>
        <w:rPr>
          <w:sz w:val="24"/>
        </w:rPr>
        <w:t>bid</w:t>
      </w:r>
      <w:r>
        <w:rPr>
          <w:spacing w:val="-6"/>
          <w:sz w:val="24"/>
        </w:rPr>
        <w:t xml:space="preserve"> </w:t>
      </w:r>
      <w:r>
        <w:rPr>
          <w:sz w:val="24"/>
        </w:rPr>
        <w:t>only</w:t>
      </w:r>
      <w:r>
        <w:rPr>
          <w:spacing w:val="-11"/>
          <w:sz w:val="24"/>
        </w:rPr>
        <w:t xml:space="preserve"> </w:t>
      </w:r>
      <w:r>
        <w:rPr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sz w:val="24"/>
        </w:rPr>
        <w:t>respect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conditions previously agreed in the framework agreement. The contracting authority shall</w:t>
      </w:r>
      <w:r>
        <w:rPr>
          <w:spacing w:val="-57"/>
          <w:sz w:val="24"/>
        </w:rPr>
        <w:t xml:space="preserve"> </w:t>
      </w:r>
      <w:r>
        <w:rPr>
          <w:sz w:val="24"/>
        </w:rPr>
        <w:t>draft and publish the notification of the winner for a contract based on the 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 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3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24"/>
        </w:numPr>
        <w:tabs>
          <w:tab w:val="left" w:pos="480"/>
        </w:tabs>
        <w:spacing w:before="121"/>
        <w:ind w:right="398"/>
        <w:jc w:val="both"/>
        <w:rPr>
          <w:sz w:val="24"/>
        </w:rPr>
      </w:pPr>
      <w:r>
        <w:rPr>
          <w:sz w:val="24"/>
        </w:rPr>
        <w:t>Contracts based on framework agreements, which are concluded with several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 where all conditions are set, shall be concluded within the limits and conditions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framework</w:t>
      </w:r>
      <w:r>
        <w:rPr>
          <w:spacing w:val="-6"/>
          <w:sz w:val="24"/>
        </w:rPr>
        <w:t xml:space="preserve"> </w:t>
      </w:r>
      <w:r>
        <w:rPr>
          <w:sz w:val="24"/>
        </w:rPr>
        <w:t>agreement.</w:t>
      </w:r>
      <w:r>
        <w:rPr>
          <w:spacing w:val="-6"/>
          <w:sz w:val="24"/>
        </w:rPr>
        <w:t xml:space="preserve"> </w:t>
      </w:r>
      <w:r>
        <w:rPr>
          <w:sz w:val="24"/>
        </w:rPr>
        <w:t>Given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these</w:t>
      </w:r>
      <w:r>
        <w:rPr>
          <w:spacing w:val="-5"/>
          <w:sz w:val="24"/>
        </w:rPr>
        <w:t xml:space="preserve"> </w:t>
      </w:r>
      <w:r>
        <w:rPr>
          <w:sz w:val="24"/>
        </w:rPr>
        <w:t>framework</w:t>
      </w:r>
      <w:r>
        <w:rPr>
          <w:spacing w:val="-4"/>
          <w:sz w:val="24"/>
        </w:rPr>
        <w:t xml:space="preserve"> </w:t>
      </w:r>
      <w:r>
        <w:rPr>
          <w:sz w:val="24"/>
        </w:rPr>
        <w:t>agreem</w:t>
      </w:r>
      <w:r>
        <w:rPr>
          <w:sz w:val="24"/>
        </w:rPr>
        <w:t>ents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58"/>
          <w:sz w:val="24"/>
        </w:rPr>
        <w:t xml:space="preserve"> </w:t>
      </w:r>
      <w:r>
        <w:rPr>
          <w:sz w:val="24"/>
        </w:rPr>
        <w:t>evaluated</w:t>
      </w:r>
      <w:r>
        <w:rPr>
          <w:spacing w:val="-5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contracts,</w:t>
      </w:r>
      <w:r>
        <w:rPr>
          <w:spacing w:val="-6"/>
          <w:sz w:val="24"/>
        </w:rPr>
        <w:t xml:space="preserve"> </w:t>
      </w:r>
      <w:r>
        <w:rPr>
          <w:sz w:val="24"/>
        </w:rPr>
        <w:t>it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not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allowed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make</w:t>
      </w:r>
      <w:r>
        <w:rPr>
          <w:spacing w:val="-8"/>
          <w:sz w:val="24"/>
        </w:rPr>
        <w:t xml:space="preserve"> </w:t>
      </w:r>
      <w:r>
        <w:rPr>
          <w:sz w:val="24"/>
        </w:rPr>
        <w:t>changes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their</w:t>
      </w:r>
      <w:r>
        <w:rPr>
          <w:spacing w:val="-7"/>
          <w:sz w:val="24"/>
        </w:rPr>
        <w:t xml:space="preserve"> </w:t>
      </w:r>
      <w:r>
        <w:rPr>
          <w:sz w:val="24"/>
        </w:rPr>
        <w:t>terms,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this</w:t>
      </w:r>
      <w:r>
        <w:rPr>
          <w:spacing w:val="-6"/>
          <w:sz w:val="24"/>
        </w:rPr>
        <w:t xml:space="preserve"> </w:t>
      </w:r>
      <w:r>
        <w:rPr>
          <w:sz w:val="24"/>
        </w:rPr>
        <w:t>would</w:t>
      </w:r>
      <w:r>
        <w:rPr>
          <w:spacing w:val="-58"/>
          <w:sz w:val="24"/>
        </w:rPr>
        <w:t xml:space="preserve"> </w:t>
      </w:r>
      <w:r>
        <w:rPr>
          <w:sz w:val="24"/>
        </w:rPr>
        <w:t>be considered as a breach of contract. If the needs of the contracting authority differ, then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3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procure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new</w:t>
      </w:r>
      <w:r>
        <w:rPr>
          <w:spacing w:val="-1"/>
          <w:sz w:val="24"/>
        </w:rPr>
        <w:t xml:space="preserve"> </w:t>
      </w:r>
      <w:r>
        <w:rPr>
          <w:sz w:val="24"/>
        </w:rPr>
        <w:t>framework</w:t>
      </w:r>
      <w:r>
        <w:rPr>
          <w:spacing w:val="-2"/>
          <w:sz w:val="24"/>
        </w:rPr>
        <w:t xml:space="preserve"> </w:t>
      </w:r>
      <w:r>
        <w:rPr>
          <w:sz w:val="24"/>
        </w:rPr>
        <w:t>agreement.</w:t>
      </w:r>
    </w:p>
    <w:p w:rsidR="00D5460A" w:rsidRDefault="00852192">
      <w:pPr>
        <w:pStyle w:val="BodyText"/>
        <w:ind w:right="400" w:firstLine="0"/>
      </w:pPr>
      <w:r>
        <w:t>In</w:t>
      </w:r>
      <w:r>
        <w:rPr>
          <w:spacing w:val="-6"/>
        </w:rPr>
        <w:t xml:space="preserve"> </w:t>
      </w:r>
      <w:r>
        <w:t>case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use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this</w:t>
      </w:r>
      <w:r>
        <w:rPr>
          <w:spacing w:val="-7"/>
        </w:rPr>
        <w:t xml:space="preserve"> </w:t>
      </w:r>
      <w:r>
        <w:t>type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agreement,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contracting</w:t>
      </w:r>
      <w:r>
        <w:rPr>
          <w:spacing w:val="-10"/>
        </w:rPr>
        <w:t xml:space="preserve"> </w:t>
      </w:r>
      <w:r>
        <w:t>authority</w:t>
      </w:r>
      <w:r>
        <w:rPr>
          <w:spacing w:val="-13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specify</w:t>
      </w:r>
      <w:r>
        <w:rPr>
          <w:spacing w:val="-13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tender</w:t>
      </w:r>
      <w:r>
        <w:rPr>
          <w:spacing w:val="-58"/>
        </w:rPr>
        <w:t xml:space="preserve"> </w:t>
      </w:r>
      <w:r>
        <w:t>documents the terms to</w:t>
      </w:r>
      <w:r>
        <w:rPr>
          <w:spacing w:val="1"/>
        </w:rPr>
        <w:t xml:space="preserve"> </w:t>
      </w:r>
      <w:r>
        <w:t>be applied</w:t>
      </w:r>
      <w:r>
        <w:rPr>
          <w:spacing w:val="1"/>
        </w:rPr>
        <w:t xml:space="preserve"> </w:t>
      </w:r>
      <w:r>
        <w:t>for awarding the contracts within the framework</w:t>
      </w:r>
      <w:r>
        <w:rPr>
          <w:spacing w:val="1"/>
        </w:rPr>
        <w:t xml:space="preserve"> </w:t>
      </w:r>
      <w:r>
        <w:t>agreement.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any case,</w:t>
      </w:r>
      <w:r>
        <w:rPr>
          <w:spacing w:val="1"/>
        </w:rPr>
        <w:t xml:space="preserve"> </w:t>
      </w:r>
      <w:r>
        <w:t>the award of</w:t>
      </w:r>
      <w:r>
        <w:rPr>
          <w:spacing w:val="1"/>
        </w:rPr>
        <w:t xml:space="preserve"> </w:t>
      </w:r>
      <w:r>
        <w:t>contracts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be ma</w:t>
      </w:r>
      <w:r>
        <w:t>de</w:t>
      </w:r>
      <w:r>
        <w:rPr>
          <w:spacing w:val="1"/>
        </w:rPr>
        <w:t xml:space="preserve"> </w:t>
      </w:r>
      <w:r>
        <w:t>without</w:t>
      </w:r>
      <w:r>
        <w:rPr>
          <w:spacing w:val="1"/>
        </w:rPr>
        <w:t xml:space="preserve"> </w:t>
      </w:r>
      <w:r>
        <w:t>reopening the</w:t>
      </w:r>
      <w:r>
        <w:rPr>
          <w:spacing w:val="1"/>
        </w:rPr>
        <w:t xml:space="preserve"> </w:t>
      </w:r>
      <w:r>
        <w:t>competition</w:t>
      </w:r>
      <w:r>
        <w:rPr>
          <w:spacing w:val="-2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relying</w:t>
      </w:r>
      <w:r>
        <w:rPr>
          <w:spacing w:val="-3"/>
        </w:rPr>
        <w:t xml:space="preserve"> </w:t>
      </w:r>
      <w:r>
        <w:t>on the</w:t>
      </w:r>
      <w:r>
        <w:rPr>
          <w:spacing w:val="-1"/>
        </w:rPr>
        <w:t xml:space="preserve"> </w:t>
      </w:r>
      <w:r>
        <w:t>conditions</w:t>
      </w:r>
      <w:r>
        <w:rPr>
          <w:spacing w:val="-1"/>
        </w:rPr>
        <w:t xml:space="preserve"> </w:t>
      </w:r>
      <w:r>
        <w:t>set out in the</w:t>
      </w:r>
      <w:r>
        <w:rPr>
          <w:spacing w:val="-1"/>
        </w:rPr>
        <w:t xml:space="preserve"> </w:t>
      </w:r>
      <w:r>
        <w:t>framework</w:t>
      </w:r>
      <w:r>
        <w:rPr>
          <w:spacing w:val="-1"/>
        </w:rPr>
        <w:t xml:space="preserve"> </w:t>
      </w:r>
      <w:r>
        <w:t>agreement.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right="402" w:firstLine="0"/>
      </w:pPr>
      <w:r>
        <w:lastRenderedPageBreak/>
        <w:t>This</w:t>
      </w:r>
      <w:r>
        <w:rPr>
          <w:spacing w:val="-2"/>
        </w:rPr>
        <w:t xml:space="preserve"> </w:t>
      </w:r>
      <w:r>
        <w:t>type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agreement</w:t>
      </w:r>
      <w:r>
        <w:rPr>
          <w:spacing w:val="-1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used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case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splitting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subject</w:t>
      </w:r>
      <w:r>
        <w:rPr>
          <w:spacing w:val="-58"/>
        </w:rPr>
        <w:t xml:space="preserve"> </w:t>
      </w:r>
      <w:r>
        <w:t>matter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lots, where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winning</w:t>
      </w:r>
      <w:r>
        <w:rPr>
          <w:spacing w:val="-4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 will be</w:t>
      </w:r>
      <w:r>
        <w:rPr>
          <w:spacing w:val="-2"/>
        </w:rPr>
        <w:t xml:space="preserve"> </w:t>
      </w:r>
      <w:r>
        <w:t>determined for each</w:t>
      </w:r>
      <w:r>
        <w:rPr>
          <w:spacing w:val="-1"/>
        </w:rPr>
        <w:t xml:space="preserve"> </w:t>
      </w:r>
      <w:r>
        <w:t>lot.</w:t>
      </w:r>
    </w:p>
    <w:p w:rsidR="00D5460A" w:rsidRDefault="00852192">
      <w:pPr>
        <w:pStyle w:val="BodyText"/>
        <w:ind w:left="479" w:right="400" w:firstLine="0"/>
      </w:pPr>
      <w:r>
        <w:t>Framework agreements with several economic operators should be concluded with, at</w:t>
      </w:r>
      <w:r>
        <w:rPr>
          <w:spacing w:val="1"/>
        </w:rPr>
        <w:t xml:space="preserve"> </w:t>
      </w:r>
      <w:r>
        <w:t>least, three economic operators if all three economic operators have met all selection</w:t>
      </w:r>
      <w:r>
        <w:rPr>
          <w:spacing w:val="1"/>
        </w:rPr>
        <w:t xml:space="preserve"> </w:t>
      </w:r>
      <w:r>
        <w:t>criteria. Otherwise, the contracting authorit</w:t>
      </w:r>
      <w:r>
        <w:t>ies may conclude framework agreements with</w:t>
      </w:r>
      <w:r>
        <w:rPr>
          <w:spacing w:val="1"/>
        </w:rPr>
        <w:t xml:space="preserve"> </w:t>
      </w:r>
      <w:r>
        <w:t>those</w:t>
      </w:r>
      <w:r>
        <w:rPr>
          <w:spacing w:val="-3"/>
        </w:rPr>
        <w:t xml:space="preserve"> </w:t>
      </w:r>
      <w:r>
        <w:t>economic</w:t>
      </w:r>
      <w:r>
        <w:rPr>
          <w:spacing w:val="-2"/>
        </w:rPr>
        <w:t xml:space="preserve"> </w:t>
      </w:r>
      <w:r>
        <w:t>operators</w:t>
      </w:r>
      <w:r>
        <w:rPr>
          <w:spacing w:val="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met</w:t>
      </w:r>
      <w:r>
        <w:rPr>
          <w:spacing w:val="-1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criteria,</w:t>
      </w:r>
      <w:r>
        <w:rPr>
          <w:spacing w:val="-1"/>
        </w:rPr>
        <w:t xml:space="preserve"> </w:t>
      </w:r>
      <w:r>
        <w:t>provided</w:t>
      </w:r>
      <w:r>
        <w:rPr>
          <w:spacing w:val="-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they</w:t>
      </w:r>
      <w:r>
        <w:rPr>
          <w:spacing w:val="-6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least</w:t>
      </w:r>
      <w:r>
        <w:rPr>
          <w:spacing w:val="-1"/>
        </w:rPr>
        <w:t xml:space="preserve"> </w:t>
      </w:r>
      <w:r>
        <w:t>two.</w:t>
      </w:r>
    </w:p>
    <w:p w:rsidR="00D5460A" w:rsidRDefault="00852192">
      <w:pPr>
        <w:pStyle w:val="BodyText"/>
        <w:ind w:right="400" w:firstLine="0"/>
      </w:pPr>
      <w:r>
        <w:t>At the end of the appeal deadlines, the qualified economic operators in the framework</w:t>
      </w:r>
      <w:r>
        <w:rPr>
          <w:spacing w:val="1"/>
        </w:rPr>
        <w:t xml:space="preserve"> </w:t>
      </w:r>
      <w:r>
        <w:t>agreement shall be ranked according</w:t>
      </w:r>
      <w:r>
        <w:rPr>
          <w:spacing w:val="-4"/>
        </w:rPr>
        <w:t xml:space="preserve"> </w:t>
      </w:r>
      <w:r>
        <w:t>to the</w:t>
      </w:r>
      <w:r>
        <w:rPr>
          <w:spacing w:val="1"/>
        </w:rPr>
        <w:t xml:space="preserve"> </w:t>
      </w:r>
      <w:r>
        <w:t>evaluation criterion.</w:t>
      </w:r>
    </w:p>
    <w:p w:rsidR="00D5460A" w:rsidRDefault="00852192">
      <w:pPr>
        <w:pStyle w:val="BodyText"/>
        <w:ind w:right="399" w:firstLine="0"/>
      </w:pPr>
      <w:r>
        <w:t>The contracting authority shall draft and publish the notification of the winner for a</w:t>
      </w:r>
      <w:r>
        <w:rPr>
          <w:spacing w:val="1"/>
        </w:rPr>
        <w:t xml:space="preserve"> </w:t>
      </w:r>
      <w:r>
        <w:t>contract based on the framework agreement under the Public Procurement Law and under</w:t>
      </w:r>
      <w:r>
        <w:rPr>
          <w:spacing w:val="-57"/>
        </w:rPr>
        <w:t xml:space="preserve"> </w:t>
      </w:r>
      <w:r>
        <w:t>these</w:t>
      </w:r>
      <w:r>
        <w:rPr>
          <w:spacing w:val="-2"/>
        </w:rPr>
        <w:t xml:space="preserve"> </w:t>
      </w:r>
      <w:r>
        <w:t>rules.</w:t>
      </w:r>
    </w:p>
    <w:p w:rsidR="00D5460A" w:rsidRDefault="00852192">
      <w:pPr>
        <w:pStyle w:val="ListParagraph"/>
        <w:numPr>
          <w:ilvl w:val="0"/>
          <w:numId w:val="24"/>
        </w:numPr>
        <w:tabs>
          <w:tab w:val="left" w:pos="480"/>
        </w:tabs>
        <w:ind w:left="479" w:right="401"/>
        <w:jc w:val="both"/>
        <w:rPr>
          <w:sz w:val="24"/>
        </w:rPr>
      </w:pPr>
      <w:r>
        <w:rPr>
          <w:sz w:val="24"/>
        </w:rPr>
        <w:t>Framew</w:t>
      </w:r>
      <w:r>
        <w:rPr>
          <w:sz w:val="24"/>
        </w:rPr>
        <w:t>ork agreements with several economic operators where not all conditions are set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not be</w:t>
      </w:r>
      <w:r>
        <w:rPr>
          <w:spacing w:val="-1"/>
          <w:sz w:val="24"/>
        </w:rPr>
        <w:t xml:space="preserve"> </w:t>
      </w:r>
      <w:r>
        <w:rPr>
          <w:sz w:val="24"/>
        </w:rPr>
        <w:t>considered</w:t>
      </w:r>
      <w:r>
        <w:rPr>
          <w:spacing w:val="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contracts, 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BodyText"/>
        <w:ind w:left="479" w:right="397" w:firstLine="0"/>
      </w:pPr>
      <w:r>
        <w:t>In case of use of this type of agreement, in order to enter into a contract within the</w:t>
      </w:r>
      <w:r>
        <w:rPr>
          <w:spacing w:val="1"/>
        </w:rPr>
        <w:t xml:space="preserve"> </w:t>
      </w:r>
      <w:r>
        <w:t>framework</w:t>
      </w:r>
      <w:r>
        <w:rPr>
          <w:spacing w:val="-2"/>
        </w:rPr>
        <w:t xml:space="preserve"> </w:t>
      </w:r>
      <w:r>
        <w:t>agreeme</w:t>
      </w:r>
      <w:r>
        <w:t>nt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contracting authority</w:t>
      </w:r>
      <w:r>
        <w:rPr>
          <w:spacing w:val="-5"/>
        </w:rPr>
        <w:t xml:space="preserve"> </w:t>
      </w:r>
      <w:r>
        <w:t>should reopen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competition.</w:t>
      </w:r>
    </w:p>
    <w:p w:rsidR="00D5460A" w:rsidRDefault="00852192">
      <w:pPr>
        <w:pStyle w:val="BodyText"/>
        <w:ind w:left="479" w:right="397" w:firstLine="0"/>
      </w:pPr>
      <w:r>
        <w:t>The</w:t>
      </w:r>
      <w:r>
        <w:rPr>
          <w:spacing w:val="-7"/>
        </w:rPr>
        <w:t xml:space="preserve"> </w:t>
      </w:r>
      <w:r>
        <w:t>contracting</w:t>
      </w:r>
      <w:r>
        <w:rPr>
          <w:spacing w:val="-5"/>
        </w:rPr>
        <w:t xml:space="preserve"> </w:t>
      </w:r>
      <w:r>
        <w:t>authority</w:t>
      </w:r>
      <w:r>
        <w:rPr>
          <w:spacing w:val="-8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prepare</w:t>
      </w:r>
      <w:r>
        <w:rPr>
          <w:spacing w:val="-6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invitation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tender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send</w:t>
      </w:r>
      <w:r>
        <w:rPr>
          <w:spacing w:val="-6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only</w:t>
      </w:r>
      <w:r>
        <w:rPr>
          <w:spacing w:val="-10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economic</w:t>
      </w:r>
      <w:r>
        <w:rPr>
          <w:spacing w:val="-58"/>
        </w:rPr>
        <w:t xml:space="preserve"> </w:t>
      </w:r>
      <w:r>
        <w:t>operators of the framework agreement, without making a public notice. The invitation to</w:t>
      </w:r>
      <w:r>
        <w:rPr>
          <w:spacing w:val="1"/>
        </w:rPr>
        <w:t xml:space="preserve"> </w:t>
      </w:r>
      <w:r>
        <w:t>tender that will be addressed to economic operators should specify the deadline for the</w:t>
      </w:r>
      <w:r>
        <w:rPr>
          <w:spacing w:val="1"/>
        </w:rPr>
        <w:t xml:space="preserve"> </w:t>
      </w:r>
      <w:r>
        <w:t>submission of bids, the criteria for determining the award of the contract based on the</w:t>
      </w:r>
      <w:r>
        <w:rPr>
          <w:spacing w:val="1"/>
        </w:rPr>
        <w:t xml:space="preserve"> </w:t>
      </w:r>
      <w:r>
        <w:t>framework</w:t>
      </w:r>
      <w:r>
        <w:rPr>
          <w:spacing w:val="-2"/>
        </w:rPr>
        <w:t xml:space="preserve"> </w:t>
      </w:r>
      <w:r>
        <w:t>agreement</w:t>
      </w:r>
      <w:r>
        <w:rPr>
          <w:spacing w:val="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information needed for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preparation 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bids.</w:t>
      </w:r>
    </w:p>
    <w:p w:rsidR="00D5460A" w:rsidRDefault="00852192">
      <w:pPr>
        <w:pStyle w:val="BodyText"/>
        <w:spacing w:before="121"/>
        <w:ind w:left="479" w:right="393" w:firstLine="0"/>
      </w:pPr>
      <w:r>
        <w:t>The criteria for determining the winning bid during the reopening of the competition may</w:t>
      </w:r>
      <w:r>
        <w:rPr>
          <w:spacing w:val="1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same</w:t>
      </w:r>
      <w:r>
        <w:rPr>
          <w:spacing w:val="-11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those</w:t>
      </w:r>
      <w:r>
        <w:rPr>
          <w:spacing w:val="-11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framework</w:t>
      </w:r>
      <w:r>
        <w:rPr>
          <w:spacing w:val="-12"/>
        </w:rPr>
        <w:t xml:space="preserve"> </w:t>
      </w:r>
      <w:r>
        <w:t>agreement</w:t>
      </w:r>
      <w:r>
        <w:rPr>
          <w:spacing w:val="-11"/>
        </w:rPr>
        <w:t xml:space="preserve"> </w:t>
      </w:r>
      <w:r>
        <w:t>or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contracting</w:t>
      </w:r>
      <w:r>
        <w:rPr>
          <w:spacing w:val="-12"/>
        </w:rPr>
        <w:t xml:space="preserve"> </w:t>
      </w:r>
      <w:r>
        <w:t>authority</w:t>
      </w:r>
      <w:r>
        <w:rPr>
          <w:spacing w:val="-15"/>
        </w:rPr>
        <w:t xml:space="preserve"> </w:t>
      </w:r>
      <w:r>
        <w:t>may</w:t>
      </w:r>
      <w:r>
        <w:rPr>
          <w:spacing w:val="-17"/>
        </w:rPr>
        <w:t xml:space="preserve"> </w:t>
      </w:r>
      <w:r>
        <w:t>use</w:t>
      </w:r>
      <w:r>
        <w:rPr>
          <w:spacing w:val="-11"/>
        </w:rPr>
        <w:t xml:space="preserve"> </w:t>
      </w:r>
      <w:r>
        <w:t>other</w:t>
      </w:r>
      <w:r>
        <w:rPr>
          <w:spacing w:val="-57"/>
        </w:rPr>
        <w:t xml:space="preserve"> </w:t>
      </w:r>
      <w:r>
        <w:t>criteria</w:t>
      </w:r>
      <w:r>
        <w:rPr>
          <w:spacing w:val="-6"/>
        </w:rPr>
        <w:t xml:space="preserve"> </w:t>
      </w:r>
      <w:r>
        <w:t>provided</w:t>
      </w:r>
      <w:r>
        <w:rPr>
          <w:spacing w:val="-6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they</w:t>
      </w:r>
      <w:r>
        <w:rPr>
          <w:spacing w:val="-9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set</w:t>
      </w:r>
      <w:r>
        <w:rPr>
          <w:spacing w:val="-7"/>
        </w:rPr>
        <w:t xml:space="preserve"> </w:t>
      </w:r>
      <w:r>
        <w:t>out</w:t>
      </w:r>
      <w:r>
        <w:rPr>
          <w:spacing w:val="-7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initial</w:t>
      </w:r>
      <w:r>
        <w:rPr>
          <w:spacing w:val="-3"/>
        </w:rPr>
        <w:t xml:space="preserve"> </w:t>
      </w:r>
      <w:r>
        <w:t>framework</w:t>
      </w:r>
      <w:r>
        <w:rPr>
          <w:spacing w:val="-7"/>
        </w:rPr>
        <w:t xml:space="preserve"> </w:t>
      </w:r>
      <w:r>
        <w:t>agreement</w:t>
      </w:r>
      <w:r>
        <w:rPr>
          <w:spacing w:val="-6"/>
        </w:rPr>
        <w:t xml:space="preserve"> </w:t>
      </w:r>
      <w:r>
        <w:t>documents.</w:t>
      </w:r>
      <w:r>
        <w:rPr>
          <w:spacing w:val="-7"/>
        </w:rPr>
        <w:t xml:space="preserve"> </w:t>
      </w:r>
      <w:r>
        <w:t>These</w:t>
      </w:r>
      <w:r>
        <w:rPr>
          <w:spacing w:val="-57"/>
        </w:rPr>
        <w:t xml:space="preserve"> </w:t>
      </w:r>
      <w:r>
        <w:t>criteria may include the prices for certain volumes, information on consultancy for an</w:t>
      </w:r>
      <w:r>
        <w:rPr>
          <w:spacing w:val="1"/>
        </w:rPr>
        <w:t xml:space="preserve"> </w:t>
      </w:r>
      <w:r>
        <w:t>intellectual</w:t>
      </w:r>
      <w:r>
        <w:rPr>
          <w:spacing w:val="-6"/>
        </w:rPr>
        <w:t xml:space="preserve"> </w:t>
      </w:r>
      <w:r>
        <w:t>service,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time</w:t>
      </w:r>
      <w:r>
        <w:rPr>
          <w:spacing w:val="-6"/>
        </w:rPr>
        <w:t xml:space="preserve"> </w:t>
      </w:r>
      <w:r>
        <w:t>required</w:t>
      </w:r>
      <w:r>
        <w:rPr>
          <w:spacing w:val="-4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delivery,</w:t>
      </w:r>
      <w:r>
        <w:rPr>
          <w:spacing w:val="-3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hours</w:t>
      </w:r>
      <w:r>
        <w:rPr>
          <w:spacing w:val="-5"/>
        </w:rPr>
        <w:t xml:space="preserve"> </w:t>
      </w:r>
      <w:r>
        <w:t>needed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carry</w:t>
      </w:r>
      <w:r>
        <w:rPr>
          <w:spacing w:val="-10"/>
        </w:rPr>
        <w:t xml:space="preserve"> </w:t>
      </w:r>
      <w:r>
        <w:t>out</w:t>
      </w:r>
      <w:r>
        <w:rPr>
          <w:spacing w:val="-6"/>
        </w:rPr>
        <w:t xml:space="preserve"> </w:t>
      </w:r>
      <w:r>
        <w:t>specific</w:t>
      </w:r>
      <w:r>
        <w:rPr>
          <w:spacing w:val="-58"/>
        </w:rPr>
        <w:t xml:space="preserve"> </w:t>
      </w:r>
      <w:r>
        <w:t>works.</w:t>
      </w:r>
    </w:p>
    <w:p w:rsidR="00D5460A" w:rsidRDefault="00852192">
      <w:pPr>
        <w:pStyle w:val="BodyText"/>
        <w:ind w:left="479" w:right="398" w:firstLine="0"/>
      </w:pPr>
      <w:r>
        <w:t>The communication between the contracting authority and the economic operators, parties</w:t>
      </w:r>
      <w:r>
        <w:rPr>
          <w:spacing w:val="-58"/>
        </w:rPr>
        <w:t xml:space="preserve"> </w:t>
      </w:r>
      <w:r>
        <w:t>to the framework agreement, for the selection of the winner for the contracts shall be done</w:t>
      </w:r>
      <w:r>
        <w:rPr>
          <w:spacing w:val="-57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written</w:t>
      </w:r>
      <w:r>
        <w:rPr>
          <w:spacing w:val="-9"/>
        </w:rPr>
        <w:t xml:space="preserve"> </w:t>
      </w:r>
      <w:r>
        <w:t>or</w:t>
      </w:r>
      <w:r>
        <w:rPr>
          <w:spacing w:val="-11"/>
        </w:rPr>
        <w:t xml:space="preserve"> </w:t>
      </w:r>
      <w:r>
        <w:t>an</w:t>
      </w:r>
      <w:r>
        <w:rPr>
          <w:spacing w:val="-9"/>
        </w:rPr>
        <w:t xml:space="preserve"> </w:t>
      </w:r>
      <w:r>
        <w:t>electronic</w:t>
      </w:r>
      <w:r>
        <w:rPr>
          <w:spacing w:val="-10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(e-mail,</w:t>
      </w:r>
      <w:r>
        <w:rPr>
          <w:spacing w:val="-10"/>
        </w:rPr>
        <w:t xml:space="preserve"> </w:t>
      </w:r>
      <w:r>
        <w:t>fax</w:t>
      </w:r>
      <w:r>
        <w:rPr>
          <w:spacing w:val="-6"/>
        </w:rPr>
        <w:t xml:space="preserve"> </w:t>
      </w:r>
      <w:r>
        <w:t>etc.)</w:t>
      </w:r>
      <w:r>
        <w:rPr>
          <w:spacing w:val="-6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it</w:t>
      </w:r>
      <w:r>
        <w:rPr>
          <w:spacing w:val="-8"/>
        </w:rPr>
        <w:t xml:space="preserve"> </w:t>
      </w:r>
      <w:r>
        <w:t>should</w:t>
      </w:r>
      <w:r>
        <w:rPr>
          <w:spacing w:val="-9"/>
        </w:rPr>
        <w:t xml:space="preserve"> </w:t>
      </w:r>
      <w:r>
        <w:t>always</w:t>
      </w:r>
      <w:r>
        <w:rPr>
          <w:spacing w:val="-8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documented</w:t>
      </w:r>
      <w:r>
        <w:rPr>
          <w:spacing w:val="-9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made</w:t>
      </w:r>
      <w:r>
        <w:rPr>
          <w:spacing w:val="-1"/>
        </w:rPr>
        <w:t xml:space="preserve"> </w:t>
      </w:r>
      <w:r>
        <w:t>part of the</w:t>
      </w:r>
      <w:r>
        <w:rPr>
          <w:spacing w:val="-1"/>
        </w:rPr>
        <w:t xml:space="preserve"> </w:t>
      </w:r>
      <w:r>
        <w:t>file</w:t>
      </w:r>
      <w:r>
        <w:rPr>
          <w:spacing w:val="-1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procedure.</w:t>
      </w:r>
    </w:p>
    <w:p w:rsidR="00D5460A" w:rsidRDefault="00852192">
      <w:pPr>
        <w:pStyle w:val="BodyText"/>
        <w:ind w:firstLine="0"/>
      </w:pPr>
      <w:r>
        <w:t>This</w:t>
      </w:r>
      <w:r>
        <w:rPr>
          <w:spacing w:val="-2"/>
        </w:rPr>
        <w:t xml:space="preserve"> </w:t>
      </w:r>
      <w:r>
        <w:t>kind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framework</w:t>
      </w:r>
      <w:r>
        <w:rPr>
          <w:spacing w:val="-2"/>
        </w:rPr>
        <w:t xml:space="preserve"> </w:t>
      </w:r>
      <w:r>
        <w:t>agreement</w:t>
      </w:r>
      <w:r>
        <w:rPr>
          <w:spacing w:val="-1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applicable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case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sector</w:t>
      </w:r>
      <w:r>
        <w:rPr>
          <w:spacing w:val="1"/>
        </w:rPr>
        <w:t xml:space="preserve"> </w:t>
      </w:r>
      <w:r>
        <w:t>contracts.</w:t>
      </w:r>
    </w:p>
    <w:p w:rsidR="00D5460A" w:rsidRDefault="00852192">
      <w:pPr>
        <w:pStyle w:val="BodyText"/>
        <w:ind w:left="479" w:right="399" w:firstLine="0"/>
      </w:pPr>
      <w:r>
        <w:t>The contracting authority shall draft and publish the notification of the winner for a</w:t>
      </w:r>
      <w:r>
        <w:rPr>
          <w:spacing w:val="1"/>
        </w:rPr>
        <w:t xml:space="preserve"> </w:t>
      </w:r>
      <w:r>
        <w:t>contract based on the fr</w:t>
      </w:r>
      <w:r>
        <w:t>amework agreement under the Public Procurement Law and under</w:t>
      </w:r>
      <w:r>
        <w:rPr>
          <w:spacing w:val="-57"/>
        </w:rPr>
        <w:t xml:space="preserve"> </w:t>
      </w:r>
      <w:r>
        <w:t>these</w:t>
      </w:r>
      <w:r>
        <w:rPr>
          <w:spacing w:val="-2"/>
        </w:rPr>
        <w:t xml:space="preserve"> </w:t>
      </w:r>
      <w:r>
        <w:t>rules.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  <w:spacing w:before="1"/>
        <w:ind w:left="2174" w:right="2281" w:firstLine="1708"/>
        <w:jc w:val="left"/>
      </w:pPr>
      <w:r>
        <w:t>CHAPTER VI</w:t>
      </w:r>
      <w:r>
        <w:rPr>
          <w:spacing w:val="1"/>
        </w:rPr>
        <w:t xml:space="preserve"> </w:t>
      </w:r>
      <w:r>
        <w:t>PROCUREMENT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SECTOR</w:t>
      </w:r>
      <w:r>
        <w:rPr>
          <w:spacing w:val="-5"/>
        </w:rPr>
        <w:t xml:space="preserve"> </w:t>
      </w:r>
      <w:r>
        <w:t>CONTRACTS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>
      <w:pPr>
        <w:ind w:left="268" w:right="550"/>
        <w:jc w:val="center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48</w:t>
      </w:r>
    </w:p>
    <w:p w:rsidR="00D5460A" w:rsidRDefault="00852192">
      <w:pPr>
        <w:pStyle w:val="Heading1"/>
        <w:ind w:left="267"/>
      </w:pPr>
      <w:r>
        <w:t>Contracting</w:t>
      </w:r>
      <w:r>
        <w:rPr>
          <w:spacing w:val="-4"/>
        </w:rPr>
        <w:t xml:space="preserve"> </w:t>
      </w:r>
      <w:r>
        <w:t>Authorities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conduct</w:t>
      </w:r>
      <w:r>
        <w:rPr>
          <w:spacing w:val="-4"/>
        </w:rPr>
        <w:t xml:space="preserve"> </w:t>
      </w:r>
      <w:r>
        <w:t>procedures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sector</w:t>
      </w:r>
      <w:r>
        <w:rPr>
          <w:spacing w:val="-1"/>
        </w:rPr>
        <w:t xml:space="preserve"> </w:t>
      </w:r>
      <w:r>
        <w:t>contracts</w:t>
      </w:r>
    </w:p>
    <w:p w:rsidR="00D5460A" w:rsidRDefault="00852192">
      <w:pPr>
        <w:pStyle w:val="ListParagraph"/>
        <w:numPr>
          <w:ilvl w:val="0"/>
          <w:numId w:val="23"/>
        </w:numPr>
        <w:tabs>
          <w:tab w:val="left" w:pos="480"/>
        </w:tabs>
        <w:spacing w:before="115"/>
        <w:ind w:left="479" w:right="397"/>
        <w:jc w:val="both"/>
        <w:rPr>
          <w:sz w:val="24"/>
        </w:rPr>
      </w:pPr>
      <w:r>
        <w:rPr>
          <w:sz w:val="24"/>
        </w:rPr>
        <w:t>Contracting authorities carrying out activities in the water, energy, transport and postal</w:t>
      </w:r>
      <w:r>
        <w:rPr>
          <w:spacing w:val="1"/>
          <w:sz w:val="24"/>
        </w:rPr>
        <w:t xml:space="preserve"> </w:t>
      </w:r>
      <w:r>
        <w:rPr>
          <w:sz w:val="24"/>
        </w:rPr>
        <w:t>services sectors shall apply the provisions of this Chapter and general rules on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procurement, irrespective of whether they operate on the basis of an exclusiv</w:t>
      </w:r>
      <w:r>
        <w:rPr>
          <w:sz w:val="24"/>
        </w:rPr>
        <w:t>e or special</w:t>
      </w:r>
      <w:r>
        <w:rPr>
          <w:spacing w:val="1"/>
          <w:sz w:val="24"/>
        </w:rPr>
        <w:t xml:space="preserve"> </w:t>
      </w:r>
      <w:r>
        <w:rPr>
          <w:sz w:val="24"/>
        </w:rPr>
        <w:t>right.</w:t>
      </w:r>
    </w:p>
    <w:p w:rsidR="00D5460A" w:rsidRDefault="00852192">
      <w:pPr>
        <w:pStyle w:val="ListParagraph"/>
        <w:numPr>
          <w:ilvl w:val="0"/>
          <w:numId w:val="23"/>
        </w:numPr>
        <w:tabs>
          <w:tab w:val="left" w:pos="480"/>
        </w:tabs>
        <w:ind w:left="479" w:right="400"/>
        <w:jc w:val="both"/>
        <w:rPr>
          <w:sz w:val="24"/>
        </w:rPr>
      </w:pPr>
      <w:r>
        <w:rPr>
          <w:sz w:val="24"/>
        </w:rPr>
        <w:t>These rules may also be subject to private entities. In this case, the private entity should</w:t>
      </w:r>
      <w:r>
        <w:rPr>
          <w:spacing w:val="1"/>
          <w:sz w:val="24"/>
        </w:rPr>
        <w:t xml:space="preserve"> </w:t>
      </w:r>
      <w:r>
        <w:rPr>
          <w:sz w:val="24"/>
        </w:rPr>
        <w:t>necessarily</w:t>
      </w:r>
      <w:r>
        <w:rPr>
          <w:spacing w:val="-11"/>
          <w:sz w:val="24"/>
        </w:rPr>
        <w:t xml:space="preserve"> </w:t>
      </w:r>
      <w:r>
        <w:rPr>
          <w:sz w:val="24"/>
        </w:rPr>
        <w:t>carry</w:t>
      </w:r>
      <w:r>
        <w:rPr>
          <w:spacing w:val="-13"/>
          <w:sz w:val="24"/>
        </w:rPr>
        <w:t xml:space="preserve"> </w:t>
      </w:r>
      <w:r>
        <w:rPr>
          <w:sz w:val="24"/>
        </w:rPr>
        <w:t>out</w:t>
      </w:r>
      <w:r>
        <w:rPr>
          <w:spacing w:val="-4"/>
          <w:sz w:val="24"/>
        </w:rPr>
        <w:t xml:space="preserve"> </w:t>
      </w:r>
      <w:r>
        <w:rPr>
          <w:sz w:val="24"/>
        </w:rPr>
        <w:t>activities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water,</w:t>
      </w:r>
      <w:r>
        <w:rPr>
          <w:spacing w:val="-9"/>
          <w:sz w:val="24"/>
        </w:rPr>
        <w:t xml:space="preserve"> </w:t>
      </w:r>
      <w:r>
        <w:rPr>
          <w:sz w:val="24"/>
        </w:rPr>
        <w:t>energy,</w:t>
      </w:r>
      <w:r>
        <w:rPr>
          <w:spacing w:val="-6"/>
          <w:sz w:val="24"/>
        </w:rPr>
        <w:t xml:space="preserve"> </w:t>
      </w:r>
      <w:r>
        <w:rPr>
          <w:sz w:val="24"/>
        </w:rPr>
        <w:t>transport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postal</w:t>
      </w:r>
      <w:r>
        <w:rPr>
          <w:spacing w:val="-8"/>
          <w:sz w:val="24"/>
        </w:rPr>
        <w:t xml:space="preserve"> </w:t>
      </w:r>
      <w:r>
        <w:rPr>
          <w:sz w:val="24"/>
        </w:rPr>
        <w:t>services</w:t>
      </w:r>
      <w:r>
        <w:rPr>
          <w:spacing w:val="-7"/>
          <w:sz w:val="24"/>
        </w:rPr>
        <w:t xml:space="preserve"> </w:t>
      </w:r>
      <w:r>
        <w:rPr>
          <w:sz w:val="24"/>
        </w:rPr>
        <w:t>sectors</w:t>
      </w:r>
      <w:r>
        <w:rPr>
          <w:spacing w:val="-8"/>
          <w:sz w:val="24"/>
        </w:rPr>
        <w:t xml:space="preserve"> </w:t>
      </w:r>
      <w:r>
        <w:rPr>
          <w:sz w:val="24"/>
        </w:rPr>
        <w:t>on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basis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special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exclusive</w:t>
      </w:r>
      <w:r>
        <w:rPr>
          <w:spacing w:val="-4"/>
          <w:sz w:val="24"/>
        </w:rPr>
        <w:t xml:space="preserve"> </w:t>
      </w:r>
      <w:r>
        <w:rPr>
          <w:sz w:val="24"/>
        </w:rPr>
        <w:t>right,</w:t>
      </w:r>
      <w:r>
        <w:rPr>
          <w:spacing w:val="-4"/>
          <w:sz w:val="24"/>
        </w:rPr>
        <w:t xml:space="preserve"> </w:t>
      </w:r>
      <w:r>
        <w:rPr>
          <w:sz w:val="24"/>
        </w:rPr>
        <w:t>whic</w:t>
      </w:r>
      <w:r>
        <w:rPr>
          <w:sz w:val="24"/>
        </w:rPr>
        <w:t>h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conferred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competent</w:t>
      </w:r>
      <w:r>
        <w:rPr>
          <w:spacing w:val="-2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firstLine="0"/>
      </w:pPr>
      <w:r>
        <w:lastRenderedPageBreak/>
        <w:t>Republic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Albania</w:t>
      </w:r>
      <w:r>
        <w:rPr>
          <w:spacing w:val="-2"/>
        </w:rPr>
        <w:t xml:space="preserve"> </w:t>
      </w:r>
      <w:r>
        <w:t>through any</w:t>
      </w:r>
      <w:r>
        <w:rPr>
          <w:spacing w:val="-6"/>
        </w:rPr>
        <w:t xml:space="preserve"> </w:t>
      </w:r>
      <w:r>
        <w:t>legislative,</w:t>
      </w:r>
      <w:r>
        <w:rPr>
          <w:spacing w:val="-1"/>
        </w:rPr>
        <w:t xml:space="preserve"> </w:t>
      </w:r>
      <w:r>
        <w:t>regulatory</w:t>
      </w:r>
      <w:r>
        <w:rPr>
          <w:spacing w:val="-5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administrative</w:t>
      </w:r>
      <w:r>
        <w:rPr>
          <w:spacing w:val="-3"/>
        </w:rPr>
        <w:t xml:space="preserve"> </w:t>
      </w:r>
      <w:r>
        <w:t>clause.</w:t>
      </w:r>
    </w:p>
    <w:p w:rsidR="00D5460A" w:rsidRDefault="00852192">
      <w:pPr>
        <w:pStyle w:val="ListParagraph"/>
        <w:numPr>
          <w:ilvl w:val="0"/>
          <w:numId w:val="23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z w:val="24"/>
        </w:rPr>
        <w:t>A special or exclusive right shall mean a right limiting the right to carry out the activity in</w:t>
      </w:r>
      <w:r>
        <w:rPr>
          <w:spacing w:val="-57"/>
          <w:sz w:val="24"/>
        </w:rPr>
        <w:t xml:space="preserve"> </w:t>
      </w:r>
      <w:r>
        <w:rPr>
          <w:sz w:val="24"/>
        </w:rPr>
        <w:t>question by conferring it only to one or more commercial companies. This right should</w:t>
      </w:r>
      <w:r>
        <w:rPr>
          <w:spacing w:val="1"/>
          <w:sz w:val="24"/>
        </w:rPr>
        <w:t xml:space="preserve"> </w:t>
      </w:r>
      <w:r>
        <w:rPr>
          <w:sz w:val="24"/>
        </w:rPr>
        <w:t>place the entity in a monopoly or oligopoly position so that it can pass the costs to clients,</w:t>
      </w:r>
      <w:r>
        <w:rPr>
          <w:spacing w:val="-57"/>
          <w:sz w:val="24"/>
        </w:rPr>
        <w:t xml:space="preserve"> </w:t>
      </w:r>
      <w:r>
        <w:rPr>
          <w:sz w:val="24"/>
        </w:rPr>
        <w:t>because</w:t>
      </w:r>
      <w:r>
        <w:rPr>
          <w:spacing w:val="-8"/>
          <w:sz w:val="24"/>
        </w:rPr>
        <w:t xml:space="preserve"> </w:t>
      </w:r>
      <w:r>
        <w:rPr>
          <w:sz w:val="24"/>
        </w:rPr>
        <w:t>they</w:t>
      </w:r>
      <w:r>
        <w:rPr>
          <w:spacing w:val="-11"/>
          <w:sz w:val="24"/>
        </w:rPr>
        <w:t xml:space="preserve"> </w:t>
      </w:r>
      <w:r>
        <w:rPr>
          <w:sz w:val="24"/>
        </w:rPr>
        <w:t>will</w:t>
      </w:r>
      <w:r>
        <w:rPr>
          <w:spacing w:val="-6"/>
          <w:sz w:val="24"/>
        </w:rPr>
        <w:t xml:space="preserve"> </w:t>
      </w:r>
      <w:r>
        <w:rPr>
          <w:sz w:val="24"/>
        </w:rPr>
        <w:t>not</w:t>
      </w:r>
      <w:r>
        <w:rPr>
          <w:spacing w:val="-7"/>
          <w:sz w:val="24"/>
        </w:rPr>
        <w:t xml:space="preserve"> </w:t>
      </w:r>
      <w:r>
        <w:rPr>
          <w:sz w:val="24"/>
        </w:rPr>
        <w:t>have</w:t>
      </w:r>
      <w:r>
        <w:rPr>
          <w:spacing w:val="-7"/>
          <w:sz w:val="24"/>
        </w:rPr>
        <w:t xml:space="preserve"> </w:t>
      </w:r>
      <w:r>
        <w:rPr>
          <w:sz w:val="24"/>
        </w:rPr>
        <w:t>another</w:t>
      </w:r>
      <w:r>
        <w:rPr>
          <w:spacing w:val="-7"/>
          <w:sz w:val="24"/>
        </w:rPr>
        <w:t xml:space="preserve"> </w:t>
      </w:r>
      <w:r>
        <w:rPr>
          <w:sz w:val="24"/>
        </w:rPr>
        <w:t>option.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addition,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exclusive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7"/>
          <w:sz w:val="24"/>
        </w:rPr>
        <w:t xml:space="preserve"> </w:t>
      </w:r>
      <w:r>
        <w:rPr>
          <w:sz w:val="24"/>
        </w:rPr>
        <w:t>sp</w:t>
      </w:r>
      <w:r>
        <w:rPr>
          <w:sz w:val="24"/>
        </w:rPr>
        <w:t>ecial</w:t>
      </w:r>
      <w:r>
        <w:rPr>
          <w:spacing w:val="-7"/>
          <w:sz w:val="24"/>
        </w:rPr>
        <w:t xml:space="preserve"> </w:t>
      </w:r>
      <w:r>
        <w:rPr>
          <w:sz w:val="24"/>
        </w:rPr>
        <w:t>right</w:t>
      </w:r>
      <w:r>
        <w:rPr>
          <w:spacing w:val="-6"/>
          <w:sz w:val="24"/>
        </w:rPr>
        <w:t xml:space="preserve"> </w:t>
      </w:r>
      <w:r>
        <w:rPr>
          <w:sz w:val="24"/>
        </w:rPr>
        <w:t>should</w:t>
      </w:r>
      <w:r>
        <w:rPr>
          <w:spacing w:val="-58"/>
          <w:sz w:val="24"/>
        </w:rPr>
        <w:t xml:space="preserve"> </w:t>
      </w:r>
      <w:r>
        <w:rPr>
          <w:sz w:val="24"/>
        </w:rPr>
        <w:t>also have a significant impact on other companies wishing to carry out the same activity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make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entry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-3"/>
          <w:sz w:val="24"/>
        </w:rPr>
        <w:t xml:space="preserve"> </w:t>
      </w:r>
      <w:r>
        <w:rPr>
          <w:sz w:val="24"/>
        </w:rPr>
        <w:t>companies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same</w:t>
      </w:r>
      <w:r>
        <w:rPr>
          <w:spacing w:val="-2"/>
          <w:sz w:val="24"/>
        </w:rPr>
        <w:t xml:space="preserve"> </w:t>
      </w:r>
      <w:r>
        <w:rPr>
          <w:sz w:val="24"/>
        </w:rPr>
        <w:t>sector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same</w:t>
      </w:r>
      <w:r>
        <w:rPr>
          <w:spacing w:val="-2"/>
          <w:sz w:val="24"/>
        </w:rPr>
        <w:t xml:space="preserve"> </w:t>
      </w:r>
      <w:r>
        <w:rPr>
          <w:sz w:val="24"/>
        </w:rPr>
        <w:t>geographical</w:t>
      </w:r>
      <w:r>
        <w:rPr>
          <w:spacing w:val="-1"/>
          <w:sz w:val="24"/>
        </w:rPr>
        <w:t xml:space="preserve"> </w:t>
      </w:r>
      <w:r>
        <w:rPr>
          <w:sz w:val="24"/>
        </w:rPr>
        <w:t>area</w:t>
      </w:r>
      <w:r>
        <w:rPr>
          <w:spacing w:val="-58"/>
          <w:sz w:val="24"/>
        </w:rPr>
        <w:t xml:space="preserve"> </w:t>
      </w:r>
      <w:r>
        <w:rPr>
          <w:sz w:val="24"/>
        </w:rPr>
        <w:t>difficult,</w:t>
      </w:r>
      <w:r>
        <w:rPr>
          <w:spacing w:val="-1"/>
          <w:sz w:val="24"/>
        </w:rPr>
        <w:t xml:space="preserve"> </w:t>
      </w:r>
      <w:r>
        <w:rPr>
          <w:sz w:val="24"/>
        </w:rPr>
        <w:t>both legally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practically.</w:t>
      </w:r>
    </w:p>
    <w:p w:rsidR="00D5460A" w:rsidRDefault="00852192">
      <w:pPr>
        <w:pStyle w:val="BodyText"/>
        <w:ind w:right="401" w:firstLine="0"/>
      </w:pPr>
      <w:r>
        <w:t>If</w:t>
      </w:r>
      <w:r>
        <w:rPr>
          <w:spacing w:val="-8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special</w:t>
      </w:r>
      <w:r>
        <w:rPr>
          <w:spacing w:val="-8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specific</w:t>
      </w:r>
      <w:r>
        <w:rPr>
          <w:spacing w:val="-10"/>
        </w:rPr>
        <w:t xml:space="preserve"> </w:t>
      </w:r>
      <w:r>
        <w:t>right</w:t>
      </w:r>
      <w:r>
        <w:rPr>
          <w:spacing w:val="-8"/>
        </w:rPr>
        <w:t xml:space="preserve"> </w:t>
      </w:r>
      <w:r>
        <w:t>can</w:t>
      </w:r>
      <w:r>
        <w:rPr>
          <w:spacing w:val="-9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obtained</w:t>
      </w:r>
      <w:r>
        <w:rPr>
          <w:spacing w:val="-9"/>
        </w:rPr>
        <w:t xml:space="preserve"> </w:t>
      </w:r>
      <w:r>
        <w:t>by</w:t>
      </w:r>
      <w:r>
        <w:rPr>
          <w:spacing w:val="-13"/>
        </w:rPr>
        <w:t xml:space="preserve"> </w:t>
      </w:r>
      <w:r>
        <w:t>all</w:t>
      </w:r>
      <w:r>
        <w:rPr>
          <w:spacing w:val="-8"/>
        </w:rPr>
        <w:t xml:space="preserve"> </w:t>
      </w:r>
      <w:r>
        <w:t>entities</w:t>
      </w:r>
      <w:r>
        <w:rPr>
          <w:spacing w:val="-8"/>
        </w:rPr>
        <w:t xml:space="preserve"> </w:t>
      </w:r>
      <w:r>
        <w:t>that</w:t>
      </w:r>
      <w:r>
        <w:rPr>
          <w:spacing w:val="-8"/>
        </w:rPr>
        <w:t xml:space="preserve"> </w:t>
      </w:r>
      <w:r>
        <w:t>apply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it,</w:t>
      </w:r>
      <w:r>
        <w:rPr>
          <w:spacing w:val="-9"/>
        </w:rPr>
        <w:t xml:space="preserve"> </w:t>
      </w:r>
      <w:r>
        <w:t>these</w:t>
      </w:r>
      <w:r>
        <w:rPr>
          <w:spacing w:val="-10"/>
        </w:rPr>
        <w:t xml:space="preserve"> </w:t>
      </w:r>
      <w:r>
        <w:t>companies</w:t>
      </w:r>
      <w:r>
        <w:rPr>
          <w:spacing w:val="-58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not be</w:t>
      </w:r>
      <w:r>
        <w:rPr>
          <w:spacing w:val="-1"/>
        </w:rPr>
        <w:t xml:space="preserve"> </w:t>
      </w:r>
      <w:r>
        <w:t>subject to</w:t>
      </w:r>
      <w:r>
        <w:rPr>
          <w:spacing w:val="-2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rules,</w:t>
      </w:r>
      <w:r>
        <w:rPr>
          <w:spacing w:val="-1"/>
        </w:rPr>
        <w:t xml:space="preserve"> </w:t>
      </w:r>
      <w:r>
        <w:t>because</w:t>
      </w:r>
      <w:r>
        <w:rPr>
          <w:spacing w:val="-2"/>
        </w:rPr>
        <w:t xml:space="preserve"> </w:t>
      </w:r>
      <w:r>
        <w:t>they</w:t>
      </w:r>
      <w:r>
        <w:rPr>
          <w:spacing w:val="-5"/>
        </w:rPr>
        <w:t xml:space="preserve"> </w:t>
      </w:r>
      <w:r>
        <w:t>operate</w:t>
      </w:r>
      <w:r>
        <w:rPr>
          <w:spacing w:val="-2"/>
        </w:rPr>
        <w:t xml:space="preserve"> </w:t>
      </w:r>
      <w:r>
        <w:t>in a competitive</w:t>
      </w:r>
      <w:r>
        <w:rPr>
          <w:spacing w:val="-3"/>
        </w:rPr>
        <w:t xml:space="preserve"> </w:t>
      </w:r>
      <w:r>
        <w:t>market.</w:t>
      </w:r>
    </w:p>
    <w:p w:rsidR="00D5460A" w:rsidRDefault="00852192">
      <w:pPr>
        <w:pStyle w:val="ListParagraph"/>
        <w:numPr>
          <w:ilvl w:val="0"/>
          <w:numId w:val="23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Private entities performing activities in the water, energy, transport and postal services</w:t>
      </w:r>
      <w:r>
        <w:rPr>
          <w:spacing w:val="1"/>
          <w:sz w:val="24"/>
        </w:rPr>
        <w:t xml:space="preserve"> </w:t>
      </w:r>
      <w:r>
        <w:rPr>
          <w:sz w:val="24"/>
        </w:rPr>
        <w:t>sectors shall not subject to these rules after a procurement contract has been awarded to</w:t>
      </w:r>
      <w:r>
        <w:rPr>
          <w:spacing w:val="1"/>
          <w:sz w:val="24"/>
        </w:rPr>
        <w:t xml:space="preserve"> </w:t>
      </w:r>
      <w:r>
        <w:rPr>
          <w:sz w:val="24"/>
        </w:rPr>
        <w:t>them</w:t>
      </w:r>
      <w:r>
        <w:rPr>
          <w:spacing w:val="-1"/>
          <w:sz w:val="24"/>
        </w:rPr>
        <w:t xml:space="preserve"> </w:t>
      </w:r>
      <w:r>
        <w:rPr>
          <w:sz w:val="24"/>
        </w:rPr>
        <w:t>even when they</w:t>
      </w:r>
      <w:r>
        <w:rPr>
          <w:spacing w:val="-5"/>
          <w:sz w:val="24"/>
        </w:rPr>
        <w:t xml:space="preserve"> </w:t>
      </w:r>
      <w:r>
        <w:rPr>
          <w:sz w:val="24"/>
        </w:rPr>
        <w:t>end</w:t>
      </w:r>
      <w:r>
        <w:rPr>
          <w:spacing w:val="2"/>
          <w:sz w:val="24"/>
        </w:rPr>
        <w:t xml:space="preserve"> </w:t>
      </w:r>
      <w:r>
        <w:rPr>
          <w:sz w:val="24"/>
        </w:rPr>
        <w:t>up in a</w:t>
      </w:r>
      <w:r>
        <w:rPr>
          <w:spacing w:val="-1"/>
          <w:sz w:val="24"/>
        </w:rPr>
        <w:t xml:space="preserve"> </w:t>
      </w:r>
      <w:r>
        <w:rPr>
          <w:sz w:val="24"/>
        </w:rPr>
        <w:t>monopolistic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oligopolistic</w:t>
      </w:r>
      <w:r>
        <w:rPr>
          <w:spacing w:val="-1"/>
          <w:sz w:val="24"/>
        </w:rPr>
        <w:t xml:space="preserve"> </w:t>
      </w:r>
      <w:r>
        <w:rPr>
          <w:sz w:val="24"/>
        </w:rPr>
        <w:t>position.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 w:rsidP="005A4E17">
      <w:pPr>
        <w:pStyle w:val="Heading1"/>
        <w:ind w:left="3804" w:right="4084" w:firstLine="326"/>
      </w:pPr>
      <w:r>
        <w:t>Article 49</w:t>
      </w:r>
      <w:r>
        <w:rPr>
          <w:spacing w:val="1"/>
        </w:rPr>
        <w:t xml:space="preserve"> </w:t>
      </w:r>
      <w:r>
        <w:t>Sector</w:t>
      </w:r>
      <w:r>
        <w:rPr>
          <w:spacing w:val="-15"/>
        </w:rPr>
        <w:t xml:space="preserve"> </w:t>
      </w:r>
      <w:r>
        <w:t>contracts</w:t>
      </w:r>
    </w:p>
    <w:p w:rsidR="00D5460A" w:rsidRDefault="00852192">
      <w:pPr>
        <w:pStyle w:val="ListParagraph"/>
        <w:numPr>
          <w:ilvl w:val="0"/>
          <w:numId w:val="22"/>
        </w:numPr>
        <w:tabs>
          <w:tab w:val="left" w:pos="480"/>
        </w:tabs>
        <w:spacing w:before="115"/>
        <w:ind w:right="399"/>
        <w:jc w:val="both"/>
        <w:rPr>
          <w:sz w:val="24"/>
        </w:rPr>
      </w:pPr>
      <w:r>
        <w:rPr>
          <w:sz w:val="24"/>
        </w:rPr>
        <w:t>Sectoral contracts are public contracts concluded by the contract</w:t>
      </w:r>
      <w:r>
        <w:rPr>
          <w:sz w:val="24"/>
        </w:rPr>
        <w:t>ing authorities for the</w:t>
      </w:r>
      <w:r>
        <w:rPr>
          <w:spacing w:val="1"/>
          <w:sz w:val="24"/>
        </w:rPr>
        <w:t xml:space="preserve"> </w:t>
      </w:r>
      <w:r>
        <w:rPr>
          <w:sz w:val="24"/>
        </w:rPr>
        <w:t>purpose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carrying</w:t>
      </w:r>
      <w:r>
        <w:rPr>
          <w:spacing w:val="-12"/>
          <w:sz w:val="24"/>
        </w:rPr>
        <w:t xml:space="preserve"> </w:t>
      </w:r>
      <w:r>
        <w:rPr>
          <w:sz w:val="24"/>
        </w:rPr>
        <w:t>out</w:t>
      </w:r>
      <w:r>
        <w:rPr>
          <w:spacing w:val="-8"/>
          <w:sz w:val="24"/>
        </w:rPr>
        <w:t xml:space="preserve"> </w:t>
      </w:r>
      <w:r>
        <w:rPr>
          <w:sz w:val="24"/>
        </w:rPr>
        <w:t>each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activities</w:t>
      </w:r>
      <w:r>
        <w:rPr>
          <w:spacing w:val="-9"/>
          <w:sz w:val="24"/>
        </w:rPr>
        <w:t xml:space="preserve"> </w:t>
      </w:r>
      <w:r>
        <w:rPr>
          <w:sz w:val="24"/>
        </w:rPr>
        <w:t>covered</w:t>
      </w:r>
      <w:r>
        <w:rPr>
          <w:spacing w:val="-9"/>
          <w:sz w:val="24"/>
        </w:rPr>
        <w:t xml:space="preserve"> </w:t>
      </w:r>
      <w:r>
        <w:rPr>
          <w:sz w:val="24"/>
        </w:rPr>
        <w:t>by</w:t>
      </w:r>
      <w:r>
        <w:rPr>
          <w:spacing w:val="-13"/>
          <w:sz w:val="24"/>
        </w:rPr>
        <w:t xml:space="preserve"> </w:t>
      </w:r>
      <w:r>
        <w:rPr>
          <w:sz w:val="24"/>
        </w:rPr>
        <w:t>water,</w:t>
      </w:r>
      <w:r>
        <w:rPr>
          <w:spacing w:val="-10"/>
          <w:sz w:val="24"/>
        </w:rPr>
        <w:t xml:space="preserve"> </w:t>
      </w:r>
      <w:r>
        <w:rPr>
          <w:sz w:val="24"/>
        </w:rPr>
        <w:t>energy,</w:t>
      </w:r>
      <w:r>
        <w:rPr>
          <w:spacing w:val="-9"/>
          <w:sz w:val="24"/>
        </w:rPr>
        <w:t xml:space="preserve"> </w:t>
      </w:r>
      <w:r>
        <w:rPr>
          <w:sz w:val="24"/>
        </w:rPr>
        <w:t>transport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postal</w:t>
      </w:r>
      <w:r>
        <w:rPr>
          <w:spacing w:val="-58"/>
          <w:sz w:val="24"/>
        </w:rPr>
        <w:t xml:space="preserve"> </w:t>
      </w:r>
      <w:r>
        <w:rPr>
          <w:sz w:val="24"/>
        </w:rPr>
        <w:t>services sectors. The activities covered by the rules about the procurement of sector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z w:val="24"/>
        </w:rPr>
        <w:t>only</w:t>
      </w:r>
      <w:r>
        <w:rPr>
          <w:spacing w:val="-10"/>
          <w:sz w:val="24"/>
        </w:rPr>
        <w:t xml:space="preserve"> </w:t>
      </w:r>
      <w:r>
        <w:rPr>
          <w:sz w:val="24"/>
        </w:rPr>
        <w:t>those</w:t>
      </w:r>
      <w:r>
        <w:rPr>
          <w:spacing w:val="-7"/>
          <w:sz w:val="24"/>
        </w:rPr>
        <w:t xml:space="preserve"> </w:t>
      </w:r>
      <w:r>
        <w:rPr>
          <w:sz w:val="24"/>
        </w:rPr>
        <w:t>activities</w:t>
      </w:r>
      <w:r>
        <w:rPr>
          <w:spacing w:val="-5"/>
          <w:sz w:val="24"/>
        </w:rPr>
        <w:t xml:space="preserve"> </w:t>
      </w:r>
      <w:r>
        <w:rPr>
          <w:sz w:val="24"/>
        </w:rPr>
        <w:t>that</w:t>
      </w:r>
      <w:r>
        <w:rPr>
          <w:spacing w:val="-6"/>
          <w:sz w:val="24"/>
        </w:rPr>
        <w:t xml:space="preserve"> </w:t>
      </w:r>
      <w:r>
        <w:rPr>
          <w:sz w:val="24"/>
        </w:rPr>
        <w:t>are</w:t>
      </w:r>
      <w:r>
        <w:rPr>
          <w:spacing w:val="-6"/>
          <w:sz w:val="24"/>
        </w:rPr>
        <w:t xml:space="preserve"> </w:t>
      </w:r>
      <w:r>
        <w:rPr>
          <w:sz w:val="24"/>
        </w:rPr>
        <w:t>expressly</w:t>
      </w:r>
      <w:r>
        <w:rPr>
          <w:spacing w:val="-11"/>
          <w:sz w:val="24"/>
        </w:rPr>
        <w:t xml:space="preserve"> </w:t>
      </w:r>
      <w:r>
        <w:rPr>
          <w:sz w:val="24"/>
        </w:rPr>
        <w:t>defined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Public</w:t>
      </w:r>
      <w:r>
        <w:rPr>
          <w:spacing w:val="-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7"/>
          <w:sz w:val="24"/>
        </w:rPr>
        <w:t xml:space="preserve"> </w:t>
      </w:r>
      <w:r>
        <w:rPr>
          <w:sz w:val="24"/>
        </w:rPr>
        <w:t>Law</w:t>
      </w:r>
      <w:r>
        <w:rPr>
          <w:spacing w:val="-2"/>
          <w:sz w:val="24"/>
        </w:rPr>
        <w:t xml:space="preserve"> </w:t>
      </w:r>
      <w:r>
        <w:rPr>
          <w:sz w:val="24"/>
        </w:rPr>
        <w:t>and provide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service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public.</w:t>
      </w:r>
    </w:p>
    <w:p w:rsidR="00D5460A" w:rsidRDefault="00852192">
      <w:pPr>
        <w:pStyle w:val="ListParagraph"/>
        <w:numPr>
          <w:ilvl w:val="0"/>
          <w:numId w:val="22"/>
        </w:numPr>
        <w:tabs>
          <w:tab w:val="left" w:pos="480"/>
        </w:tabs>
        <w:spacing w:before="121"/>
        <w:ind w:right="393"/>
        <w:jc w:val="both"/>
        <w:rPr>
          <w:sz w:val="24"/>
        </w:rPr>
      </w:pPr>
      <w:r>
        <w:rPr>
          <w:sz w:val="24"/>
        </w:rPr>
        <w:t>The contracting authorities, which procure goods/services/works for sectoral contracts,</w:t>
      </w:r>
      <w:r>
        <w:rPr>
          <w:spacing w:val="1"/>
          <w:sz w:val="24"/>
        </w:rPr>
        <w:t xml:space="preserve"> </w:t>
      </w:r>
      <w:r>
        <w:rPr>
          <w:sz w:val="24"/>
        </w:rPr>
        <w:t>shall apply these rules. These rules will also apply to cases where a contracting a</w:t>
      </w:r>
      <w:r>
        <w:rPr>
          <w:sz w:val="24"/>
        </w:rPr>
        <w:t>uthority</w:t>
      </w:r>
      <w:r>
        <w:rPr>
          <w:spacing w:val="1"/>
          <w:sz w:val="24"/>
        </w:rPr>
        <w:t xml:space="preserve"> </w:t>
      </w:r>
      <w:r>
        <w:rPr>
          <w:sz w:val="24"/>
        </w:rPr>
        <w:t>organizes a design contest to operate in these sectors. As a rule,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will apply the procurement rules for sectoral contracts for all purchases, as long as the</w:t>
      </w:r>
      <w:r>
        <w:rPr>
          <w:spacing w:val="1"/>
          <w:sz w:val="24"/>
        </w:rPr>
        <w:t xml:space="preserve"> </w:t>
      </w:r>
      <w:r>
        <w:rPr>
          <w:sz w:val="24"/>
        </w:rPr>
        <w:t>subject</w:t>
      </w:r>
      <w:r>
        <w:rPr>
          <w:spacing w:val="1"/>
          <w:sz w:val="24"/>
        </w:rPr>
        <w:t xml:space="preserve"> </w:t>
      </w:r>
      <w:r>
        <w:rPr>
          <w:sz w:val="24"/>
        </w:rPr>
        <w:t>matter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procured</w:t>
      </w:r>
      <w:r>
        <w:rPr>
          <w:spacing w:val="1"/>
          <w:sz w:val="24"/>
        </w:rPr>
        <w:t xml:space="preserve"> </w:t>
      </w:r>
      <w:r>
        <w:rPr>
          <w:sz w:val="24"/>
        </w:rPr>
        <w:t>will</w:t>
      </w:r>
      <w:r>
        <w:rPr>
          <w:spacing w:val="1"/>
          <w:sz w:val="24"/>
        </w:rPr>
        <w:t xml:space="preserve"> </w:t>
      </w:r>
      <w:r>
        <w:rPr>
          <w:sz w:val="24"/>
        </w:rPr>
        <w:t>only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used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sector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activities.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2"/>
          <w:sz w:val="24"/>
        </w:rPr>
        <w:t xml:space="preserve"> </w:t>
      </w:r>
      <w:r>
        <w:rPr>
          <w:sz w:val="24"/>
        </w:rPr>
        <w:t>authority</w:t>
      </w:r>
      <w:r>
        <w:rPr>
          <w:spacing w:val="-13"/>
          <w:sz w:val="24"/>
        </w:rPr>
        <w:t xml:space="preserve"> </w:t>
      </w:r>
      <w:r>
        <w:rPr>
          <w:sz w:val="24"/>
        </w:rPr>
        <w:t>may</w:t>
      </w:r>
      <w:r>
        <w:rPr>
          <w:spacing w:val="-11"/>
          <w:sz w:val="24"/>
        </w:rPr>
        <w:t xml:space="preserve"> </w:t>
      </w:r>
      <w:r>
        <w:rPr>
          <w:sz w:val="24"/>
        </w:rPr>
        <w:t>not</w:t>
      </w:r>
      <w:r>
        <w:rPr>
          <w:spacing w:val="-8"/>
          <w:sz w:val="24"/>
        </w:rPr>
        <w:t xml:space="preserve"> </w:t>
      </w:r>
      <w:r>
        <w:rPr>
          <w:sz w:val="24"/>
        </w:rPr>
        <w:t>use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rules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this</w:t>
      </w:r>
      <w:r>
        <w:rPr>
          <w:spacing w:val="-12"/>
          <w:sz w:val="24"/>
        </w:rPr>
        <w:t xml:space="preserve"> </w:t>
      </w:r>
      <w:r>
        <w:rPr>
          <w:sz w:val="24"/>
        </w:rPr>
        <w:t>chapter</w:t>
      </w:r>
      <w:r>
        <w:rPr>
          <w:spacing w:val="-9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procure</w:t>
      </w:r>
      <w:r>
        <w:rPr>
          <w:spacing w:val="-10"/>
          <w:sz w:val="24"/>
        </w:rPr>
        <w:t xml:space="preserve"> </w:t>
      </w:r>
      <w:r>
        <w:rPr>
          <w:sz w:val="24"/>
        </w:rPr>
        <w:t>goods/services/works,</w:t>
      </w:r>
      <w:r>
        <w:rPr>
          <w:spacing w:val="-58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intended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use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water,</w:t>
      </w:r>
      <w:r>
        <w:rPr>
          <w:spacing w:val="-1"/>
          <w:sz w:val="24"/>
        </w:rPr>
        <w:t xml:space="preserve"> </w:t>
      </w:r>
      <w:r>
        <w:rPr>
          <w:sz w:val="24"/>
        </w:rPr>
        <w:t>energy, transport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postal</w:t>
      </w:r>
      <w:r>
        <w:rPr>
          <w:spacing w:val="-1"/>
          <w:sz w:val="24"/>
        </w:rPr>
        <w:t xml:space="preserve"> </w:t>
      </w:r>
      <w:r>
        <w:rPr>
          <w:sz w:val="24"/>
        </w:rPr>
        <w:t>services</w:t>
      </w:r>
      <w:r>
        <w:rPr>
          <w:spacing w:val="-1"/>
          <w:sz w:val="24"/>
        </w:rPr>
        <w:t xml:space="preserve"> </w:t>
      </w:r>
      <w:r>
        <w:rPr>
          <w:sz w:val="24"/>
        </w:rPr>
        <w:t>sectors.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  <w:spacing w:before="1"/>
      </w:pPr>
      <w:r>
        <w:t>Article</w:t>
      </w:r>
      <w:r>
        <w:rPr>
          <w:spacing w:val="-4"/>
        </w:rPr>
        <w:t xml:space="preserve"> </w:t>
      </w:r>
      <w:r>
        <w:t>50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Water,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energy,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transport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postal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services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sectors</w:t>
      </w:r>
    </w:p>
    <w:p w:rsidR="00D5460A" w:rsidRDefault="00852192">
      <w:pPr>
        <w:pStyle w:val="ListParagraph"/>
        <w:numPr>
          <w:ilvl w:val="0"/>
          <w:numId w:val="21"/>
        </w:numPr>
        <w:tabs>
          <w:tab w:val="left" w:pos="480"/>
        </w:tabs>
        <w:spacing w:before="115"/>
        <w:ind w:right="396"/>
        <w:jc w:val="both"/>
        <w:rPr>
          <w:sz w:val="24"/>
        </w:rPr>
      </w:pPr>
      <w:r>
        <w:rPr>
          <w:sz w:val="24"/>
        </w:rPr>
        <w:t>The energy service sector shall cover the delivery or the use of fixed networks intended to</w:t>
      </w:r>
      <w:r>
        <w:rPr>
          <w:spacing w:val="-57"/>
          <w:sz w:val="24"/>
        </w:rPr>
        <w:t xml:space="preserve"> </w:t>
      </w:r>
      <w:r>
        <w:rPr>
          <w:sz w:val="24"/>
        </w:rPr>
        <w:t>provide</w:t>
      </w:r>
      <w:r>
        <w:rPr>
          <w:spacing w:val="-12"/>
          <w:sz w:val="24"/>
        </w:rPr>
        <w:t xml:space="preserve"> </w:t>
      </w:r>
      <w:r>
        <w:rPr>
          <w:sz w:val="24"/>
        </w:rPr>
        <w:t>services</w:t>
      </w:r>
      <w:r>
        <w:rPr>
          <w:spacing w:val="-11"/>
          <w:sz w:val="24"/>
        </w:rPr>
        <w:t xml:space="preserve">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public</w:t>
      </w:r>
      <w:r>
        <w:rPr>
          <w:spacing w:val="-12"/>
          <w:sz w:val="24"/>
        </w:rPr>
        <w:t xml:space="preserve"> </w:t>
      </w:r>
      <w:r>
        <w:rPr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z w:val="24"/>
        </w:rPr>
        <w:t>regard</w:t>
      </w:r>
      <w:r>
        <w:rPr>
          <w:spacing w:val="-11"/>
          <w:sz w:val="24"/>
        </w:rPr>
        <w:t xml:space="preserve">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generation,</w:t>
      </w:r>
      <w:r>
        <w:rPr>
          <w:spacing w:val="-11"/>
          <w:sz w:val="24"/>
        </w:rPr>
        <w:t xml:space="preserve"> </w:t>
      </w:r>
      <w:r>
        <w:rPr>
          <w:sz w:val="24"/>
        </w:rPr>
        <w:t>transport</w:t>
      </w:r>
      <w:r>
        <w:rPr>
          <w:spacing w:val="-11"/>
          <w:sz w:val="24"/>
        </w:rPr>
        <w:t xml:space="preserve"> </w:t>
      </w:r>
      <w:r>
        <w:rPr>
          <w:sz w:val="24"/>
        </w:rPr>
        <w:t>or</w:t>
      </w:r>
      <w:r>
        <w:rPr>
          <w:spacing w:val="-12"/>
          <w:sz w:val="24"/>
        </w:rPr>
        <w:t xml:space="preserve"> </w:t>
      </w:r>
      <w:r>
        <w:rPr>
          <w:sz w:val="24"/>
        </w:rPr>
        <w:t>distribution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power,</w:t>
      </w:r>
      <w:r>
        <w:rPr>
          <w:spacing w:val="-58"/>
          <w:sz w:val="24"/>
        </w:rPr>
        <w:t xml:space="preserve"> </w:t>
      </w:r>
      <w:r>
        <w:rPr>
          <w:sz w:val="24"/>
        </w:rPr>
        <w:t>gas or heat, or supply of power, gas or heat to these networks. The exception shall be the</w:t>
      </w:r>
      <w:r>
        <w:rPr>
          <w:spacing w:val="1"/>
          <w:sz w:val="24"/>
        </w:rPr>
        <w:t xml:space="preserve"> </w:t>
      </w:r>
      <w:r>
        <w:rPr>
          <w:sz w:val="24"/>
        </w:rPr>
        <w:t>awarding of sector contracts for the supply of power, heat or fuels to be used for power</w:t>
      </w:r>
      <w:r>
        <w:rPr>
          <w:spacing w:val="1"/>
          <w:sz w:val="24"/>
        </w:rPr>
        <w:t xml:space="preserve"> </w:t>
      </w:r>
      <w:r>
        <w:rPr>
          <w:sz w:val="24"/>
        </w:rPr>
        <w:t>generation. There is no need to procure such contracts. Private entities sha</w:t>
      </w:r>
      <w:r>
        <w:rPr>
          <w:sz w:val="24"/>
        </w:rPr>
        <w:t>ll be covered by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rules</w:t>
      </w:r>
      <w:r>
        <w:rPr>
          <w:spacing w:val="-7"/>
          <w:sz w:val="24"/>
        </w:rPr>
        <w:t xml:space="preserve"> </w:t>
      </w:r>
      <w:r>
        <w:rPr>
          <w:sz w:val="24"/>
        </w:rPr>
        <w:t>only</w:t>
      </w:r>
      <w:r>
        <w:rPr>
          <w:spacing w:val="-12"/>
          <w:sz w:val="24"/>
        </w:rPr>
        <w:t xml:space="preserve"> </w:t>
      </w:r>
      <w:r>
        <w:rPr>
          <w:sz w:val="24"/>
        </w:rPr>
        <w:t>if</w:t>
      </w:r>
      <w:r>
        <w:rPr>
          <w:spacing w:val="-8"/>
          <w:sz w:val="24"/>
        </w:rPr>
        <w:t xml:space="preserve"> </w:t>
      </w:r>
      <w:r>
        <w:rPr>
          <w:sz w:val="24"/>
        </w:rPr>
        <w:t>they</w:t>
      </w:r>
      <w:r>
        <w:rPr>
          <w:spacing w:val="-12"/>
          <w:sz w:val="24"/>
        </w:rPr>
        <w:t xml:space="preserve"> </w:t>
      </w:r>
      <w:r>
        <w:rPr>
          <w:sz w:val="24"/>
        </w:rPr>
        <w:t>operate</w:t>
      </w:r>
      <w:r>
        <w:rPr>
          <w:spacing w:val="-9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energy</w:t>
      </w:r>
      <w:r>
        <w:rPr>
          <w:spacing w:val="-15"/>
          <w:sz w:val="24"/>
        </w:rPr>
        <w:t xml:space="preserve"> </w:t>
      </w:r>
      <w:r>
        <w:rPr>
          <w:sz w:val="24"/>
        </w:rPr>
        <w:t>sector</w:t>
      </w:r>
      <w:r>
        <w:rPr>
          <w:spacing w:val="-5"/>
          <w:sz w:val="24"/>
        </w:rPr>
        <w:t xml:space="preserve"> </w:t>
      </w:r>
      <w:r>
        <w:rPr>
          <w:sz w:val="24"/>
        </w:rPr>
        <w:t>after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granting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special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7"/>
          <w:sz w:val="24"/>
        </w:rPr>
        <w:t xml:space="preserve"> </w:t>
      </w:r>
      <w:r>
        <w:rPr>
          <w:sz w:val="24"/>
        </w:rPr>
        <w:t>exclusive</w:t>
      </w:r>
      <w:r>
        <w:rPr>
          <w:spacing w:val="-57"/>
          <w:sz w:val="24"/>
        </w:rPr>
        <w:t xml:space="preserve"> </w:t>
      </w:r>
      <w:r>
        <w:rPr>
          <w:sz w:val="24"/>
        </w:rPr>
        <w:t>right.</w:t>
      </w:r>
    </w:p>
    <w:p w:rsidR="00D5460A" w:rsidRDefault="00852192">
      <w:pPr>
        <w:pStyle w:val="ListParagraph"/>
        <w:numPr>
          <w:ilvl w:val="0"/>
          <w:numId w:val="21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Activities</w:t>
      </w:r>
      <w:r>
        <w:rPr>
          <w:spacing w:val="-7"/>
          <w:sz w:val="24"/>
        </w:rPr>
        <w:t xml:space="preserve"> </w:t>
      </w:r>
      <w:r>
        <w:rPr>
          <w:sz w:val="24"/>
        </w:rPr>
        <w:t>involving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exploitation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geographic</w:t>
      </w:r>
      <w:r>
        <w:rPr>
          <w:spacing w:val="-8"/>
          <w:sz w:val="24"/>
        </w:rPr>
        <w:t xml:space="preserve"> </w:t>
      </w:r>
      <w:r>
        <w:rPr>
          <w:sz w:val="24"/>
        </w:rPr>
        <w:t>area</w:t>
      </w:r>
      <w:r>
        <w:rPr>
          <w:spacing w:val="-7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exploration</w:t>
      </w:r>
      <w:r>
        <w:rPr>
          <w:spacing w:val="-6"/>
          <w:sz w:val="24"/>
        </w:rPr>
        <w:t xml:space="preserve"> </w:t>
      </w:r>
      <w:r>
        <w:rPr>
          <w:sz w:val="24"/>
        </w:rPr>
        <w:t>purposes</w:t>
      </w:r>
      <w:r>
        <w:rPr>
          <w:spacing w:val="-7"/>
          <w:sz w:val="24"/>
        </w:rPr>
        <w:t xml:space="preserve"> </w:t>
      </w:r>
      <w:r>
        <w:rPr>
          <w:sz w:val="24"/>
        </w:rPr>
        <w:t>with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option of extracting oil, gas, coal or other solid fuels shall be subject to sector contract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rules.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If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private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entities</w:t>
      </w:r>
      <w:r>
        <w:rPr>
          <w:spacing w:val="-7"/>
          <w:sz w:val="24"/>
        </w:rPr>
        <w:t xml:space="preserve"> </w:t>
      </w:r>
      <w:r>
        <w:rPr>
          <w:sz w:val="24"/>
        </w:rPr>
        <w:t>operate</w:t>
      </w:r>
      <w:r>
        <w:rPr>
          <w:spacing w:val="-9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that</w:t>
      </w:r>
      <w:r>
        <w:rPr>
          <w:spacing w:val="-7"/>
          <w:sz w:val="24"/>
        </w:rPr>
        <w:t xml:space="preserve"> </w:t>
      </w:r>
      <w:r>
        <w:rPr>
          <w:sz w:val="24"/>
        </w:rPr>
        <w:t>area,</w:t>
      </w:r>
      <w:r>
        <w:rPr>
          <w:spacing w:val="-8"/>
          <w:sz w:val="24"/>
        </w:rPr>
        <w:t xml:space="preserve"> </w:t>
      </w:r>
      <w:r>
        <w:rPr>
          <w:sz w:val="24"/>
        </w:rPr>
        <w:t>they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8"/>
          <w:sz w:val="24"/>
        </w:rPr>
        <w:t xml:space="preserve"> </w:t>
      </w:r>
      <w:r>
        <w:rPr>
          <w:sz w:val="24"/>
        </w:rPr>
        <w:t>included</w:t>
      </w:r>
      <w:r>
        <w:rPr>
          <w:spacing w:val="-7"/>
          <w:sz w:val="24"/>
        </w:rPr>
        <w:t xml:space="preserve"> </w:t>
      </w:r>
      <w:r>
        <w:rPr>
          <w:sz w:val="24"/>
        </w:rPr>
        <w:t>only</w:t>
      </w:r>
      <w:r>
        <w:rPr>
          <w:spacing w:val="-15"/>
          <w:sz w:val="24"/>
        </w:rPr>
        <w:t xml:space="preserve"> </w:t>
      </w:r>
      <w:r>
        <w:rPr>
          <w:sz w:val="24"/>
        </w:rPr>
        <w:t>if</w:t>
      </w:r>
      <w:r>
        <w:rPr>
          <w:spacing w:val="-8"/>
          <w:sz w:val="24"/>
        </w:rPr>
        <w:t xml:space="preserve"> </w:t>
      </w:r>
      <w:r>
        <w:rPr>
          <w:sz w:val="24"/>
        </w:rPr>
        <w:t>they</w:t>
      </w:r>
      <w:r>
        <w:rPr>
          <w:spacing w:val="-12"/>
          <w:sz w:val="24"/>
        </w:rPr>
        <w:t xml:space="preserve"> </w:t>
      </w:r>
      <w:r>
        <w:rPr>
          <w:sz w:val="24"/>
        </w:rPr>
        <w:t>are</w:t>
      </w:r>
      <w:r>
        <w:rPr>
          <w:spacing w:val="-5"/>
          <w:sz w:val="24"/>
        </w:rPr>
        <w:t xml:space="preserve"> </w:t>
      </w:r>
      <w:r>
        <w:rPr>
          <w:sz w:val="24"/>
        </w:rPr>
        <w:t>granted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57"/>
          <w:sz w:val="24"/>
        </w:rPr>
        <w:t xml:space="preserve"> </w:t>
      </w:r>
      <w:r>
        <w:rPr>
          <w:sz w:val="24"/>
        </w:rPr>
        <w:t>special</w:t>
      </w:r>
      <w:r>
        <w:rPr>
          <w:spacing w:val="-1"/>
          <w:sz w:val="24"/>
        </w:rPr>
        <w:t xml:space="preserve"> </w:t>
      </w:r>
      <w:r>
        <w:rPr>
          <w:sz w:val="24"/>
        </w:rPr>
        <w:t>or exclusive right.</w:t>
      </w:r>
    </w:p>
    <w:p w:rsidR="00D5460A" w:rsidRDefault="00852192">
      <w:pPr>
        <w:pStyle w:val="ListParagraph"/>
        <w:numPr>
          <w:ilvl w:val="0"/>
          <w:numId w:val="21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Activities</w:t>
      </w:r>
      <w:r>
        <w:rPr>
          <w:spacing w:val="-6"/>
          <w:sz w:val="24"/>
        </w:rPr>
        <w:t xml:space="preserve"> </w:t>
      </w:r>
      <w:r>
        <w:rPr>
          <w:sz w:val="24"/>
        </w:rPr>
        <w:t>involving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use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geographical</w:t>
      </w:r>
      <w:r>
        <w:rPr>
          <w:spacing w:val="-6"/>
          <w:sz w:val="24"/>
        </w:rPr>
        <w:t xml:space="preserve"> </w:t>
      </w:r>
      <w:r>
        <w:rPr>
          <w:sz w:val="24"/>
        </w:rPr>
        <w:t>areas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purpose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providing</w:t>
      </w:r>
      <w:r>
        <w:rPr>
          <w:spacing w:val="-6"/>
          <w:sz w:val="24"/>
        </w:rPr>
        <w:t xml:space="preserve"> </w:t>
      </w:r>
      <w:r>
        <w:rPr>
          <w:sz w:val="24"/>
        </w:rPr>
        <w:t>airports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58"/>
          <w:sz w:val="24"/>
        </w:rPr>
        <w:t xml:space="preserve"> </w:t>
      </w:r>
      <w:r>
        <w:rPr>
          <w:sz w:val="24"/>
        </w:rPr>
        <w:t>seaports or land ports or other terminal facilities for air carriers, seafarers or inland waters</w:t>
      </w:r>
      <w:r>
        <w:rPr>
          <w:spacing w:val="-57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subject to the</w:t>
      </w:r>
      <w:r>
        <w:rPr>
          <w:spacing w:val="-1"/>
          <w:sz w:val="24"/>
        </w:rPr>
        <w:t xml:space="preserve"> </w:t>
      </w:r>
      <w:r>
        <w:rPr>
          <w:sz w:val="24"/>
        </w:rPr>
        <w:t>rules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service</w:t>
      </w:r>
      <w:r>
        <w:rPr>
          <w:spacing w:val="-1"/>
          <w:sz w:val="24"/>
        </w:rPr>
        <w:t xml:space="preserve"> </w:t>
      </w:r>
      <w:r>
        <w:rPr>
          <w:sz w:val="24"/>
        </w:rPr>
        <w:t>sectors.</w:t>
      </w:r>
    </w:p>
    <w:p w:rsidR="00D5460A" w:rsidRDefault="00852192">
      <w:pPr>
        <w:pStyle w:val="BodyText"/>
        <w:ind w:right="395" w:firstLine="0"/>
      </w:pPr>
      <w:r>
        <w:t>If private entities are owners and op</w:t>
      </w:r>
      <w:r>
        <w:t>erate in the area, they shall be included only if they</w:t>
      </w:r>
      <w:r>
        <w:rPr>
          <w:spacing w:val="1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been</w:t>
      </w:r>
      <w:r>
        <w:rPr>
          <w:spacing w:val="2"/>
        </w:rPr>
        <w:t xml:space="preserve"> </w:t>
      </w:r>
      <w:r>
        <w:t>granted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special or</w:t>
      </w:r>
      <w:r>
        <w:rPr>
          <w:spacing w:val="-1"/>
        </w:rPr>
        <w:t xml:space="preserve"> </w:t>
      </w:r>
      <w:r>
        <w:t>exclusive</w:t>
      </w:r>
      <w:r>
        <w:rPr>
          <w:spacing w:val="-1"/>
        </w:rPr>
        <w:t xml:space="preserve"> </w:t>
      </w:r>
      <w:r>
        <w:t>right.</w:t>
      </w:r>
    </w:p>
    <w:p w:rsidR="00D5460A" w:rsidRDefault="00852192">
      <w:pPr>
        <w:pStyle w:val="ListParagraph"/>
        <w:numPr>
          <w:ilvl w:val="0"/>
          <w:numId w:val="21"/>
        </w:numPr>
        <w:tabs>
          <w:tab w:val="left" w:pos="480"/>
        </w:tabs>
        <w:jc w:val="both"/>
        <w:rPr>
          <w:sz w:val="24"/>
        </w:rPr>
      </w:pPr>
      <w:r>
        <w:rPr>
          <w:sz w:val="24"/>
        </w:rPr>
        <w:t>Water</w:t>
      </w:r>
      <w:r>
        <w:rPr>
          <w:spacing w:val="-9"/>
          <w:sz w:val="24"/>
        </w:rPr>
        <w:t xml:space="preserve"> </w:t>
      </w:r>
      <w:r>
        <w:rPr>
          <w:sz w:val="24"/>
        </w:rPr>
        <w:t>activities</w:t>
      </w:r>
      <w:r>
        <w:rPr>
          <w:spacing w:val="-8"/>
          <w:sz w:val="24"/>
        </w:rPr>
        <w:t xml:space="preserve"> </w:t>
      </w:r>
      <w:r>
        <w:rPr>
          <w:sz w:val="24"/>
        </w:rPr>
        <w:t>fall</w:t>
      </w:r>
      <w:r>
        <w:rPr>
          <w:spacing w:val="-7"/>
          <w:sz w:val="24"/>
        </w:rPr>
        <w:t xml:space="preserve"> </w:t>
      </w:r>
      <w:r>
        <w:rPr>
          <w:sz w:val="24"/>
        </w:rPr>
        <w:t>within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9"/>
          <w:sz w:val="24"/>
        </w:rPr>
        <w:t xml:space="preserve"> </w:t>
      </w:r>
      <w:r>
        <w:rPr>
          <w:sz w:val="24"/>
        </w:rPr>
        <w:t>service</w:t>
      </w:r>
      <w:r>
        <w:rPr>
          <w:spacing w:val="-10"/>
          <w:sz w:val="24"/>
        </w:rPr>
        <w:t xml:space="preserve"> </w:t>
      </w:r>
      <w:r>
        <w:rPr>
          <w:sz w:val="24"/>
        </w:rPr>
        <w:t>sectors</w:t>
      </w:r>
      <w:r>
        <w:rPr>
          <w:spacing w:val="-8"/>
          <w:sz w:val="24"/>
        </w:rPr>
        <w:t xml:space="preserve"> </w:t>
      </w:r>
      <w:r>
        <w:rPr>
          <w:sz w:val="24"/>
        </w:rPr>
        <w:t>if</w:t>
      </w:r>
      <w:r>
        <w:rPr>
          <w:spacing w:val="-8"/>
          <w:sz w:val="24"/>
        </w:rPr>
        <w:t xml:space="preserve"> </w:t>
      </w:r>
      <w:r>
        <w:rPr>
          <w:sz w:val="24"/>
        </w:rPr>
        <w:t>they</w:t>
      </w:r>
      <w:r>
        <w:rPr>
          <w:spacing w:val="-11"/>
          <w:sz w:val="24"/>
        </w:rPr>
        <w:t xml:space="preserve"> </w:t>
      </w:r>
      <w:r>
        <w:rPr>
          <w:sz w:val="24"/>
        </w:rPr>
        <w:t>relate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provision</w:t>
      </w:r>
      <w:r>
        <w:rPr>
          <w:spacing w:val="-8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use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right="396" w:firstLine="0"/>
      </w:pPr>
      <w:r>
        <w:lastRenderedPageBreak/>
        <w:t>public</w:t>
      </w:r>
      <w:r>
        <w:rPr>
          <w:spacing w:val="-12"/>
        </w:rPr>
        <w:t xml:space="preserve"> </w:t>
      </w:r>
      <w:r>
        <w:t>fixed</w:t>
      </w:r>
      <w:r>
        <w:rPr>
          <w:spacing w:val="-10"/>
        </w:rPr>
        <w:t xml:space="preserve"> </w:t>
      </w:r>
      <w:r>
        <w:t>networks</w:t>
      </w:r>
      <w:r>
        <w:rPr>
          <w:spacing w:val="-11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production,</w:t>
      </w:r>
      <w:r>
        <w:rPr>
          <w:spacing w:val="-10"/>
        </w:rPr>
        <w:t xml:space="preserve"> </w:t>
      </w:r>
      <w:r>
        <w:t>transport</w:t>
      </w:r>
      <w:r>
        <w:rPr>
          <w:spacing w:val="-11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distribution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potable</w:t>
      </w:r>
      <w:r>
        <w:rPr>
          <w:spacing w:val="-11"/>
        </w:rPr>
        <w:t xml:space="preserve"> </w:t>
      </w:r>
      <w:r>
        <w:t>water</w:t>
      </w:r>
      <w:r>
        <w:rPr>
          <w:spacing w:val="-12"/>
        </w:rPr>
        <w:t xml:space="preserve"> </w:t>
      </w:r>
      <w:r>
        <w:t>or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supply</w:t>
      </w:r>
      <w:r>
        <w:rPr>
          <w:spacing w:val="-57"/>
        </w:rPr>
        <w:t xml:space="preserve"> </w:t>
      </w:r>
      <w:r>
        <w:t>of potable water to networks. The contracts awarded for hydraulic engineering works,</w:t>
      </w:r>
      <w:r>
        <w:rPr>
          <w:spacing w:val="1"/>
        </w:rPr>
        <w:t xml:space="preserve"> </w:t>
      </w:r>
      <w:r>
        <w:t>irrigation and drainage shall also be subject to sector contract rules if the volume of water</w:t>
      </w:r>
      <w:r>
        <w:rPr>
          <w:spacing w:val="1"/>
        </w:rPr>
        <w:t xml:space="preserve"> </w:t>
      </w:r>
      <w:r>
        <w:t>used for potable wat</w:t>
      </w:r>
      <w:r>
        <w:t>er is not more than 20% of the total water volume. The pursuit of</w:t>
      </w:r>
      <w:r>
        <w:rPr>
          <w:spacing w:val="1"/>
        </w:rPr>
        <w:t xml:space="preserve"> </w:t>
      </w:r>
      <w:r>
        <w:t>sewage disposal or treatment activities shall be also considered part of the water sector if</w:t>
      </w:r>
      <w:r>
        <w:rPr>
          <w:spacing w:val="1"/>
        </w:rPr>
        <w:t xml:space="preserve"> </w:t>
      </w:r>
      <w:r>
        <w:t>the activity is carried out by a contracting authority, which operates also in the potable</w:t>
      </w:r>
      <w:r>
        <w:rPr>
          <w:spacing w:val="1"/>
        </w:rPr>
        <w:t xml:space="preserve"> </w:t>
      </w:r>
      <w:r>
        <w:t xml:space="preserve">water </w:t>
      </w:r>
      <w:r>
        <w:t>sector. Contracts for potable water shall be excluded and can be procured without</w:t>
      </w:r>
      <w:r>
        <w:rPr>
          <w:spacing w:val="1"/>
        </w:rPr>
        <w:t xml:space="preserve"> </w:t>
      </w:r>
      <w:r>
        <w:t>competition.</w:t>
      </w:r>
    </w:p>
    <w:p w:rsidR="00D5460A" w:rsidRDefault="00852192">
      <w:pPr>
        <w:pStyle w:val="ListParagraph"/>
        <w:numPr>
          <w:ilvl w:val="0"/>
          <w:numId w:val="21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Provision and operation of networks aimed at providing a service to the public in the field</w:t>
      </w:r>
      <w:r>
        <w:rPr>
          <w:spacing w:val="-57"/>
          <w:sz w:val="24"/>
        </w:rPr>
        <w:t xml:space="preserve"> </w:t>
      </w:r>
      <w:r>
        <w:rPr>
          <w:sz w:val="24"/>
        </w:rPr>
        <w:t>of railway transport, automatic systems, trams, buses, bus or cable service shall be subject</w:t>
      </w:r>
      <w:r>
        <w:rPr>
          <w:spacing w:val="-57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z w:val="24"/>
        </w:rPr>
        <w:t>public</w:t>
      </w:r>
      <w:r>
        <w:rPr>
          <w:spacing w:val="-6"/>
          <w:sz w:val="24"/>
        </w:rPr>
        <w:t xml:space="preserve"> </w:t>
      </w:r>
      <w:r>
        <w:rPr>
          <w:sz w:val="24"/>
        </w:rPr>
        <w:t>service</w:t>
      </w:r>
      <w:r>
        <w:rPr>
          <w:spacing w:val="-5"/>
          <w:sz w:val="24"/>
        </w:rPr>
        <w:t xml:space="preserve"> </w:t>
      </w:r>
      <w:r>
        <w:rPr>
          <w:sz w:val="24"/>
        </w:rPr>
        <w:t>rules.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network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considered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z w:val="24"/>
        </w:rPr>
        <w:t>exist</w:t>
      </w:r>
      <w:r>
        <w:rPr>
          <w:spacing w:val="-3"/>
          <w:sz w:val="24"/>
        </w:rPr>
        <w:t xml:space="preserve"> </w:t>
      </w:r>
      <w:r>
        <w:rPr>
          <w:sz w:val="24"/>
        </w:rPr>
        <w:t>when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service</w:t>
      </w:r>
      <w:r>
        <w:rPr>
          <w:spacing w:val="-6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provided</w:t>
      </w:r>
      <w:r>
        <w:rPr>
          <w:spacing w:val="-58"/>
          <w:sz w:val="24"/>
        </w:rPr>
        <w:t xml:space="preserve"> </w:t>
      </w: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same</w:t>
      </w:r>
      <w:r>
        <w:rPr>
          <w:spacing w:val="1"/>
          <w:sz w:val="24"/>
        </w:rPr>
        <w:t xml:space="preserve"> </w:t>
      </w:r>
      <w:r>
        <w:rPr>
          <w:sz w:val="24"/>
        </w:rPr>
        <w:t>conditions as set by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competent</w:t>
      </w:r>
      <w:r>
        <w:rPr>
          <w:spacing w:val="2"/>
          <w:sz w:val="24"/>
        </w:rPr>
        <w:t xml:space="preserve"> </w:t>
      </w:r>
      <w:r>
        <w:rPr>
          <w:sz w:val="24"/>
        </w:rPr>
        <w:t>authority.</w:t>
      </w:r>
    </w:p>
    <w:p w:rsidR="00D5460A" w:rsidRDefault="00852192">
      <w:pPr>
        <w:pStyle w:val="BodyText"/>
        <w:ind w:right="399" w:firstLine="0"/>
      </w:pPr>
      <w:r>
        <w:t>The terms s</w:t>
      </w:r>
      <w:r>
        <w:t>hall include the itineraries that will be served, the capacities that will become</w:t>
      </w:r>
      <w:r>
        <w:rPr>
          <w:spacing w:val="1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or the</w:t>
      </w:r>
      <w:r>
        <w:rPr>
          <w:spacing w:val="2"/>
        </w:rPr>
        <w:t xml:space="preserve"> </w:t>
      </w:r>
      <w:r>
        <w:t>frequency</w:t>
      </w:r>
      <w:r>
        <w:rPr>
          <w:spacing w:val="-3"/>
        </w:rPr>
        <w:t xml:space="preserve"> </w:t>
      </w:r>
      <w:r>
        <w:t>of the service.</w:t>
      </w:r>
    </w:p>
    <w:p w:rsidR="00D5460A" w:rsidRDefault="00852192">
      <w:pPr>
        <w:pStyle w:val="BodyText"/>
        <w:ind w:right="396" w:firstLine="0"/>
      </w:pPr>
      <w:r>
        <w:t>The public transport sector does not cover the carriage of goods, as these cargoes are not</w:t>
      </w:r>
      <w:r>
        <w:rPr>
          <w:spacing w:val="1"/>
        </w:rPr>
        <w:t xml:space="preserve"> </w:t>
      </w:r>
      <w:r>
        <w:t>subject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operating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set</w:t>
      </w:r>
      <w:r>
        <w:rPr>
          <w:spacing w:val="1"/>
        </w:rPr>
        <w:t xml:space="preserve"> </w:t>
      </w:r>
      <w:r>
        <w:t>fort</w:t>
      </w:r>
      <w:r>
        <w:t>h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competent</w:t>
      </w:r>
      <w:r>
        <w:rPr>
          <w:spacing w:val="1"/>
        </w:rPr>
        <w:t xml:space="preserve"> </w:t>
      </w:r>
      <w:r>
        <w:t>authority.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authority, which operates in the transportation of goods, shall be otherwise covered by the</w:t>
      </w:r>
      <w:r>
        <w:rPr>
          <w:spacing w:val="-57"/>
        </w:rPr>
        <w:t xml:space="preserve"> </w:t>
      </w:r>
      <w:r>
        <w:t>general public procurement rules. Private entities operating in the freight transport should</w:t>
      </w:r>
      <w:r>
        <w:rPr>
          <w:spacing w:val="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follow</w:t>
      </w:r>
      <w:r>
        <w:rPr>
          <w:spacing w:val="-1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 rules.</w:t>
      </w:r>
    </w:p>
    <w:p w:rsidR="00D5460A" w:rsidRDefault="00852192">
      <w:pPr>
        <w:pStyle w:val="BodyText"/>
        <w:ind w:right="397" w:firstLine="0"/>
      </w:pPr>
      <w:r>
        <w:t>These rules shall not be applicable if regular transport services can be provided by other</w:t>
      </w:r>
      <w:r>
        <w:rPr>
          <w:spacing w:val="1"/>
        </w:rPr>
        <w:t xml:space="preserve"> </w:t>
      </w:r>
      <w:r>
        <w:t>transport</w:t>
      </w:r>
      <w:r>
        <w:rPr>
          <w:spacing w:val="1"/>
        </w:rPr>
        <w:t xml:space="preserve"> </w:t>
      </w:r>
      <w:r>
        <w:t>agencies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geographic</w:t>
      </w:r>
      <w:r>
        <w:rPr>
          <w:spacing w:val="1"/>
        </w:rPr>
        <w:t xml:space="preserve"> </w:t>
      </w:r>
      <w:r>
        <w:t>area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conditions.</w:t>
      </w:r>
      <w:r>
        <w:rPr>
          <w:spacing w:val="1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transport sector does not include public transport that i</w:t>
      </w:r>
      <w:r>
        <w:t>s not covered by certain operating</w:t>
      </w:r>
      <w:r>
        <w:rPr>
          <w:spacing w:val="1"/>
        </w:rPr>
        <w:t xml:space="preserve"> </w:t>
      </w:r>
      <w:r>
        <w:rPr>
          <w:spacing w:val="-1"/>
        </w:rPr>
        <w:t>conditions</w:t>
      </w:r>
      <w:r>
        <w:rPr>
          <w:spacing w:val="-12"/>
        </w:rPr>
        <w:t xml:space="preserve"> </w:t>
      </w:r>
      <w:r>
        <w:t>such</w:t>
      </w:r>
      <w:r>
        <w:rPr>
          <w:spacing w:val="-12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private</w:t>
      </w:r>
      <w:r>
        <w:rPr>
          <w:spacing w:val="-11"/>
        </w:rPr>
        <w:t xml:space="preserve"> </w:t>
      </w:r>
      <w:r>
        <w:t>bus</w:t>
      </w:r>
      <w:r>
        <w:rPr>
          <w:spacing w:val="-12"/>
        </w:rPr>
        <w:t xml:space="preserve"> </w:t>
      </w:r>
      <w:r>
        <w:t>transport</w:t>
      </w:r>
      <w:r>
        <w:rPr>
          <w:spacing w:val="-10"/>
        </w:rPr>
        <w:t xml:space="preserve"> </w:t>
      </w:r>
      <w:r>
        <w:t>from</w:t>
      </w:r>
      <w:r>
        <w:rPr>
          <w:spacing w:val="-12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city</w:t>
      </w:r>
      <w:r>
        <w:rPr>
          <w:spacing w:val="-17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another</w:t>
      </w:r>
      <w:r>
        <w:rPr>
          <w:spacing w:val="-13"/>
        </w:rPr>
        <w:t xml:space="preserve"> </w:t>
      </w:r>
      <w:r>
        <w:t>or</w:t>
      </w:r>
      <w:r>
        <w:rPr>
          <w:spacing w:val="-13"/>
        </w:rPr>
        <w:t xml:space="preserve"> </w:t>
      </w:r>
      <w:r>
        <w:t>private</w:t>
      </w:r>
      <w:r>
        <w:rPr>
          <w:spacing w:val="-13"/>
        </w:rPr>
        <w:t xml:space="preserve"> </w:t>
      </w:r>
      <w:r>
        <w:t>international</w:t>
      </w:r>
      <w:r>
        <w:rPr>
          <w:spacing w:val="-12"/>
        </w:rPr>
        <w:t xml:space="preserve"> </w:t>
      </w:r>
      <w:r>
        <w:t>bus</w:t>
      </w:r>
      <w:r>
        <w:rPr>
          <w:spacing w:val="-57"/>
        </w:rPr>
        <w:t xml:space="preserve"> </w:t>
      </w:r>
      <w:r>
        <w:t>transport.</w:t>
      </w:r>
    </w:p>
    <w:p w:rsidR="00D5460A" w:rsidRDefault="00852192">
      <w:pPr>
        <w:pStyle w:val="ListParagraph"/>
        <w:numPr>
          <w:ilvl w:val="0"/>
          <w:numId w:val="21"/>
        </w:numPr>
        <w:tabs>
          <w:tab w:val="left" w:pos="480"/>
        </w:tabs>
        <w:spacing w:before="121"/>
        <w:ind w:right="399"/>
        <w:jc w:val="both"/>
        <w:rPr>
          <w:sz w:val="24"/>
        </w:rPr>
      </w:pPr>
      <w:r>
        <w:rPr>
          <w:sz w:val="24"/>
        </w:rPr>
        <w:t>Postal</w:t>
      </w:r>
      <w:r>
        <w:rPr>
          <w:spacing w:val="-7"/>
          <w:sz w:val="24"/>
        </w:rPr>
        <w:t xml:space="preserve"> </w:t>
      </w:r>
      <w:r>
        <w:rPr>
          <w:sz w:val="24"/>
        </w:rPr>
        <w:t>services</w:t>
      </w:r>
      <w:r>
        <w:rPr>
          <w:spacing w:val="-6"/>
          <w:sz w:val="24"/>
        </w:rPr>
        <w:t xml:space="preserve"> </w:t>
      </w:r>
      <w:r>
        <w:rPr>
          <w:sz w:val="24"/>
        </w:rPr>
        <w:t>are</w:t>
      </w:r>
      <w:r>
        <w:rPr>
          <w:spacing w:val="-7"/>
          <w:sz w:val="24"/>
        </w:rPr>
        <w:t xml:space="preserve"> </w:t>
      </w:r>
      <w:r>
        <w:rPr>
          <w:sz w:val="24"/>
        </w:rPr>
        <w:t>those</w:t>
      </w:r>
      <w:r>
        <w:rPr>
          <w:spacing w:val="-5"/>
          <w:sz w:val="24"/>
        </w:rPr>
        <w:t xml:space="preserve"> </w:t>
      </w:r>
      <w:r>
        <w:rPr>
          <w:sz w:val="24"/>
        </w:rPr>
        <w:t>services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6"/>
          <w:sz w:val="24"/>
        </w:rPr>
        <w:t xml:space="preserve"> </w:t>
      </w:r>
      <w:r>
        <w:rPr>
          <w:sz w:val="24"/>
        </w:rPr>
        <w:t>are</w:t>
      </w:r>
      <w:r>
        <w:rPr>
          <w:spacing w:val="-8"/>
          <w:sz w:val="24"/>
        </w:rPr>
        <w:t xml:space="preserve"> </w:t>
      </w:r>
      <w:r>
        <w:rPr>
          <w:sz w:val="24"/>
        </w:rPr>
        <w:t>related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customs</w:t>
      </w:r>
      <w:r>
        <w:rPr>
          <w:spacing w:val="-6"/>
          <w:sz w:val="24"/>
        </w:rPr>
        <w:t xml:space="preserve"> </w:t>
      </w:r>
      <w:r>
        <w:rPr>
          <w:sz w:val="24"/>
        </w:rPr>
        <w:t>clearance,</w:t>
      </w:r>
      <w:r>
        <w:rPr>
          <w:spacing w:val="-6"/>
          <w:sz w:val="24"/>
        </w:rPr>
        <w:t xml:space="preserve"> </w:t>
      </w:r>
      <w:r>
        <w:rPr>
          <w:sz w:val="24"/>
        </w:rPr>
        <w:t>classification,</w:t>
      </w:r>
      <w:r>
        <w:rPr>
          <w:spacing w:val="-6"/>
          <w:sz w:val="24"/>
        </w:rPr>
        <w:t xml:space="preserve"> </w:t>
      </w:r>
      <w:r>
        <w:rPr>
          <w:sz w:val="24"/>
        </w:rPr>
        <w:t>route</w:t>
      </w:r>
      <w:r>
        <w:rPr>
          <w:spacing w:val="-58"/>
          <w:sz w:val="24"/>
        </w:rPr>
        <w:t xml:space="preserve"> </w:t>
      </w:r>
      <w:r>
        <w:rPr>
          <w:sz w:val="24"/>
        </w:rPr>
        <w:t>planning and delivery of postal items. When the contracting authority provides postal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services,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other</w:t>
      </w:r>
      <w:r>
        <w:rPr>
          <w:spacing w:val="-13"/>
          <w:sz w:val="24"/>
        </w:rPr>
        <w:t xml:space="preserve"> </w:t>
      </w:r>
      <w:r>
        <w:rPr>
          <w:sz w:val="24"/>
        </w:rPr>
        <w:t>services</w:t>
      </w:r>
      <w:r>
        <w:rPr>
          <w:spacing w:val="-10"/>
          <w:sz w:val="24"/>
        </w:rPr>
        <w:t xml:space="preserve"> </w:t>
      </w:r>
      <w:r>
        <w:rPr>
          <w:sz w:val="24"/>
        </w:rPr>
        <w:t>related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12"/>
          <w:sz w:val="24"/>
        </w:rPr>
        <w:t xml:space="preserve"> </w:t>
      </w:r>
      <w:r>
        <w:rPr>
          <w:sz w:val="24"/>
        </w:rPr>
        <w:t>them</w:t>
      </w:r>
      <w:r>
        <w:rPr>
          <w:spacing w:val="-12"/>
          <w:sz w:val="24"/>
        </w:rPr>
        <w:t xml:space="preserve"> </w:t>
      </w:r>
      <w:r>
        <w:rPr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z w:val="24"/>
        </w:rPr>
        <w:t>also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covered</w:t>
      </w:r>
      <w:r>
        <w:rPr>
          <w:spacing w:val="-12"/>
          <w:sz w:val="24"/>
        </w:rPr>
        <w:t xml:space="preserve"> </w:t>
      </w:r>
      <w:r>
        <w:rPr>
          <w:sz w:val="24"/>
        </w:rPr>
        <w:t>by</w:t>
      </w:r>
      <w:r>
        <w:rPr>
          <w:spacing w:val="-17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rules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1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sector contracts. If a private entity needs a special or exclusive right to</w:t>
      </w:r>
      <w:r>
        <w:rPr>
          <w:sz w:val="24"/>
        </w:rPr>
        <w:t xml:space="preserve"> operate a postal</w:t>
      </w:r>
      <w:r>
        <w:rPr>
          <w:spacing w:val="1"/>
          <w:sz w:val="24"/>
        </w:rPr>
        <w:t xml:space="preserve"> </w:t>
      </w:r>
      <w:r>
        <w:rPr>
          <w:sz w:val="24"/>
        </w:rPr>
        <w:t>service,</w:t>
      </w:r>
      <w:r>
        <w:rPr>
          <w:spacing w:val="-2"/>
          <w:sz w:val="24"/>
        </w:rPr>
        <w:t xml:space="preserve"> </w:t>
      </w:r>
      <w:r>
        <w:rPr>
          <w:sz w:val="24"/>
        </w:rPr>
        <w:t>it shall be</w:t>
      </w:r>
      <w:r>
        <w:rPr>
          <w:spacing w:val="-1"/>
          <w:sz w:val="24"/>
        </w:rPr>
        <w:t xml:space="preserve"> </w:t>
      </w:r>
      <w:r>
        <w:rPr>
          <w:sz w:val="24"/>
        </w:rPr>
        <w:t>also</w:t>
      </w:r>
      <w:r>
        <w:rPr>
          <w:spacing w:val="2"/>
          <w:sz w:val="24"/>
        </w:rPr>
        <w:t xml:space="preserve"> </w:t>
      </w:r>
      <w:r>
        <w:rPr>
          <w:sz w:val="24"/>
        </w:rPr>
        <w:t>covered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these</w:t>
      </w:r>
      <w:r>
        <w:rPr>
          <w:spacing w:val="-1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Heading1"/>
        <w:spacing w:before="125"/>
      </w:pPr>
      <w:r>
        <w:t>Article</w:t>
      </w:r>
      <w:r>
        <w:rPr>
          <w:spacing w:val="-4"/>
        </w:rPr>
        <w:t xml:space="preserve"> </w:t>
      </w:r>
      <w:r>
        <w:t>51</w:t>
      </w:r>
    </w:p>
    <w:p w:rsidR="00D5460A" w:rsidRDefault="00852192">
      <w:pPr>
        <w:ind w:left="269" w:right="550"/>
        <w:jc w:val="center"/>
        <w:rPr>
          <w:b/>
          <w:sz w:val="24"/>
        </w:rPr>
      </w:pPr>
      <w:r>
        <w:rPr>
          <w:b/>
          <w:sz w:val="24"/>
        </w:rPr>
        <w:t>Procurement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involving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several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different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activities</w:t>
      </w:r>
    </w:p>
    <w:p w:rsidR="00D5460A" w:rsidRDefault="00852192">
      <w:pPr>
        <w:pStyle w:val="BodyText"/>
        <w:spacing w:before="115"/>
        <w:ind w:left="120" w:right="396" w:firstLine="0"/>
      </w:pPr>
      <w:r>
        <w:t>A contracting authority may be subject to both general public procurement rules and the</w:t>
      </w:r>
      <w:r>
        <w:rPr>
          <w:spacing w:val="1"/>
        </w:rPr>
        <w:t xml:space="preserve"> </w:t>
      </w:r>
      <w:r>
        <w:t>procurement rules of sector contracts of this chapter. This means that a contracting authority</w:t>
      </w:r>
      <w:r>
        <w:rPr>
          <w:spacing w:val="1"/>
        </w:rPr>
        <w:t xml:space="preserve"> </w:t>
      </w:r>
      <w:r>
        <w:t>should,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cases,</w:t>
      </w:r>
      <w:r>
        <w:rPr>
          <w:spacing w:val="1"/>
        </w:rPr>
        <w:t xml:space="preserve"> </w:t>
      </w:r>
      <w:r>
        <w:t>comply with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general</w:t>
      </w:r>
      <w:r>
        <w:rPr>
          <w:spacing w:val="1"/>
        </w:rPr>
        <w:t xml:space="preserve"> </w:t>
      </w:r>
      <w:r>
        <w:t>provisions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rules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then</w:t>
      </w:r>
      <w:r>
        <w:rPr>
          <w:spacing w:val="1"/>
        </w:rPr>
        <w:t xml:space="preserve"> </w:t>
      </w:r>
      <w:r>
        <w:t>apply the</w:t>
      </w:r>
      <w:r>
        <w:rPr>
          <w:spacing w:val="1"/>
        </w:rPr>
        <w:t xml:space="preserve"> </w:t>
      </w:r>
      <w:r>
        <w:t xml:space="preserve">provisions of this chapter when procuring for another kind of activity. In </w:t>
      </w:r>
      <w:r>
        <w:t>these cases, the rules</w:t>
      </w:r>
      <w:r>
        <w:rPr>
          <w:spacing w:val="-57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main</w:t>
      </w:r>
      <w:r>
        <w:rPr>
          <w:spacing w:val="-1"/>
        </w:rPr>
        <w:t xml:space="preserve"> </w:t>
      </w:r>
      <w:r>
        <w:t>activity, for which the</w:t>
      </w:r>
      <w:r>
        <w:rPr>
          <w:spacing w:val="-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is pre-determined,</w:t>
      </w:r>
      <w:r>
        <w:rPr>
          <w:spacing w:val="-1"/>
        </w:rPr>
        <w:t xml:space="preserve"> </w:t>
      </w:r>
      <w:r>
        <w:t>will apply.</w:t>
      </w:r>
    </w:p>
    <w:p w:rsidR="00D5460A" w:rsidRDefault="00852192">
      <w:pPr>
        <w:pStyle w:val="BodyText"/>
        <w:ind w:left="120" w:right="399" w:firstLine="0"/>
      </w:pPr>
      <w:r>
        <w:t>In some cases, the contracting authority operates in the water, energy, transport and postal</w:t>
      </w:r>
      <w:r>
        <w:rPr>
          <w:spacing w:val="1"/>
        </w:rPr>
        <w:t xml:space="preserve"> </w:t>
      </w:r>
      <w:r>
        <w:t>services sectors and also carries out activities that are not covered by the procurement rules of</w:t>
      </w:r>
      <w:r>
        <w:rPr>
          <w:spacing w:val="-57"/>
        </w:rPr>
        <w:t xml:space="preserve"> </w:t>
      </w:r>
      <w:r>
        <w:t>sector</w:t>
      </w:r>
      <w:r>
        <w:rPr>
          <w:spacing w:val="-1"/>
        </w:rPr>
        <w:t xml:space="preserve"> </w:t>
      </w:r>
      <w:r>
        <w:t>contracts.</w:t>
      </w:r>
    </w:p>
    <w:p w:rsidR="00D5460A" w:rsidRDefault="00852192">
      <w:pPr>
        <w:pStyle w:val="Heading1"/>
        <w:spacing w:before="125"/>
      </w:pPr>
      <w:r>
        <w:t>Article</w:t>
      </w:r>
      <w:r>
        <w:rPr>
          <w:spacing w:val="-4"/>
        </w:rPr>
        <w:t xml:space="preserve"> </w:t>
      </w:r>
      <w:r>
        <w:t>52</w:t>
      </w:r>
    </w:p>
    <w:p w:rsidR="00D5460A" w:rsidRDefault="00852192">
      <w:pPr>
        <w:ind w:left="782" w:right="1061"/>
        <w:jc w:val="center"/>
        <w:rPr>
          <w:b/>
          <w:sz w:val="24"/>
        </w:rPr>
      </w:pPr>
      <w:r>
        <w:rPr>
          <w:b/>
          <w:sz w:val="24"/>
        </w:rPr>
        <w:t>Contracts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concluded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resale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lease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to third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parties</w:t>
      </w:r>
    </w:p>
    <w:p w:rsidR="00D5460A" w:rsidRDefault="00852192">
      <w:pPr>
        <w:pStyle w:val="BodyText"/>
        <w:spacing w:before="115"/>
        <w:ind w:left="120" w:right="398" w:firstLine="0"/>
      </w:pPr>
      <w:r>
        <w:t>Sector</w:t>
      </w:r>
      <w:r>
        <w:rPr>
          <w:spacing w:val="-4"/>
        </w:rPr>
        <w:t xml:space="preserve"> </w:t>
      </w:r>
      <w:r>
        <w:t>contracts</w:t>
      </w:r>
      <w:r>
        <w:rPr>
          <w:spacing w:val="-3"/>
        </w:rPr>
        <w:t xml:space="preserve"> </w:t>
      </w:r>
      <w:r>
        <w:t>contracted</w:t>
      </w:r>
      <w:r>
        <w:rPr>
          <w:spacing w:val="-3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contracting</w:t>
      </w:r>
      <w:r>
        <w:rPr>
          <w:spacing w:val="-2"/>
        </w:rPr>
        <w:t xml:space="preserve"> </w:t>
      </w:r>
      <w:r>
        <w:t>authority</w:t>
      </w:r>
      <w:r>
        <w:rPr>
          <w:spacing w:val="-8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resale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l</w:t>
      </w:r>
      <w:r>
        <w:t>ease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third</w:t>
      </w:r>
      <w:r>
        <w:rPr>
          <w:spacing w:val="-3"/>
        </w:rPr>
        <w:t xml:space="preserve"> </w:t>
      </w:r>
      <w:r>
        <w:t>parties</w:t>
      </w:r>
      <w:r>
        <w:rPr>
          <w:spacing w:val="-4"/>
        </w:rPr>
        <w:t xml:space="preserve"> </w:t>
      </w:r>
      <w:r>
        <w:t>shall</w:t>
      </w:r>
      <w:r>
        <w:rPr>
          <w:spacing w:val="-57"/>
        </w:rPr>
        <w:t xml:space="preserve"> </w:t>
      </w:r>
      <w:r>
        <w:t>not be covered by public procurement rules unless there is a separate or exclusive right in</w:t>
      </w:r>
      <w:r>
        <w:rPr>
          <w:spacing w:val="1"/>
        </w:rPr>
        <w:t xml:space="preserve"> </w:t>
      </w:r>
      <w:r>
        <w:t>relation</w:t>
      </w:r>
      <w:r>
        <w:rPr>
          <w:spacing w:val="-1"/>
        </w:rPr>
        <w:t xml:space="preserve"> </w:t>
      </w:r>
      <w:r>
        <w:t>to the</w:t>
      </w:r>
      <w:r>
        <w:rPr>
          <w:spacing w:val="-2"/>
        </w:rPr>
        <w:t xml:space="preserve"> </w:t>
      </w:r>
      <w:r>
        <w:t>subject matter</w:t>
      </w:r>
      <w:r>
        <w:rPr>
          <w:spacing w:val="-1"/>
        </w:rPr>
        <w:t xml:space="preserve"> </w:t>
      </w:r>
      <w:r>
        <w:t>of the contract.</w:t>
      </w:r>
    </w:p>
    <w:p w:rsidR="00D5460A" w:rsidRDefault="00852192">
      <w:pPr>
        <w:pStyle w:val="BodyText"/>
        <w:ind w:left="120" w:right="397" w:firstLine="0"/>
      </w:pPr>
      <w:r>
        <w:t>The condition for exemption is that the contracting authority shall in no way process th</w:t>
      </w:r>
      <w:r>
        <w:t>e</w:t>
      </w:r>
      <w:r>
        <w:rPr>
          <w:spacing w:val="1"/>
        </w:rPr>
        <w:t xml:space="preserve"> </w:t>
      </w:r>
      <w:r>
        <w:t>products, but only</w:t>
      </w:r>
      <w:r>
        <w:rPr>
          <w:spacing w:val="-6"/>
        </w:rPr>
        <w:t xml:space="preserve"> </w:t>
      </w:r>
      <w:r>
        <w:t>buy</w:t>
      </w:r>
      <w:r>
        <w:rPr>
          <w:spacing w:val="-5"/>
        </w:rPr>
        <w:t xml:space="preserve"> </w:t>
      </w:r>
      <w:r>
        <w:t>and sell them, without having</w:t>
      </w:r>
      <w:r>
        <w:rPr>
          <w:spacing w:val="-3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exclusive</w:t>
      </w:r>
      <w:r>
        <w:rPr>
          <w:spacing w:val="-1"/>
        </w:rPr>
        <w:t xml:space="preserve"> </w:t>
      </w:r>
      <w:r>
        <w:t>rights.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 w:rsidP="005A4E17">
      <w:pPr>
        <w:pStyle w:val="Heading1"/>
        <w:spacing w:before="79"/>
        <w:ind w:left="3575" w:right="3857" w:firstLine="554"/>
      </w:pPr>
      <w:r>
        <w:lastRenderedPageBreak/>
        <w:t>Article 53</w:t>
      </w:r>
      <w:r>
        <w:rPr>
          <w:spacing w:val="1"/>
        </w:rPr>
        <w:t xml:space="preserve"> </w:t>
      </w:r>
      <w:r>
        <w:t>Affiliated</w:t>
      </w:r>
      <w:r>
        <w:rPr>
          <w:spacing w:val="-8"/>
        </w:rPr>
        <w:t xml:space="preserve"> </w:t>
      </w:r>
      <w:r>
        <w:t>companies</w:t>
      </w:r>
    </w:p>
    <w:p w:rsidR="00D5460A" w:rsidRDefault="00852192">
      <w:pPr>
        <w:pStyle w:val="ListParagraph"/>
        <w:numPr>
          <w:ilvl w:val="0"/>
          <w:numId w:val="20"/>
        </w:numPr>
        <w:tabs>
          <w:tab w:val="left" w:pos="480"/>
        </w:tabs>
        <w:spacing w:before="115"/>
        <w:ind w:right="393"/>
        <w:jc w:val="both"/>
        <w:rPr>
          <w:sz w:val="24"/>
        </w:rPr>
      </w:pPr>
      <w:r>
        <w:rPr>
          <w:sz w:val="24"/>
        </w:rPr>
        <w:t>Affiliated</w:t>
      </w:r>
      <w:r>
        <w:rPr>
          <w:spacing w:val="-7"/>
          <w:sz w:val="24"/>
        </w:rPr>
        <w:t xml:space="preserve"> </w:t>
      </w:r>
      <w:r>
        <w:rPr>
          <w:sz w:val="24"/>
        </w:rPr>
        <w:t>companies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include</w:t>
      </w:r>
      <w:r>
        <w:rPr>
          <w:spacing w:val="-5"/>
          <w:sz w:val="24"/>
        </w:rPr>
        <w:t xml:space="preserve"> </w:t>
      </w:r>
      <w:r>
        <w:rPr>
          <w:sz w:val="24"/>
        </w:rPr>
        <w:t>goods,</w:t>
      </w:r>
      <w:r>
        <w:rPr>
          <w:spacing w:val="-7"/>
          <w:sz w:val="24"/>
        </w:rPr>
        <w:t xml:space="preserve"> </w:t>
      </w:r>
      <w:r>
        <w:rPr>
          <w:sz w:val="24"/>
        </w:rPr>
        <w:t>services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works.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exemption</w:t>
      </w:r>
      <w:r>
        <w:rPr>
          <w:spacing w:val="-7"/>
          <w:sz w:val="24"/>
        </w:rPr>
        <w:t xml:space="preserve"> </w:t>
      </w:r>
      <w:r>
        <w:rPr>
          <w:sz w:val="24"/>
        </w:rPr>
        <w:t>concerns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fact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purchases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so-called</w:t>
      </w:r>
      <w:r>
        <w:rPr>
          <w:spacing w:val="1"/>
          <w:sz w:val="24"/>
        </w:rPr>
        <w:t xml:space="preserve"> </w:t>
      </w:r>
      <w:r>
        <w:rPr>
          <w:sz w:val="24"/>
        </w:rPr>
        <w:t>affiliated</w:t>
      </w:r>
      <w:r>
        <w:rPr>
          <w:spacing w:val="1"/>
          <w:sz w:val="24"/>
        </w:rPr>
        <w:t xml:space="preserve"> </w:t>
      </w:r>
      <w:r>
        <w:rPr>
          <w:sz w:val="24"/>
        </w:rPr>
        <w:t>companies</w:t>
      </w:r>
      <w:r>
        <w:rPr>
          <w:spacing w:val="1"/>
          <w:sz w:val="24"/>
        </w:rPr>
        <w:t xml:space="preserve"> </w:t>
      </w:r>
      <w:r>
        <w:rPr>
          <w:sz w:val="24"/>
        </w:rPr>
        <w:t>(in</w:t>
      </w:r>
      <w:r>
        <w:rPr>
          <w:spacing w:val="1"/>
          <w:sz w:val="24"/>
        </w:rPr>
        <w:t xml:space="preserve"> </w:t>
      </w:r>
      <w:r>
        <w:rPr>
          <w:sz w:val="24"/>
        </w:rPr>
        <w:t>principle,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mother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company, sister company and sub-branch of the company) or within a </w:t>
      </w:r>
      <w:r w:rsidR="005A4E17">
        <w:rPr>
          <w:sz w:val="24"/>
        </w:rPr>
        <w:t>grouping</w:t>
      </w:r>
      <w:r>
        <w:rPr>
          <w:sz w:val="24"/>
        </w:rPr>
        <w:t xml:space="preserve"> of operators</w:t>
      </w:r>
      <w:r>
        <w:rPr>
          <w:spacing w:val="-57"/>
          <w:sz w:val="24"/>
        </w:rPr>
        <w:t xml:space="preserve"> </w:t>
      </w:r>
      <w:r>
        <w:rPr>
          <w:sz w:val="24"/>
        </w:rPr>
        <w:t>don’t have to be procured under the rules of this chapter. Only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carrying out activities in the w</w:t>
      </w:r>
      <w:r>
        <w:rPr>
          <w:sz w:val="24"/>
        </w:rPr>
        <w:t>ater, energy, transport and postal services sectors may use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exemption.</w:t>
      </w:r>
    </w:p>
    <w:p w:rsidR="00D5460A" w:rsidRDefault="00852192">
      <w:pPr>
        <w:pStyle w:val="ListParagraph"/>
        <w:numPr>
          <w:ilvl w:val="0"/>
          <w:numId w:val="20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z w:val="24"/>
        </w:rPr>
        <w:t>Affiliated</w:t>
      </w:r>
      <w:r>
        <w:rPr>
          <w:spacing w:val="-4"/>
          <w:sz w:val="24"/>
        </w:rPr>
        <w:t xml:space="preserve"> </w:t>
      </w:r>
      <w:r>
        <w:rPr>
          <w:sz w:val="24"/>
        </w:rPr>
        <w:t>companies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subject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average</w:t>
      </w:r>
      <w:r>
        <w:rPr>
          <w:spacing w:val="-4"/>
          <w:sz w:val="24"/>
        </w:rPr>
        <w:t xml:space="preserve"> </w:t>
      </w:r>
      <w:r>
        <w:rPr>
          <w:sz w:val="24"/>
        </w:rPr>
        <w:t>turnover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sales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works,</w:t>
      </w:r>
      <w:r>
        <w:rPr>
          <w:spacing w:val="-4"/>
          <w:sz w:val="24"/>
        </w:rPr>
        <w:t xml:space="preserve"> </w:t>
      </w:r>
      <w:r>
        <w:rPr>
          <w:sz w:val="24"/>
        </w:rPr>
        <w:t>supplies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57"/>
          <w:sz w:val="24"/>
        </w:rPr>
        <w:t xml:space="preserve"> </w:t>
      </w:r>
      <w:r>
        <w:rPr>
          <w:sz w:val="24"/>
        </w:rPr>
        <w:t>service contracts of the company during the previous three years. At least 80% of the</w:t>
      </w:r>
      <w:r>
        <w:rPr>
          <w:spacing w:val="1"/>
          <w:sz w:val="24"/>
        </w:rPr>
        <w:t xml:space="preserve"> </w:t>
      </w:r>
      <w:r>
        <w:rPr>
          <w:sz w:val="24"/>
        </w:rPr>
        <w:t>turnover should come from the supply of the same goods/services/works to be procured to</w:t>
      </w:r>
      <w:r>
        <w:rPr>
          <w:spacing w:val="-57"/>
          <w:sz w:val="24"/>
        </w:rPr>
        <w:t xml:space="preserve"> </w:t>
      </w:r>
      <w:r>
        <w:rPr>
          <w:sz w:val="24"/>
        </w:rPr>
        <w:t>the trading companies, with which it is affiliated. The other contracting authority may sell</w:t>
      </w:r>
      <w:r>
        <w:rPr>
          <w:spacing w:val="-57"/>
          <w:sz w:val="24"/>
        </w:rPr>
        <w:t xml:space="preserve"> </w:t>
      </w:r>
      <w:r>
        <w:rPr>
          <w:sz w:val="24"/>
        </w:rPr>
        <w:t>up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20%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products/services/works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question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open</w:t>
      </w:r>
      <w:r>
        <w:rPr>
          <w:spacing w:val="-4"/>
          <w:sz w:val="24"/>
        </w:rPr>
        <w:t xml:space="preserve"> </w:t>
      </w:r>
      <w:r>
        <w:rPr>
          <w:sz w:val="24"/>
        </w:rPr>
        <w:t>market.</w:t>
      </w:r>
      <w:r>
        <w:rPr>
          <w:spacing w:val="-4"/>
          <w:sz w:val="24"/>
        </w:rPr>
        <w:t xml:space="preserve"> </w:t>
      </w:r>
      <w:r>
        <w:rPr>
          <w:sz w:val="24"/>
        </w:rPr>
        <w:t>Th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restriction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58"/>
          <w:sz w:val="24"/>
        </w:rPr>
        <w:t xml:space="preserve"> </w:t>
      </w:r>
      <w:r>
        <w:rPr>
          <w:sz w:val="24"/>
        </w:rPr>
        <w:t>set</w:t>
      </w:r>
      <w:r>
        <w:rPr>
          <w:spacing w:val="-11"/>
          <w:sz w:val="24"/>
        </w:rPr>
        <w:t xml:space="preserve"> </w:t>
      </w: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prevent</w:t>
      </w:r>
      <w:r>
        <w:rPr>
          <w:spacing w:val="-8"/>
          <w:sz w:val="24"/>
        </w:rPr>
        <w:t xml:space="preserve"> </w:t>
      </w:r>
      <w:r>
        <w:rPr>
          <w:sz w:val="24"/>
        </w:rPr>
        <w:t>companies</w:t>
      </w:r>
      <w:r>
        <w:rPr>
          <w:spacing w:val="-7"/>
          <w:sz w:val="24"/>
        </w:rPr>
        <w:t xml:space="preserve"> </w:t>
      </w:r>
      <w:r>
        <w:rPr>
          <w:sz w:val="24"/>
        </w:rPr>
        <w:t>from</w:t>
      </w:r>
      <w:r>
        <w:rPr>
          <w:spacing w:val="-11"/>
          <w:sz w:val="24"/>
        </w:rPr>
        <w:t xml:space="preserve"> </w:t>
      </w:r>
      <w:r>
        <w:rPr>
          <w:sz w:val="24"/>
        </w:rPr>
        <w:t>competing</w:t>
      </w:r>
      <w:r>
        <w:rPr>
          <w:spacing w:val="-10"/>
          <w:sz w:val="24"/>
        </w:rPr>
        <w:t xml:space="preserve"> </w:t>
      </w:r>
      <w:r>
        <w:rPr>
          <w:sz w:val="24"/>
        </w:rPr>
        <w:t>with</w:t>
      </w:r>
      <w:r>
        <w:rPr>
          <w:spacing w:val="-11"/>
          <w:sz w:val="24"/>
        </w:rPr>
        <w:t xml:space="preserve"> </w:t>
      </w:r>
      <w:r>
        <w:rPr>
          <w:sz w:val="24"/>
        </w:rPr>
        <w:t>other</w:t>
      </w:r>
      <w:r>
        <w:rPr>
          <w:spacing w:val="-8"/>
          <w:sz w:val="24"/>
        </w:rPr>
        <w:t xml:space="preserve"> </w:t>
      </w:r>
      <w:r>
        <w:rPr>
          <w:sz w:val="24"/>
        </w:rPr>
        <w:t>companies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enjoy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benefits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operating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1"/>
          <w:sz w:val="24"/>
        </w:rPr>
        <w:t xml:space="preserve"> </w:t>
      </w:r>
      <w:r>
        <w:rPr>
          <w:sz w:val="24"/>
        </w:rPr>
        <w:t>competition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supply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businesses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monopolistic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oligopolistic position. If more than one company, which is affiliated with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authority, provides the same or similar goods/works/services, then it is necessary to make</w:t>
      </w:r>
      <w:r>
        <w:rPr>
          <w:spacing w:val="1"/>
          <w:sz w:val="24"/>
        </w:rPr>
        <w:t xml:space="preserve"> </w:t>
      </w:r>
      <w:r>
        <w:rPr>
          <w:sz w:val="24"/>
        </w:rPr>
        <w:t>the calculation by referring to the total turnover of all affiliated compa</w:t>
      </w:r>
      <w:r>
        <w:rPr>
          <w:sz w:val="24"/>
        </w:rPr>
        <w:t>nies. If turnover</w:t>
      </w:r>
      <w:r>
        <w:rPr>
          <w:spacing w:val="1"/>
          <w:sz w:val="24"/>
        </w:rPr>
        <w:t xml:space="preserve"> </w:t>
      </w:r>
      <w:r>
        <w:rPr>
          <w:sz w:val="24"/>
        </w:rPr>
        <w:t>generated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6"/>
          <w:sz w:val="24"/>
        </w:rPr>
        <w:t xml:space="preserve"> </w:t>
      </w:r>
      <w:r>
        <w:rPr>
          <w:sz w:val="24"/>
        </w:rPr>
        <w:t>external companies</w:t>
      </w:r>
      <w:r>
        <w:rPr>
          <w:spacing w:val="-1"/>
          <w:sz w:val="24"/>
        </w:rPr>
        <w:t xml:space="preserve"> </w:t>
      </w:r>
      <w:r>
        <w:rPr>
          <w:sz w:val="24"/>
        </w:rPr>
        <w:t>exceeds 20%,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exemption</w:t>
      </w:r>
      <w:r>
        <w:rPr>
          <w:spacing w:val="-1"/>
          <w:sz w:val="24"/>
        </w:rPr>
        <w:t xml:space="preserve"> </w:t>
      </w:r>
      <w:r>
        <w:rPr>
          <w:sz w:val="24"/>
        </w:rPr>
        <w:t>shall not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applicable.</w:t>
      </w:r>
    </w:p>
    <w:p w:rsidR="00D5460A" w:rsidRDefault="00852192">
      <w:pPr>
        <w:pStyle w:val="ListParagraph"/>
        <w:numPr>
          <w:ilvl w:val="0"/>
          <w:numId w:val="20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When new companies have no turnover to submit for the last three years, these companies</w:t>
      </w:r>
      <w:r>
        <w:rPr>
          <w:spacing w:val="-57"/>
          <w:sz w:val="24"/>
        </w:rPr>
        <w:t xml:space="preserve"> </w:t>
      </w:r>
      <w:r>
        <w:rPr>
          <w:sz w:val="24"/>
        </w:rPr>
        <w:t>may,</w:t>
      </w:r>
      <w:r>
        <w:rPr>
          <w:spacing w:val="-9"/>
          <w:sz w:val="24"/>
        </w:rPr>
        <w:t xml:space="preserve"> </w:t>
      </w:r>
      <w:r>
        <w:rPr>
          <w:sz w:val="24"/>
        </w:rPr>
        <w:t>instead,</w:t>
      </w:r>
      <w:r>
        <w:rPr>
          <w:spacing w:val="-9"/>
          <w:sz w:val="24"/>
        </w:rPr>
        <w:t xml:space="preserve"> </w:t>
      </w:r>
      <w:r>
        <w:rPr>
          <w:sz w:val="24"/>
        </w:rPr>
        <w:t>meet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8"/>
          <w:sz w:val="24"/>
        </w:rPr>
        <w:t xml:space="preserve"> </w:t>
      </w:r>
      <w:r>
        <w:rPr>
          <w:sz w:val="24"/>
        </w:rPr>
        <w:t>that</w:t>
      </w:r>
      <w:r>
        <w:rPr>
          <w:spacing w:val="-7"/>
          <w:sz w:val="24"/>
        </w:rPr>
        <w:t xml:space="preserve"> </w:t>
      </w:r>
      <w:r>
        <w:rPr>
          <w:sz w:val="24"/>
        </w:rPr>
        <w:t>they</w:t>
      </w:r>
      <w:r>
        <w:rPr>
          <w:spacing w:val="-13"/>
          <w:sz w:val="24"/>
        </w:rPr>
        <w:t xml:space="preserve"> </w:t>
      </w:r>
      <w:r>
        <w:rPr>
          <w:sz w:val="24"/>
        </w:rPr>
        <w:t>have</w:t>
      </w:r>
      <w:r>
        <w:rPr>
          <w:spacing w:val="-7"/>
          <w:sz w:val="24"/>
        </w:rPr>
        <w:t xml:space="preserve"> </w:t>
      </w:r>
      <w:r>
        <w:rPr>
          <w:sz w:val="24"/>
        </w:rPr>
        <w:t>made,</w:t>
      </w:r>
      <w:r>
        <w:rPr>
          <w:spacing w:val="-5"/>
          <w:sz w:val="24"/>
        </w:rPr>
        <w:t xml:space="preserve"> </w:t>
      </w:r>
      <w:r>
        <w:rPr>
          <w:sz w:val="24"/>
        </w:rPr>
        <w:t>at</w:t>
      </w:r>
      <w:r>
        <w:rPr>
          <w:spacing w:val="-8"/>
          <w:sz w:val="24"/>
        </w:rPr>
        <w:t xml:space="preserve"> </w:t>
      </w:r>
      <w:r>
        <w:rPr>
          <w:sz w:val="24"/>
        </w:rPr>
        <w:t>least,</w:t>
      </w:r>
      <w:r>
        <w:rPr>
          <w:spacing w:val="-9"/>
          <w:sz w:val="24"/>
        </w:rPr>
        <w:t xml:space="preserve"> </w:t>
      </w:r>
      <w:r>
        <w:rPr>
          <w:sz w:val="24"/>
        </w:rPr>
        <w:t>80%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sales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z w:val="24"/>
        </w:rPr>
        <w:t>affiliated</w:t>
      </w:r>
      <w:r>
        <w:rPr>
          <w:spacing w:val="-58"/>
          <w:sz w:val="24"/>
        </w:rPr>
        <w:t xml:space="preserve"> </w:t>
      </w:r>
      <w:r>
        <w:rPr>
          <w:sz w:val="24"/>
        </w:rPr>
        <w:t>companies. This would make it easier to use this exemption for new business groups, 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-1"/>
          <w:sz w:val="24"/>
        </w:rPr>
        <w:t xml:space="preserve"> </w:t>
      </w:r>
      <w:r>
        <w:rPr>
          <w:sz w:val="24"/>
        </w:rPr>
        <w:t>as for newly</w:t>
      </w:r>
      <w:r>
        <w:rPr>
          <w:spacing w:val="-5"/>
          <w:sz w:val="24"/>
        </w:rPr>
        <w:t xml:space="preserve"> </w:t>
      </w:r>
      <w:r>
        <w:rPr>
          <w:sz w:val="24"/>
        </w:rPr>
        <w:t>established branches.</w:t>
      </w:r>
    </w:p>
    <w:p w:rsidR="00D5460A" w:rsidRDefault="00852192">
      <w:pPr>
        <w:pStyle w:val="ListParagraph"/>
        <w:numPr>
          <w:ilvl w:val="0"/>
          <w:numId w:val="20"/>
        </w:numPr>
        <w:tabs>
          <w:tab w:val="left" w:pos="480"/>
        </w:tabs>
        <w:spacing w:before="121"/>
        <w:ind w:right="396"/>
        <w:jc w:val="both"/>
        <w:rPr>
          <w:sz w:val="24"/>
        </w:rPr>
      </w:pPr>
      <w:r>
        <w:rPr>
          <w:sz w:val="24"/>
        </w:rPr>
        <w:t>In order to facilitate cooperation in major projects, contracting authorities operating in the</w:t>
      </w:r>
      <w:r>
        <w:rPr>
          <w:spacing w:val="-57"/>
          <w:sz w:val="24"/>
        </w:rPr>
        <w:t xml:space="preserve"> </w:t>
      </w:r>
      <w:r>
        <w:rPr>
          <w:sz w:val="24"/>
        </w:rPr>
        <w:t>water,</w:t>
      </w:r>
      <w:r>
        <w:rPr>
          <w:sz w:val="24"/>
        </w:rPr>
        <w:t xml:space="preserve"> energy, transport and postal services sectors may</w:t>
      </w:r>
      <w:r w:rsidR="005A4E17">
        <w:rPr>
          <w:sz w:val="24"/>
        </w:rPr>
        <w:t xml:space="preserve"> establish the so-called groupings</w:t>
      </w:r>
      <w:r>
        <w:rPr>
          <w:sz w:val="24"/>
        </w:rPr>
        <w:t xml:space="preserve"> of</w:t>
      </w:r>
      <w:r>
        <w:rPr>
          <w:spacing w:val="-57"/>
          <w:sz w:val="24"/>
        </w:rPr>
        <w:t xml:space="preserve"> </w:t>
      </w:r>
      <w:r w:rsidR="005A4E17">
        <w:rPr>
          <w:sz w:val="24"/>
        </w:rPr>
        <w:t>operators. Groupings</w:t>
      </w:r>
      <w:r>
        <w:rPr>
          <w:sz w:val="24"/>
        </w:rPr>
        <w:t xml:space="preserve"> of operators can buy goods/services/works from one of the 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7"/>
          <w:sz w:val="24"/>
        </w:rPr>
        <w:t xml:space="preserve"> </w:t>
      </w:r>
      <w:r>
        <w:rPr>
          <w:sz w:val="24"/>
        </w:rPr>
        <w:t>who</w:t>
      </w:r>
      <w:r>
        <w:rPr>
          <w:spacing w:val="-7"/>
          <w:sz w:val="24"/>
        </w:rPr>
        <w:t xml:space="preserve"> </w:t>
      </w:r>
      <w:r>
        <w:rPr>
          <w:sz w:val="24"/>
        </w:rPr>
        <w:t>are</w:t>
      </w:r>
      <w:r>
        <w:rPr>
          <w:spacing w:val="-8"/>
          <w:sz w:val="24"/>
        </w:rPr>
        <w:t xml:space="preserve"> </w:t>
      </w:r>
      <w:r>
        <w:rPr>
          <w:sz w:val="24"/>
        </w:rPr>
        <w:t>partners</w:t>
      </w:r>
      <w:r>
        <w:rPr>
          <w:spacing w:val="-7"/>
          <w:sz w:val="24"/>
        </w:rPr>
        <w:t xml:space="preserve"> </w:t>
      </w:r>
      <w:r>
        <w:rPr>
          <w:sz w:val="24"/>
        </w:rPr>
        <w:t>without</w:t>
      </w:r>
      <w:r>
        <w:rPr>
          <w:spacing w:val="-7"/>
          <w:sz w:val="24"/>
        </w:rPr>
        <w:t xml:space="preserve"> </w:t>
      </w:r>
      <w:r>
        <w:rPr>
          <w:sz w:val="24"/>
        </w:rPr>
        <w:t>publishing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contract</w:t>
      </w:r>
      <w:r>
        <w:rPr>
          <w:spacing w:val="-7"/>
          <w:sz w:val="24"/>
        </w:rPr>
        <w:t xml:space="preserve"> </w:t>
      </w:r>
      <w:r>
        <w:rPr>
          <w:sz w:val="24"/>
        </w:rPr>
        <w:t>for</w:t>
      </w:r>
      <w:r>
        <w:rPr>
          <w:spacing w:val="-8"/>
          <w:sz w:val="24"/>
        </w:rPr>
        <w:t xml:space="preserve"> </w:t>
      </w:r>
      <w:r>
        <w:rPr>
          <w:sz w:val="24"/>
        </w:rPr>
        <w:t>competition.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condition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is that the contracting authorities establish the </w:t>
      </w:r>
      <w:r w:rsidR="005A4E17">
        <w:rPr>
          <w:sz w:val="24"/>
        </w:rPr>
        <w:t>grouping</w:t>
      </w:r>
      <w:r>
        <w:rPr>
          <w:sz w:val="24"/>
        </w:rPr>
        <w:t xml:space="preserve"> of the operators exclusively to carry</w:t>
      </w:r>
      <w:r>
        <w:rPr>
          <w:spacing w:val="-57"/>
          <w:sz w:val="24"/>
        </w:rPr>
        <w:t xml:space="preserve"> </w:t>
      </w:r>
      <w:r>
        <w:rPr>
          <w:sz w:val="24"/>
        </w:rPr>
        <w:t>out</w:t>
      </w:r>
      <w:r>
        <w:rPr>
          <w:spacing w:val="-1"/>
          <w:sz w:val="24"/>
        </w:rPr>
        <w:t xml:space="preserve"> </w:t>
      </w:r>
      <w:r>
        <w:rPr>
          <w:sz w:val="24"/>
        </w:rPr>
        <w:t>an activity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water, energy,</w:t>
      </w:r>
      <w:r>
        <w:rPr>
          <w:spacing w:val="-1"/>
          <w:sz w:val="24"/>
        </w:rPr>
        <w:t xml:space="preserve"> </w:t>
      </w:r>
      <w:r>
        <w:rPr>
          <w:sz w:val="24"/>
        </w:rPr>
        <w:t>transport and</w:t>
      </w:r>
      <w:r>
        <w:rPr>
          <w:spacing w:val="2"/>
          <w:sz w:val="24"/>
        </w:rPr>
        <w:t xml:space="preserve"> </w:t>
      </w:r>
      <w:r>
        <w:rPr>
          <w:sz w:val="24"/>
        </w:rPr>
        <w:t>postal</w:t>
      </w:r>
      <w:r>
        <w:rPr>
          <w:spacing w:val="-1"/>
          <w:sz w:val="24"/>
        </w:rPr>
        <w:t xml:space="preserve"> </w:t>
      </w:r>
      <w:r>
        <w:rPr>
          <w:sz w:val="24"/>
        </w:rPr>
        <w:t>services sectors.</w:t>
      </w:r>
    </w:p>
    <w:p w:rsidR="00D5460A" w:rsidRDefault="00852192" w:rsidP="005A4E17">
      <w:pPr>
        <w:pStyle w:val="Heading1"/>
        <w:spacing w:before="125"/>
        <w:ind w:left="3535" w:right="3818" w:firstLine="595"/>
      </w:pPr>
      <w:r>
        <w:t>Article 54</w:t>
      </w:r>
      <w:r>
        <w:rPr>
          <w:spacing w:val="1"/>
        </w:rPr>
        <w:t xml:space="preserve"> </w:t>
      </w:r>
      <w:r>
        <w:t>Qualification</w:t>
      </w:r>
      <w:r>
        <w:rPr>
          <w:spacing w:val="-15"/>
        </w:rPr>
        <w:t xml:space="preserve"> </w:t>
      </w:r>
      <w:r>
        <w:t>systems</w:t>
      </w:r>
    </w:p>
    <w:p w:rsidR="00D5460A" w:rsidRDefault="00852192">
      <w:pPr>
        <w:pStyle w:val="ListParagraph"/>
        <w:numPr>
          <w:ilvl w:val="0"/>
          <w:numId w:val="19"/>
        </w:numPr>
        <w:tabs>
          <w:tab w:val="left" w:pos="480"/>
        </w:tabs>
        <w:spacing w:before="115"/>
        <w:ind w:right="397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-8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7"/>
          <w:sz w:val="24"/>
        </w:rPr>
        <w:t xml:space="preserve"> </w:t>
      </w:r>
      <w:r>
        <w:rPr>
          <w:sz w:val="24"/>
        </w:rPr>
        <w:t>operating</w:t>
      </w:r>
      <w:r>
        <w:rPr>
          <w:spacing w:val="-10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water,</w:t>
      </w:r>
      <w:r>
        <w:rPr>
          <w:spacing w:val="-7"/>
          <w:sz w:val="24"/>
        </w:rPr>
        <w:t xml:space="preserve"> </w:t>
      </w:r>
      <w:r>
        <w:rPr>
          <w:sz w:val="24"/>
        </w:rPr>
        <w:t>energy,</w:t>
      </w:r>
      <w:r>
        <w:rPr>
          <w:spacing w:val="-5"/>
          <w:sz w:val="24"/>
        </w:rPr>
        <w:t xml:space="preserve"> </w:t>
      </w:r>
      <w:r>
        <w:rPr>
          <w:sz w:val="24"/>
        </w:rPr>
        <w:t>transport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z w:val="24"/>
        </w:rPr>
        <w:t>postal</w:t>
      </w:r>
      <w:r>
        <w:rPr>
          <w:spacing w:val="-4"/>
          <w:sz w:val="24"/>
        </w:rPr>
        <w:t xml:space="preserve"> </w:t>
      </w:r>
      <w:r>
        <w:rPr>
          <w:sz w:val="24"/>
        </w:rPr>
        <w:t>services</w:t>
      </w:r>
      <w:r>
        <w:rPr>
          <w:spacing w:val="-7"/>
          <w:sz w:val="24"/>
        </w:rPr>
        <w:t xml:space="preserve"> </w:t>
      </w:r>
      <w:r>
        <w:rPr>
          <w:sz w:val="24"/>
        </w:rPr>
        <w:t>sectors</w:t>
      </w:r>
      <w:r>
        <w:rPr>
          <w:spacing w:val="-57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establish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implement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special</w:t>
      </w:r>
      <w:r>
        <w:rPr>
          <w:spacing w:val="1"/>
          <w:sz w:val="24"/>
        </w:rPr>
        <w:t xml:space="preserve"> </w:t>
      </w:r>
      <w:r>
        <w:rPr>
          <w:sz w:val="24"/>
        </w:rPr>
        <w:t>prequalification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scheme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suppliers,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qualification system. The purpose of a qualification system shall be to save time when a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buys regular</w:t>
      </w:r>
      <w:r>
        <w:rPr>
          <w:sz w:val="24"/>
        </w:rPr>
        <w:t>ly</w:t>
      </w:r>
      <w:r>
        <w:rPr>
          <w:spacing w:val="-5"/>
          <w:sz w:val="24"/>
        </w:rPr>
        <w:t xml:space="preserve"> </w:t>
      </w:r>
      <w:r>
        <w:rPr>
          <w:sz w:val="24"/>
        </w:rPr>
        <w:t>certain</w:t>
      </w:r>
      <w:r>
        <w:rPr>
          <w:spacing w:val="2"/>
          <w:sz w:val="24"/>
        </w:rPr>
        <w:t xml:space="preserve"> </w:t>
      </w:r>
      <w:r>
        <w:rPr>
          <w:sz w:val="24"/>
        </w:rPr>
        <w:t>goods/services/works.</w:t>
      </w:r>
    </w:p>
    <w:p w:rsidR="00D5460A" w:rsidRDefault="00852192">
      <w:pPr>
        <w:pStyle w:val="BodyText"/>
        <w:ind w:right="398" w:firstLine="0"/>
      </w:pPr>
      <w:r>
        <w:t>The system shall replace the first phase of a selection or negotiated procedure and should</w:t>
      </w:r>
      <w:r>
        <w:rPr>
          <w:spacing w:val="1"/>
        </w:rPr>
        <w:t xml:space="preserve"> </w:t>
      </w:r>
      <w:r>
        <w:t>contain selection criteria that are usually passed on to suppliers in the first procurement</w:t>
      </w:r>
      <w:r>
        <w:rPr>
          <w:spacing w:val="1"/>
        </w:rPr>
        <w:t xml:space="preserve"> </w:t>
      </w:r>
      <w:r>
        <w:t>phase.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selection criteria</w:t>
      </w:r>
      <w:r>
        <w:rPr>
          <w:spacing w:val="-2"/>
        </w:rPr>
        <w:t xml:space="preserve"> </w:t>
      </w:r>
      <w:r>
        <w:t>should be</w:t>
      </w:r>
      <w:r>
        <w:rPr>
          <w:spacing w:val="-2"/>
        </w:rPr>
        <w:t xml:space="preserve"> </w:t>
      </w:r>
      <w:r>
        <w:t>made</w:t>
      </w:r>
      <w:r>
        <w:rPr>
          <w:spacing w:val="1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to all</w:t>
      </w:r>
      <w:r>
        <w:rPr>
          <w:spacing w:val="-1"/>
        </w:rPr>
        <w:t xml:space="preserve"> </w:t>
      </w:r>
      <w:r>
        <w:t>interested</w:t>
      </w:r>
      <w:r>
        <w:rPr>
          <w:spacing w:val="-1"/>
        </w:rPr>
        <w:t xml:space="preserve"> </w:t>
      </w:r>
      <w:r>
        <w:t>suppliers.</w:t>
      </w:r>
    </w:p>
    <w:p w:rsidR="00D5460A" w:rsidRDefault="00852192">
      <w:pPr>
        <w:pStyle w:val="ListParagraph"/>
        <w:numPr>
          <w:ilvl w:val="0"/>
          <w:numId w:val="19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All economic operators, who seek to be represented and who meet the selection criteria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9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included</w:t>
      </w:r>
      <w:r>
        <w:rPr>
          <w:spacing w:val="-9"/>
          <w:sz w:val="24"/>
        </w:rPr>
        <w:t xml:space="preserve"> </w:t>
      </w:r>
      <w:r>
        <w:rPr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system.</w:t>
      </w:r>
      <w:r>
        <w:rPr>
          <w:spacing w:val="-10"/>
          <w:sz w:val="24"/>
        </w:rPr>
        <w:t xml:space="preserve"> </w:t>
      </w:r>
      <w:r>
        <w:rPr>
          <w:sz w:val="24"/>
        </w:rPr>
        <w:t>Applications</w:t>
      </w:r>
      <w:r>
        <w:rPr>
          <w:spacing w:val="-9"/>
          <w:sz w:val="24"/>
        </w:rPr>
        <w:t xml:space="preserve"> </w:t>
      </w:r>
      <w:r>
        <w:rPr>
          <w:sz w:val="24"/>
        </w:rPr>
        <w:t>will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submitted</w:t>
      </w:r>
      <w:r>
        <w:rPr>
          <w:spacing w:val="-9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9"/>
          <w:sz w:val="24"/>
        </w:rPr>
        <w:t xml:space="preserve"> </w:t>
      </w:r>
      <w:r>
        <w:rPr>
          <w:sz w:val="24"/>
        </w:rPr>
        <w:t>authority,</w:t>
      </w:r>
      <w:r>
        <w:rPr>
          <w:spacing w:val="-57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should review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applica</w:t>
      </w:r>
      <w:r>
        <w:rPr>
          <w:sz w:val="24"/>
        </w:rPr>
        <w:t>tion within six months.</w:t>
      </w:r>
    </w:p>
    <w:p w:rsidR="00D5460A" w:rsidRDefault="00852192">
      <w:pPr>
        <w:pStyle w:val="BodyText"/>
        <w:ind w:right="398" w:firstLine="0"/>
      </w:pPr>
      <w:r>
        <w:t>An economic operator, whose applications have been refused, will be notified for the</w:t>
      </w:r>
      <w:r>
        <w:rPr>
          <w:spacing w:val="1"/>
        </w:rPr>
        <w:t xml:space="preserve"> </w:t>
      </w:r>
      <w:r>
        <w:t>reasons</w:t>
      </w:r>
      <w:r>
        <w:rPr>
          <w:spacing w:val="-1"/>
        </w:rPr>
        <w:t xml:space="preserve"> </w:t>
      </w:r>
      <w:r>
        <w:t>within 15 (fifteen)</w:t>
      </w:r>
      <w:r>
        <w:rPr>
          <w:spacing w:val="-1"/>
        </w:rPr>
        <w:t xml:space="preserve"> </w:t>
      </w:r>
      <w:r>
        <w:t>days</w:t>
      </w:r>
      <w:r>
        <w:rPr>
          <w:spacing w:val="-1"/>
        </w:rPr>
        <w:t xml:space="preserve"> </w:t>
      </w:r>
      <w:r>
        <w:t>of the date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decision.</w:t>
      </w:r>
    </w:p>
    <w:p w:rsidR="00D5460A" w:rsidRDefault="00852192">
      <w:pPr>
        <w:pStyle w:val="BodyText"/>
        <w:ind w:right="400" w:firstLine="0"/>
      </w:pPr>
      <w:r>
        <w:t>An economic operator that has been accepted into the system may be excluded only for</w:t>
      </w:r>
      <w:r>
        <w:rPr>
          <w:spacing w:val="1"/>
        </w:rPr>
        <w:t xml:space="preserve"> </w:t>
      </w:r>
      <w:r>
        <w:t>reasons</w:t>
      </w:r>
      <w:r>
        <w:rPr>
          <w:spacing w:val="1"/>
        </w:rPr>
        <w:t xml:space="preserve"> </w:t>
      </w:r>
      <w:r>
        <w:t>expressed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system rules.</w:t>
      </w:r>
    </w:p>
    <w:p w:rsidR="00D5460A" w:rsidRDefault="00852192">
      <w:pPr>
        <w:pStyle w:val="ListParagraph"/>
        <w:numPr>
          <w:ilvl w:val="0"/>
          <w:numId w:val="19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When</w:t>
      </w:r>
      <w:r>
        <w:rPr>
          <w:spacing w:val="-6"/>
          <w:sz w:val="24"/>
        </w:rPr>
        <w:t xml:space="preserve"> </w:t>
      </w:r>
      <w:r>
        <w:rPr>
          <w:sz w:val="24"/>
        </w:rPr>
        <w:t>goods/services</w:t>
      </w:r>
      <w:r>
        <w:rPr>
          <w:spacing w:val="-5"/>
          <w:sz w:val="24"/>
        </w:rPr>
        <w:t xml:space="preserve"> </w:t>
      </w:r>
      <w:r>
        <w:rPr>
          <w:sz w:val="24"/>
        </w:rPr>
        <w:t>are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procured,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8"/>
          <w:sz w:val="24"/>
        </w:rPr>
        <w:t xml:space="preserve"> </w:t>
      </w:r>
      <w:r>
        <w:rPr>
          <w:sz w:val="24"/>
        </w:rPr>
        <w:t>authority</w:t>
      </w:r>
      <w:r>
        <w:rPr>
          <w:spacing w:val="-10"/>
          <w:sz w:val="24"/>
        </w:rPr>
        <w:t xml:space="preserve"> </w:t>
      </w:r>
      <w:r>
        <w:rPr>
          <w:sz w:val="24"/>
        </w:rPr>
        <w:t>may</w:t>
      </w:r>
      <w:r>
        <w:rPr>
          <w:spacing w:val="-10"/>
          <w:sz w:val="24"/>
        </w:rPr>
        <w:t xml:space="preserve"> </w:t>
      </w:r>
      <w:r>
        <w:rPr>
          <w:sz w:val="24"/>
        </w:rPr>
        <w:t>directly</w:t>
      </w:r>
      <w:r>
        <w:rPr>
          <w:spacing w:val="-10"/>
          <w:sz w:val="24"/>
        </w:rPr>
        <w:t xml:space="preserve"> </w:t>
      </w:r>
      <w:r>
        <w:rPr>
          <w:sz w:val="24"/>
        </w:rPr>
        <w:t>address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</w:t>
      </w:r>
      <w:r>
        <w:rPr>
          <w:spacing w:val="-1"/>
          <w:sz w:val="24"/>
        </w:rPr>
        <w:t xml:space="preserve"> </w:t>
      </w:r>
      <w:r>
        <w:rPr>
          <w:sz w:val="24"/>
        </w:rPr>
        <w:t>on the</w:t>
      </w:r>
      <w:r>
        <w:rPr>
          <w:spacing w:val="1"/>
          <w:sz w:val="24"/>
        </w:rPr>
        <w:t xml:space="preserve"> </w:t>
      </w:r>
      <w:r>
        <w:rPr>
          <w:sz w:val="24"/>
        </w:rPr>
        <w:t>list without the</w:t>
      </w:r>
      <w:r>
        <w:rPr>
          <w:spacing w:val="-2"/>
          <w:sz w:val="24"/>
        </w:rPr>
        <w:t xml:space="preserve"> </w:t>
      </w:r>
      <w:r>
        <w:rPr>
          <w:sz w:val="24"/>
        </w:rPr>
        <w:t>need to announce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purchase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6"/>
          <w:sz w:val="24"/>
        </w:rPr>
        <w:t xml:space="preserve"> </w:t>
      </w:r>
      <w:r>
        <w:rPr>
          <w:sz w:val="24"/>
        </w:rPr>
        <w:t>competition.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right="399" w:firstLine="0"/>
      </w:pPr>
      <w:r>
        <w:lastRenderedPageBreak/>
        <w:t>The contracting authority does not have to ask all the economic operators included in the</w:t>
      </w:r>
      <w:r>
        <w:rPr>
          <w:spacing w:val="1"/>
        </w:rPr>
        <w:t xml:space="preserve"> </w:t>
      </w:r>
      <w:r>
        <w:rPr>
          <w:spacing w:val="-1"/>
        </w:rPr>
        <w:t>list,</w:t>
      </w:r>
      <w:r>
        <w:rPr>
          <w:spacing w:val="-8"/>
        </w:rPr>
        <w:t xml:space="preserve"> </w:t>
      </w:r>
      <w:r>
        <w:rPr>
          <w:spacing w:val="-1"/>
        </w:rPr>
        <w:t>but</w:t>
      </w:r>
      <w:r>
        <w:rPr>
          <w:spacing w:val="-10"/>
        </w:rPr>
        <w:t xml:space="preserve"> </w:t>
      </w:r>
      <w:r>
        <w:rPr>
          <w:spacing w:val="-1"/>
        </w:rPr>
        <w:t>it</w:t>
      </w:r>
      <w:r>
        <w:rPr>
          <w:spacing w:val="-6"/>
        </w:rPr>
        <w:t xml:space="preserve"> </w:t>
      </w:r>
      <w:r>
        <w:rPr>
          <w:spacing w:val="-1"/>
        </w:rPr>
        <w:t>should</w:t>
      </w:r>
      <w:r>
        <w:rPr>
          <w:spacing w:val="-8"/>
        </w:rPr>
        <w:t xml:space="preserve"> </w:t>
      </w:r>
      <w:r>
        <w:rPr>
          <w:spacing w:val="-1"/>
        </w:rPr>
        <w:t>instead</w:t>
      </w:r>
      <w:r>
        <w:rPr>
          <w:spacing w:val="-10"/>
        </w:rPr>
        <w:t xml:space="preserve"> </w:t>
      </w:r>
      <w:r>
        <w:t>always</w:t>
      </w:r>
      <w:r>
        <w:rPr>
          <w:spacing w:val="-6"/>
        </w:rPr>
        <w:t xml:space="preserve"> </w:t>
      </w:r>
      <w:r>
        <w:t>ask</w:t>
      </w:r>
      <w:r>
        <w:rPr>
          <w:spacing w:val="-8"/>
        </w:rPr>
        <w:t xml:space="preserve"> </w:t>
      </w:r>
      <w:r>
        <w:t>those</w:t>
      </w:r>
      <w:r>
        <w:rPr>
          <w:spacing w:val="-9"/>
        </w:rPr>
        <w:t xml:space="preserve"> </w:t>
      </w:r>
      <w:r>
        <w:t>economic</w:t>
      </w:r>
      <w:r>
        <w:rPr>
          <w:spacing w:val="-8"/>
        </w:rPr>
        <w:t xml:space="preserve"> </w:t>
      </w:r>
      <w:r>
        <w:t>operators</w:t>
      </w:r>
      <w:r>
        <w:rPr>
          <w:spacing w:val="-7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have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ability</w:t>
      </w:r>
      <w:r>
        <w:rPr>
          <w:spacing w:val="-14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fulfill</w:t>
      </w:r>
      <w:r>
        <w:rPr>
          <w:spacing w:val="-58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contract.</w:t>
      </w:r>
    </w:p>
    <w:p w:rsidR="00D5460A" w:rsidRDefault="00852192">
      <w:pPr>
        <w:pStyle w:val="Heading1"/>
        <w:spacing w:before="125"/>
      </w:pPr>
      <w:r>
        <w:t>Article</w:t>
      </w:r>
      <w:r>
        <w:rPr>
          <w:spacing w:val="-4"/>
        </w:rPr>
        <w:t xml:space="preserve"> </w:t>
      </w:r>
      <w:r>
        <w:t>55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Negotiated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procedure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without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publication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contract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notice</w:t>
      </w:r>
    </w:p>
    <w:p w:rsidR="00D5460A" w:rsidRDefault="00852192">
      <w:pPr>
        <w:pStyle w:val="ListParagraph"/>
        <w:numPr>
          <w:ilvl w:val="0"/>
          <w:numId w:val="18"/>
        </w:numPr>
        <w:tabs>
          <w:tab w:val="left" w:pos="480"/>
        </w:tabs>
        <w:spacing w:before="115"/>
        <w:ind w:right="401"/>
        <w:jc w:val="both"/>
        <w:rPr>
          <w:sz w:val="24"/>
        </w:rPr>
      </w:pP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1"/>
          <w:sz w:val="24"/>
        </w:rPr>
        <w:t xml:space="preserve"> </w:t>
      </w:r>
      <w:r>
        <w:rPr>
          <w:sz w:val="24"/>
        </w:rPr>
        <w:t>authority</w:t>
      </w:r>
      <w:r>
        <w:rPr>
          <w:spacing w:val="-13"/>
          <w:sz w:val="24"/>
        </w:rPr>
        <w:t xml:space="preserve"> </w:t>
      </w:r>
      <w:r>
        <w:rPr>
          <w:sz w:val="24"/>
        </w:rPr>
        <w:t>may</w:t>
      </w:r>
      <w:r>
        <w:rPr>
          <w:spacing w:val="-13"/>
          <w:sz w:val="24"/>
        </w:rPr>
        <w:t xml:space="preserve"> </w:t>
      </w:r>
      <w:r>
        <w:rPr>
          <w:sz w:val="24"/>
        </w:rPr>
        <w:t>award</w:t>
      </w:r>
      <w:r>
        <w:rPr>
          <w:spacing w:val="-11"/>
          <w:sz w:val="24"/>
        </w:rPr>
        <w:t xml:space="preserve"> </w:t>
      </w:r>
      <w:r>
        <w:rPr>
          <w:sz w:val="24"/>
        </w:rPr>
        <w:t>sector</w:t>
      </w:r>
      <w:r>
        <w:rPr>
          <w:spacing w:val="-9"/>
          <w:sz w:val="24"/>
        </w:rPr>
        <w:t xml:space="preserve"> </w:t>
      </w:r>
      <w:r>
        <w:rPr>
          <w:sz w:val="24"/>
        </w:rPr>
        <w:t>contracts</w:t>
      </w:r>
      <w:r>
        <w:rPr>
          <w:spacing w:val="-11"/>
          <w:sz w:val="24"/>
        </w:rPr>
        <w:t xml:space="preserve"> </w:t>
      </w:r>
      <w:r>
        <w:rPr>
          <w:sz w:val="24"/>
        </w:rPr>
        <w:t>through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negotiated</w:t>
      </w:r>
      <w:r>
        <w:rPr>
          <w:spacing w:val="-11"/>
          <w:sz w:val="24"/>
        </w:rPr>
        <w:t xml:space="preserve"> </w:t>
      </w:r>
      <w:r>
        <w:rPr>
          <w:sz w:val="24"/>
        </w:rPr>
        <w:t>procedure</w:t>
      </w:r>
      <w:r>
        <w:rPr>
          <w:spacing w:val="-10"/>
          <w:sz w:val="24"/>
        </w:rPr>
        <w:t xml:space="preserve"> </w:t>
      </w:r>
      <w:r>
        <w:rPr>
          <w:sz w:val="24"/>
        </w:rPr>
        <w:t>without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publication 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contract notice, where:</w:t>
      </w:r>
    </w:p>
    <w:p w:rsidR="00D5460A" w:rsidRDefault="00852192">
      <w:pPr>
        <w:pStyle w:val="ListParagraph"/>
        <w:numPr>
          <w:ilvl w:val="1"/>
          <w:numId w:val="18"/>
        </w:numPr>
        <w:tabs>
          <w:tab w:val="left" w:pos="840"/>
        </w:tabs>
        <w:ind w:right="397"/>
        <w:jc w:val="both"/>
        <w:rPr>
          <w:sz w:val="24"/>
        </w:rPr>
      </w:pPr>
      <w:r>
        <w:rPr>
          <w:sz w:val="24"/>
        </w:rPr>
        <w:t>No bid has been submitted or there is no suitable bid or application in response to the</w:t>
      </w:r>
      <w:r>
        <w:rPr>
          <w:spacing w:val="1"/>
          <w:sz w:val="24"/>
        </w:rPr>
        <w:t xml:space="preserve"> </w:t>
      </w:r>
      <w:r>
        <w:rPr>
          <w:sz w:val="24"/>
        </w:rPr>
        <w:t>open, restricted or negotiated procedure with prior publication of contract notice,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-2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there are</w:t>
      </w:r>
      <w:r>
        <w:rPr>
          <w:spacing w:val="-2"/>
          <w:sz w:val="24"/>
        </w:rPr>
        <w:t xml:space="preserve"> </w:t>
      </w:r>
      <w:r>
        <w:rPr>
          <w:sz w:val="24"/>
        </w:rPr>
        <w:t>no</w:t>
      </w:r>
      <w:r>
        <w:rPr>
          <w:spacing w:val="-1"/>
          <w:sz w:val="24"/>
        </w:rPr>
        <w:t xml:space="preserve"> </w:t>
      </w:r>
      <w:r>
        <w:rPr>
          <w:sz w:val="24"/>
        </w:rPr>
        <w:t>substantial</w:t>
      </w:r>
      <w:r>
        <w:rPr>
          <w:spacing w:val="-1"/>
          <w:sz w:val="24"/>
        </w:rPr>
        <w:t xml:space="preserve"> </w:t>
      </w:r>
      <w:r>
        <w:rPr>
          <w:sz w:val="24"/>
        </w:rPr>
        <w:t>changes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initial</w:t>
      </w:r>
      <w:r>
        <w:rPr>
          <w:spacing w:val="-1"/>
          <w:sz w:val="24"/>
        </w:rPr>
        <w:t xml:space="preserve"> </w:t>
      </w:r>
      <w:r>
        <w:rPr>
          <w:sz w:val="24"/>
        </w:rPr>
        <w:t>terms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>
      <w:pPr>
        <w:pStyle w:val="BodyText"/>
        <w:ind w:left="839" w:right="398" w:firstLine="0"/>
      </w:pPr>
      <w:r>
        <w:t xml:space="preserve">If no bids are submitted as a result of errors in standard tender documents, and/or as </w:t>
      </w:r>
      <w:r>
        <w:t>a</w:t>
      </w:r>
      <w:r>
        <w:rPr>
          <w:spacing w:val="1"/>
        </w:rPr>
        <w:t xml:space="preserve"> </w:t>
      </w:r>
      <w:r>
        <w:t>result</w:t>
      </w:r>
      <w:r>
        <w:rPr>
          <w:spacing w:val="-12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contracting</w:t>
      </w:r>
      <w:r>
        <w:rPr>
          <w:spacing w:val="-14"/>
        </w:rPr>
        <w:t xml:space="preserve"> </w:t>
      </w:r>
      <w:r>
        <w:t>authority's</w:t>
      </w:r>
      <w:r>
        <w:rPr>
          <w:spacing w:val="-11"/>
        </w:rPr>
        <w:t xml:space="preserve"> </w:t>
      </w:r>
      <w:r>
        <w:t>action</w:t>
      </w:r>
      <w:r>
        <w:rPr>
          <w:spacing w:val="-11"/>
        </w:rPr>
        <w:t xml:space="preserve"> </w:t>
      </w:r>
      <w:r>
        <w:t>and/or</w:t>
      </w:r>
      <w:r>
        <w:rPr>
          <w:spacing w:val="-12"/>
        </w:rPr>
        <w:t xml:space="preserve"> </w:t>
      </w:r>
      <w:r>
        <w:t>if</w:t>
      </w:r>
      <w:r>
        <w:rPr>
          <w:spacing w:val="-13"/>
        </w:rPr>
        <w:t xml:space="preserve"> </w:t>
      </w:r>
      <w:r>
        <w:t>substantial</w:t>
      </w:r>
      <w:r>
        <w:rPr>
          <w:spacing w:val="-11"/>
        </w:rPr>
        <w:t xml:space="preserve"> </w:t>
      </w:r>
      <w:r>
        <w:t>changes</w:t>
      </w:r>
      <w:r>
        <w:rPr>
          <w:spacing w:val="-11"/>
        </w:rPr>
        <w:t xml:space="preserve"> </w:t>
      </w:r>
      <w:r>
        <w:t>are</w:t>
      </w:r>
      <w:r>
        <w:rPr>
          <w:spacing w:val="-13"/>
        </w:rPr>
        <w:t xml:space="preserve"> </w:t>
      </w:r>
      <w:r>
        <w:t>required</w:t>
      </w:r>
      <w:r>
        <w:rPr>
          <w:spacing w:val="-11"/>
        </w:rPr>
        <w:t xml:space="preserve"> </w:t>
      </w:r>
      <w:r>
        <w:t>under</w:t>
      </w:r>
      <w:r>
        <w:rPr>
          <w:spacing w:val="-58"/>
        </w:rPr>
        <w:t xml:space="preserve"> </w:t>
      </w:r>
      <w:r>
        <w:t>the terms of the contract, then a new open or restricted procedure should be organized.</w:t>
      </w:r>
      <w:r>
        <w:rPr>
          <w:spacing w:val="-57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contracting</w:t>
      </w:r>
      <w:r>
        <w:rPr>
          <w:spacing w:val="-11"/>
        </w:rPr>
        <w:t xml:space="preserve"> </w:t>
      </w:r>
      <w:r>
        <w:t>authority</w:t>
      </w:r>
      <w:r>
        <w:rPr>
          <w:spacing w:val="-11"/>
        </w:rPr>
        <w:t xml:space="preserve"> </w:t>
      </w:r>
      <w:r>
        <w:t>should</w:t>
      </w:r>
      <w:r>
        <w:rPr>
          <w:spacing w:val="-8"/>
        </w:rPr>
        <w:t xml:space="preserve"> </w:t>
      </w:r>
      <w:r>
        <w:t>take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necessary</w:t>
      </w:r>
      <w:r>
        <w:rPr>
          <w:spacing w:val="-11"/>
        </w:rPr>
        <w:t xml:space="preserve"> </w:t>
      </w:r>
      <w:r>
        <w:t>measures</w:t>
      </w:r>
      <w:r>
        <w:rPr>
          <w:spacing w:val="-6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correct</w:t>
      </w:r>
      <w:r>
        <w:rPr>
          <w:spacing w:val="-8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actions</w:t>
      </w:r>
      <w:r>
        <w:rPr>
          <w:spacing w:val="-7"/>
        </w:rPr>
        <w:t xml:space="preserve"> </w:t>
      </w:r>
      <w:r>
        <w:t>that</w:t>
      </w:r>
      <w:r>
        <w:rPr>
          <w:spacing w:val="-58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caused the</w:t>
      </w:r>
      <w:r>
        <w:rPr>
          <w:spacing w:val="-1"/>
        </w:rPr>
        <w:t xml:space="preserve"> </w:t>
      </w:r>
      <w:r>
        <w:t>failure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procedure.</w:t>
      </w:r>
    </w:p>
    <w:p w:rsidR="00D5460A" w:rsidRDefault="00852192">
      <w:pPr>
        <w:pStyle w:val="ListParagraph"/>
        <w:numPr>
          <w:ilvl w:val="1"/>
          <w:numId w:val="18"/>
        </w:numPr>
        <w:tabs>
          <w:tab w:val="left" w:pos="840"/>
        </w:tabs>
        <w:ind w:right="396"/>
        <w:jc w:val="both"/>
        <w:rPr>
          <w:sz w:val="24"/>
        </w:rPr>
      </w:pP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technical</w:t>
      </w:r>
      <w:r>
        <w:rPr>
          <w:spacing w:val="-8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artistic</w:t>
      </w:r>
      <w:r>
        <w:rPr>
          <w:spacing w:val="-10"/>
          <w:sz w:val="24"/>
        </w:rPr>
        <w:t xml:space="preserve"> </w:t>
      </w:r>
      <w:r>
        <w:rPr>
          <w:sz w:val="24"/>
        </w:rPr>
        <w:t>reasons</w:t>
      </w:r>
      <w:r>
        <w:rPr>
          <w:spacing w:val="-8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reasons</w:t>
      </w:r>
      <w:r>
        <w:rPr>
          <w:spacing w:val="-8"/>
          <w:sz w:val="24"/>
        </w:rPr>
        <w:t xml:space="preserve"> </w:t>
      </w:r>
      <w:r>
        <w:rPr>
          <w:sz w:val="24"/>
        </w:rPr>
        <w:t>relating</w:t>
      </w:r>
      <w:r>
        <w:rPr>
          <w:spacing w:val="-11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exclusive</w:t>
      </w:r>
      <w:r>
        <w:rPr>
          <w:spacing w:val="-10"/>
          <w:sz w:val="24"/>
        </w:rPr>
        <w:t xml:space="preserve"> </w:t>
      </w:r>
      <w:r>
        <w:rPr>
          <w:sz w:val="24"/>
        </w:rPr>
        <w:t>intellectual</w:t>
      </w:r>
      <w:r>
        <w:rPr>
          <w:spacing w:val="-8"/>
          <w:sz w:val="24"/>
        </w:rPr>
        <w:t xml:space="preserve"> </w:t>
      </w:r>
      <w:r>
        <w:rPr>
          <w:sz w:val="24"/>
        </w:rPr>
        <w:t>property</w:t>
      </w:r>
      <w:r>
        <w:rPr>
          <w:spacing w:val="-58"/>
          <w:sz w:val="24"/>
        </w:rPr>
        <w:t xml:space="preserve"> </w:t>
      </w:r>
      <w:r>
        <w:rPr>
          <w:sz w:val="24"/>
        </w:rPr>
        <w:t>rights, 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 may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executed only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particular</w:t>
      </w:r>
      <w:r>
        <w:rPr>
          <w:spacing w:val="-1"/>
          <w:sz w:val="24"/>
        </w:rPr>
        <w:t xml:space="preserve"> </w:t>
      </w:r>
      <w:r>
        <w:rPr>
          <w:sz w:val="24"/>
        </w:rPr>
        <w:t>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operator.</w:t>
      </w:r>
    </w:p>
    <w:p w:rsidR="00D5460A" w:rsidRDefault="00852192">
      <w:pPr>
        <w:pStyle w:val="BodyText"/>
        <w:ind w:left="840" w:right="393" w:firstLine="0"/>
      </w:pPr>
      <w:r>
        <w:t>This</w:t>
      </w:r>
      <w:r>
        <w:rPr>
          <w:spacing w:val="-1"/>
        </w:rPr>
        <w:t xml:space="preserve"> </w:t>
      </w:r>
      <w:r>
        <w:t>condition</w:t>
      </w:r>
      <w:r>
        <w:rPr>
          <w:spacing w:val="-1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only</w:t>
      </w:r>
      <w:r>
        <w:rPr>
          <w:spacing w:val="-6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fulfilled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case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procurements,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which there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no</w:t>
      </w:r>
      <w:r>
        <w:rPr>
          <w:spacing w:val="-58"/>
        </w:rPr>
        <w:t xml:space="preserve"> </w:t>
      </w:r>
      <w:r>
        <w:t>competition in the market and where the latter is certified by the competent authority.</w:t>
      </w:r>
      <w:r>
        <w:rPr>
          <w:spacing w:val="1"/>
        </w:rPr>
        <w:t xml:space="preserve"> </w:t>
      </w:r>
      <w:r>
        <w:t>With regard to technical reasons, it should be the result and not the process that only</w:t>
      </w:r>
      <w:r>
        <w:rPr>
          <w:spacing w:val="1"/>
        </w:rPr>
        <w:t xml:space="preserve"> </w:t>
      </w:r>
      <w:r>
        <w:t>one</w:t>
      </w:r>
      <w:r>
        <w:rPr>
          <w:spacing w:val="-2"/>
        </w:rPr>
        <w:t xml:space="preserve"> </w:t>
      </w:r>
      <w:r>
        <w:t>operator</w:t>
      </w:r>
      <w:r>
        <w:rPr>
          <w:spacing w:val="-1"/>
        </w:rPr>
        <w:t xml:space="preserve"> </w:t>
      </w:r>
      <w:r>
        <w:t xml:space="preserve">is </w:t>
      </w:r>
      <w:r>
        <w:t>able</w:t>
      </w:r>
      <w:r>
        <w:rPr>
          <w:spacing w:val="-1"/>
        </w:rPr>
        <w:t xml:space="preserve"> </w:t>
      </w:r>
      <w:r>
        <w:t>to bid.</w:t>
      </w:r>
    </w:p>
    <w:p w:rsidR="00D5460A" w:rsidRDefault="00852192">
      <w:pPr>
        <w:pStyle w:val="BodyText"/>
        <w:spacing w:before="121"/>
        <w:ind w:left="840" w:firstLine="0"/>
      </w:pPr>
      <w:r>
        <w:t>The</w:t>
      </w:r>
      <w:r>
        <w:rPr>
          <w:spacing w:val="-1"/>
        </w:rPr>
        <w:t xml:space="preserve"> </w:t>
      </w:r>
      <w:r>
        <w:t>exemption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here</w:t>
      </w:r>
      <w:r>
        <w:rPr>
          <w:spacing w:val="-2"/>
        </w:rPr>
        <w:t xml:space="preserve"> </w:t>
      </w:r>
      <w:r>
        <w:t>only</w:t>
      </w:r>
      <w:r>
        <w:rPr>
          <w:spacing w:val="-5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there</w:t>
      </w:r>
      <w:r>
        <w:rPr>
          <w:spacing w:val="-1"/>
        </w:rPr>
        <w:t xml:space="preserve"> </w:t>
      </w:r>
      <w:r>
        <w:t>is an</w:t>
      </w:r>
      <w:r>
        <w:rPr>
          <w:spacing w:val="-2"/>
        </w:rPr>
        <w:t xml:space="preserve"> </w:t>
      </w:r>
      <w:r>
        <w:t>exclusive right.</w:t>
      </w:r>
    </w:p>
    <w:p w:rsidR="00D5460A" w:rsidRDefault="00852192">
      <w:pPr>
        <w:pStyle w:val="BodyText"/>
        <w:ind w:left="839" w:right="395" w:firstLine="0"/>
      </w:pPr>
      <w:r>
        <w:t>The situation is the same in the case of exemption for artistic reasons. If some artists</w:t>
      </w:r>
      <w:r>
        <w:rPr>
          <w:spacing w:val="1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execute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contract, a</w:t>
      </w:r>
      <w:r>
        <w:rPr>
          <w:spacing w:val="-1"/>
        </w:rPr>
        <w:t xml:space="preserve"> </w:t>
      </w:r>
      <w:r>
        <w:t>competition</w:t>
      </w:r>
      <w:r>
        <w:rPr>
          <w:spacing w:val="-1"/>
        </w:rPr>
        <w:t xml:space="preserve"> </w:t>
      </w:r>
      <w:r>
        <w:t>should be</w:t>
      </w:r>
      <w:r>
        <w:rPr>
          <w:spacing w:val="-1"/>
        </w:rPr>
        <w:t xml:space="preserve"> </w:t>
      </w:r>
      <w:r>
        <w:t>organized.</w:t>
      </w:r>
    </w:p>
    <w:p w:rsidR="00D5460A" w:rsidRDefault="00852192">
      <w:pPr>
        <w:pStyle w:val="ListParagraph"/>
        <w:numPr>
          <w:ilvl w:val="1"/>
          <w:numId w:val="18"/>
        </w:numPr>
        <w:tabs>
          <w:tab w:val="left" w:pos="840"/>
        </w:tabs>
        <w:ind w:left="839" w:right="398"/>
        <w:jc w:val="both"/>
        <w:rPr>
          <w:sz w:val="24"/>
        </w:rPr>
      </w:pPr>
      <w:r>
        <w:rPr>
          <w:sz w:val="24"/>
        </w:rPr>
        <w:t>Due to the extrem</w:t>
      </w:r>
      <w:r>
        <w:rPr>
          <w:sz w:val="24"/>
        </w:rPr>
        <w:t>e need, which is caused by events that can’t be foreseen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1"/>
          <w:sz w:val="24"/>
        </w:rPr>
        <w:t xml:space="preserve"> </w:t>
      </w:r>
      <w:r>
        <w:rPr>
          <w:sz w:val="24"/>
        </w:rPr>
        <w:t>authority,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deadline</w:t>
      </w:r>
      <w:r>
        <w:rPr>
          <w:spacing w:val="-9"/>
          <w:sz w:val="24"/>
        </w:rPr>
        <w:t xml:space="preserve"> </w:t>
      </w:r>
      <w:r>
        <w:rPr>
          <w:sz w:val="24"/>
        </w:rPr>
        <w:t>provided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Article</w:t>
      </w:r>
      <w:r>
        <w:rPr>
          <w:spacing w:val="-10"/>
          <w:sz w:val="24"/>
        </w:rPr>
        <w:t xml:space="preserve"> </w:t>
      </w:r>
      <w:r>
        <w:rPr>
          <w:sz w:val="24"/>
        </w:rPr>
        <w:t>43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Public</w:t>
      </w:r>
      <w:r>
        <w:rPr>
          <w:spacing w:val="-10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8"/>
          <w:sz w:val="24"/>
        </w:rPr>
        <w:t xml:space="preserve"> </w:t>
      </w:r>
      <w:r>
        <w:rPr>
          <w:sz w:val="24"/>
        </w:rPr>
        <w:t>Law to notify the contract about an open, restricted or negotiated procedures can’t be</w:t>
      </w:r>
      <w:r>
        <w:rPr>
          <w:spacing w:val="1"/>
          <w:sz w:val="24"/>
        </w:rPr>
        <w:t xml:space="preserve"> </w:t>
      </w:r>
      <w:r>
        <w:rPr>
          <w:sz w:val="24"/>
        </w:rPr>
        <w:t>respected.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circumstances,</w:t>
      </w:r>
      <w:r>
        <w:rPr>
          <w:spacing w:val="-4"/>
          <w:sz w:val="24"/>
        </w:rPr>
        <w:t xml:space="preserve"> </w:t>
      </w:r>
      <w:r>
        <w:rPr>
          <w:sz w:val="24"/>
        </w:rPr>
        <w:t>which</w:t>
      </w:r>
      <w:r>
        <w:rPr>
          <w:spacing w:val="-5"/>
          <w:sz w:val="24"/>
        </w:rPr>
        <w:t xml:space="preserve"> </w:t>
      </w:r>
      <w:r>
        <w:rPr>
          <w:sz w:val="24"/>
        </w:rPr>
        <w:t>are</w:t>
      </w:r>
      <w:r>
        <w:rPr>
          <w:spacing w:val="-5"/>
          <w:sz w:val="24"/>
        </w:rPr>
        <w:t xml:space="preserve"> </w:t>
      </w:r>
      <w:r>
        <w:rPr>
          <w:sz w:val="24"/>
        </w:rPr>
        <w:t>mentioned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justify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extreme</w:t>
      </w:r>
      <w:r>
        <w:rPr>
          <w:spacing w:val="-4"/>
          <w:sz w:val="24"/>
        </w:rPr>
        <w:t xml:space="preserve"> </w:t>
      </w:r>
      <w:r>
        <w:rPr>
          <w:sz w:val="24"/>
        </w:rPr>
        <w:t>need,</w:t>
      </w:r>
      <w:r>
        <w:rPr>
          <w:spacing w:val="-4"/>
          <w:sz w:val="24"/>
        </w:rPr>
        <w:t xml:space="preserve"> </w:t>
      </w:r>
      <w:r>
        <w:rPr>
          <w:sz w:val="24"/>
        </w:rPr>
        <w:t>should</w:t>
      </w:r>
      <w:r>
        <w:rPr>
          <w:spacing w:val="-58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in any</w:t>
      </w:r>
      <w:r>
        <w:rPr>
          <w:spacing w:val="-5"/>
          <w:sz w:val="24"/>
        </w:rPr>
        <w:t xml:space="preserve"> </w:t>
      </w:r>
      <w:r>
        <w:rPr>
          <w:sz w:val="24"/>
        </w:rPr>
        <w:t>case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caused</w:t>
      </w:r>
      <w:r>
        <w:rPr>
          <w:spacing w:val="2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authority's</w:t>
      </w:r>
      <w:r>
        <w:rPr>
          <w:spacing w:val="-1"/>
          <w:sz w:val="24"/>
        </w:rPr>
        <w:t xml:space="preserve"> </w:t>
      </w:r>
      <w:r>
        <w:rPr>
          <w:sz w:val="24"/>
        </w:rPr>
        <w:t>action or</w:t>
      </w:r>
      <w:r>
        <w:rPr>
          <w:spacing w:val="-1"/>
          <w:sz w:val="24"/>
        </w:rPr>
        <w:t xml:space="preserve"> </w:t>
      </w:r>
      <w:r>
        <w:rPr>
          <w:sz w:val="24"/>
        </w:rPr>
        <w:t>omission.</w:t>
      </w:r>
    </w:p>
    <w:p w:rsidR="00D5460A" w:rsidRDefault="00852192">
      <w:pPr>
        <w:pStyle w:val="BodyText"/>
        <w:ind w:left="839" w:right="398" w:firstLine="0"/>
      </w:pPr>
      <w:r>
        <w:t>To justify the use of a negotiated procedure without publication of a contract notice,</w:t>
      </w:r>
      <w:r>
        <w:rPr>
          <w:spacing w:val="1"/>
        </w:rPr>
        <w:t xml:space="preserve"> </w:t>
      </w:r>
      <w:r>
        <w:t>due</w:t>
      </w:r>
      <w:r>
        <w:rPr>
          <w:spacing w:val="-2"/>
        </w:rPr>
        <w:t xml:space="preserve"> </w:t>
      </w:r>
      <w:r>
        <w:t>to an extreme</w:t>
      </w:r>
      <w:r>
        <w:rPr>
          <w:spacing w:val="-2"/>
        </w:rPr>
        <w:t xml:space="preserve"> </w:t>
      </w:r>
      <w:r>
        <w:t>emergency, the</w:t>
      </w:r>
      <w:r>
        <w:rPr>
          <w:spacing w:val="-1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four conditions should be</w:t>
      </w:r>
      <w:r>
        <w:rPr>
          <w:spacing w:val="-1"/>
        </w:rPr>
        <w:t xml:space="preserve"> </w:t>
      </w:r>
      <w:r>
        <w:t>met:</w:t>
      </w:r>
    </w:p>
    <w:p w:rsidR="00D5460A" w:rsidRDefault="00852192">
      <w:pPr>
        <w:pStyle w:val="ListParagraph"/>
        <w:numPr>
          <w:ilvl w:val="2"/>
          <w:numId w:val="18"/>
        </w:numPr>
        <w:tabs>
          <w:tab w:val="left" w:pos="1559"/>
          <w:tab w:val="left" w:pos="1560"/>
        </w:tabs>
        <w:spacing w:before="131" w:line="230" w:lineRule="auto"/>
        <w:ind w:left="1559" w:right="400"/>
        <w:jc w:val="left"/>
        <w:rPr>
          <w:sz w:val="24"/>
        </w:rPr>
      </w:pPr>
      <w:r>
        <w:rPr>
          <w:sz w:val="24"/>
        </w:rPr>
        <w:t>There</w:t>
      </w:r>
      <w:r>
        <w:rPr>
          <w:spacing w:val="-3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objectively</w:t>
      </w:r>
      <w:r>
        <w:rPr>
          <w:spacing w:val="-6"/>
          <w:sz w:val="24"/>
        </w:rPr>
        <w:t xml:space="preserve"> </w:t>
      </w:r>
      <w:r>
        <w:rPr>
          <w:sz w:val="24"/>
        </w:rPr>
        <w:t>unpredictable</w:t>
      </w:r>
      <w:r>
        <w:rPr>
          <w:spacing w:val="-2"/>
          <w:sz w:val="24"/>
        </w:rPr>
        <w:t xml:space="preserve"> </w:t>
      </w:r>
      <w:r>
        <w:rPr>
          <w:sz w:val="24"/>
        </w:rPr>
        <w:t>event,</w:t>
      </w:r>
      <w:r>
        <w:rPr>
          <w:spacing w:val="-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unforeseeable</w:t>
      </w:r>
      <w:r>
        <w:rPr>
          <w:spacing w:val="-57"/>
          <w:sz w:val="24"/>
        </w:rPr>
        <w:t xml:space="preserve"> </w:t>
      </w:r>
      <w:r>
        <w:rPr>
          <w:sz w:val="24"/>
        </w:rPr>
        <w:t>only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authority;</w:t>
      </w:r>
    </w:p>
    <w:p w:rsidR="00D5460A" w:rsidRDefault="00852192">
      <w:pPr>
        <w:pStyle w:val="ListParagraph"/>
        <w:numPr>
          <w:ilvl w:val="2"/>
          <w:numId w:val="18"/>
        </w:numPr>
        <w:tabs>
          <w:tab w:val="left" w:pos="1559"/>
          <w:tab w:val="left" w:pos="1560"/>
        </w:tabs>
        <w:spacing w:before="4" w:line="316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event should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be attributed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authority;</w:t>
      </w:r>
    </w:p>
    <w:p w:rsidR="00D5460A" w:rsidRDefault="00852192">
      <w:pPr>
        <w:pStyle w:val="ListParagraph"/>
        <w:numPr>
          <w:ilvl w:val="2"/>
          <w:numId w:val="18"/>
        </w:numPr>
        <w:tabs>
          <w:tab w:val="left" w:pos="1559"/>
          <w:tab w:val="left" w:pos="1560"/>
        </w:tabs>
        <w:spacing w:before="0" w:line="311" w:lineRule="exact"/>
        <w:ind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event can</w:t>
      </w:r>
      <w:r>
        <w:rPr>
          <w:spacing w:val="-1"/>
          <w:sz w:val="24"/>
        </w:rPr>
        <w:t xml:space="preserve"> </w:t>
      </w:r>
      <w:r>
        <w:rPr>
          <w:sz w:val="24"/>
        </w:rPr>
        <w:t>hurt</w:t>
      </w:r>
      <w:r>
        <w:rPr>
          <w:spacing w:val="-1"/>
          <w:sz w:val="24"/>
        </w:rPr>
        <w:t xml:space="preserve"> </w:t>
      </w:r>
      <w:r>
        <w:rPr>
          <w:sz w:val="24"/>
        </w:rPr>
        <w:t>the general</w:t>
      </w:r>
      <w:r>
        <w:rPr>
          <w:spacing w:val="-2"/>
          <w:sz w:val="24"/>
        </w:rPr>
        <w:t xml:space="preserve"> </w:t>
      </w:r>
      <w:r>
        <w:rPr>
          <w:sz w:val="24"/>
        </w:rPr>
        <w:t>community's</w:t>
      </w:r>
      <w:r>
        <w:rPr>
          <w:spacing w:val="-1"/>
          <w:sz w:val="24"/>
        </w:rPr>
        <w:t xml:space="preserve"> </w:t>
      </w:r>
      <w:r>
        <w:rPr>
          <w:sz w:val="24"/>
        </w:rPr>
        <w:t>interest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whole;</w:t>
      </w:r>
    </w:p>
    <w:p w:rsidR="00D5460A" w:rsidRDefault="00852192">
      <w:pPr>
        <w:pStyle w:val="ListParagraph"/>
        <w:numPr>
          <w:ilvl w:val="2"/>
          <w:numId w:val="18"/>
        </w:numPr>
        <w:tabs>
          <w:tab w:val="left" w:pos="1559"/>
          <w:tab w:val="left" w:pos="1560"/>
        </w:tabs>
        <w:spacing w:before="3" w:line="232" w:lineRule="auto"/>
        <w:ind w:left="1559" w:right="401"/>
        <w:jc w:val="left"/>
        <w:rPr>
          <w:sz w:val="24"/>
        </w:rPr>
      </w:pPr>
      <w:r>
        <w:rPr>
          <w:sz w:val="24"/>
        </w:rPr>
        <w:t>It is impossible to follow the standard procedure (open, restricted or negotiated</w:t>
      </w:r>
      <w:r>
        <w:rPr>
          <w:spacing w:val="-57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with publication of</w:t>
      </w:r>
      <w:r>
        <w:rPr>
          <w:spacing w:val="-1"/>
          <w:sz w:val="24"/>
        </w:rPr>
        <w:t xml:space="preserve"> </w:t>
      </w:r>
      <w:r>
        <w:rPr>
          <w:sz w:val="24"/>
        </w:rPr>
        <w:t>notice).</w:t>
      </w:r>
    </w:p>
    <w:p w:rsidR="00D5460A" w:rsidRDefault="00852192">
      <w:pPr>
        <w:pStyle w:val="BodyText"/>
        <w:spacing w:before="122"/>
        <w:ind w:left="839" w:right="397" w:firstLine="0"/>
      </w:pPr>
      <w:r>
        <w:t>The contracting authority should prove, justify and document that extreme needs or</w:t>
      </w:r>
      <w:r>
        <w:rPr>
          <w:spacing w:val="1"/>
        </w:rPr>
        <w:t xml:space="preserve"> </w:t>
      </w:r>
      <w:r>
        <w:t>emergency situations are not a consequence of its action or omission. Negligence or</w:t>
      </w:r>
      <w:r>
        <w:rPr>
          <w:spacing w:val="1"/>
        </w:rPr>
        <w:t xml:space="preserve"> </w:t>
      </w:r>
      <w:r>
        <w:t>delays in terms of initiating normal procurement procedures will not be taken into</w:t>
      </w:r>
      <w:r>
        <w:rPr>
          <w:spacing w:val="1"/>
        </w:rPr>
        <w:t xml:space="preserve"> </w:t>
      </w:r>
      <w:r>
        <w:rPr>
          <w:spacing w:val="-1"/>
        </w:rPr>
        <w:t>account</w:t>
      </w:r>
      <w:r>
        <w:rPr>
          <w:spacing w:val="-10"/>
        </w:rPr>
        <w:t xml:space="preserve"> </w:t>
      </w:r>
      <w:r>
        <w:rPr>
          <w:spacing w:val="-1"/>
        </w:rPr>
        <w:t>as</w:t>
      </w:r>
      <w:r>
        <w:rPr>
          <w:spacing w:val="-10"/>
        </w:rPr>
        <w:t xml:space="preserve"> </w:t>
      </w:r>
      <w:r>
        <w:rPr>
          <w:spacing w:val="-1"/>
        </w:rPr>
        <w:t>causes</w:t>
      </w:r>
      <w:r>
        <w:rPr>
          <w:spacing w:val="-10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t>may</w:t>
      </w:r>
      <w:r>
        <w:rPr>
          <w:spacing w:val="-15"/>
        </w:rPr>
        <w:t xml:space="preserve"> </w:t>
      </w:r>
      <w:r>
        <w:t>justify</w:t>
      </w:r>
      <w:r>
        <w:rPr>
          <w:spacing w:val="-15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implementation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this</w:t>
      </w:r>
      <w:r>
        <w:rPr>
          <w:spacing w:val="-10"/>
        </w:rPr>
        <w:t xml:space="preserve"> </w:t>
      </w:r>
      <w:r>
        <w:t>procedure.</w:t>
      </w:r>
      <w:r>
        <w:rPr>
          <w:spacing w:val="-10"/>
        </w:rPr>
        <w:t xml:space="preserve"> </w:t>
      </w:r>
      <w:r>
        <w:t>This</w:t>
      </w:r>
      <w:r>
        <w:rPr>
          <w:spacing w:val="-10"/>
        </w:rPr>
        <w:t xml:space="preserve"> </w:t>
      </w:r>
      <w:r>
        <w:t>procedure</w:t>
      </w:r>
      <w:r>
        <w:rPr>
          <w:spacing w:val="-57"/>
        </w:rPr>
        <w:t xml:space="preserve"> </w:t>
      </w:r>
      <w:r>
        <w:t>w</w:t>
      </w:r>
      <w:r>
        <w:t>ill not be applied to justify termination of long-term contracts, but only to cope with</w:t>
      </w:r>
      <w:r>
        <w:rPr>
          <w:spacing w:val="1"/>
        </w:rPr>
        <w:t xml:space="preserve"> </w:t>
      </w:r>
      <w:r>
        <w:t>the emergency situation. In the event of an emergency, the contracting authority shall</w:t>
      </w:r>
      <w:r>
        <w:rPr>
          <w:spacing w:val="1"/>
        </w:rPr>
        <w:t xml:space="preserve"> </w:t>
      </w:r>
      <w:r>
        <w:t>simultaneously</w:t>
      </w:r>
      <w:r>
        <w:rPr>
          <w:spacing w:val="-6"/>
        </w:rPr>
        <w:t xml:space="preserve"> </w:t>
      </w:r>
      <w:r>
        <w:t>take</w:t>
      </w:r>
      <w:r>
        <w:rPr>
          <w:spacing w:val="1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measures to</w:t>
      </w:r>
      <w:r>
        <w:rPr>
          <w:spacing w:val="-1"/>
        </w:rPr>
        <w:t xml:space="preserve"> </w:t>
      </w:r>
      <w:r>
        <w:t>carry</w:t>
      </w:r>
      <w:r>
        <w:rPr>
          <w:spacing w:val="-5"/>
        </w:rPr>
        <w:t xml:space="preserve"> </w:t>
      </w:r>
      <w:r>
        <w:t>out normal</w:t>
      </w:r>
      <w:r>
        <w:rPr>
          <w:spacing w:val="-1"/>
        </w:rPr>
        <w:t xml:space="preserve"> </w:t>
      </w:r>
      <w:r>
        <w:t>procurement procedures.</w:t>
      </w:r>
    </w:p>
    <w:p w:rsidR="00D5460A" w:rsidRDefault="00852192">
      <w:pPr>
        <w:pStyle w:val="BodyText"/>
        <w:ind w:left="839" w:right="397"/>
      </w:pPr>
      <w:r>
        <w:t>ç) A</w:t>
      </w:r>
      <w:r>
        <w:t xml:space="preserve"> contract shall be awarded based on the framework agreement, provided that the</w:t>
      </w:r>
      <w:r>
        <w:rPr>
          <w:spacing w:val="1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of Article</w:t>
      </w:r>
      <w:r>
        <w:rPr>
          <w:spacing w:val="-1"/>
        </w:rPr>
        <w:t xml:space="preserve"> </w:t>
      </w:r>
      <w:r>
        <w:t>58/9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respected.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840" w:right="397" w:firstLine="0"/>
      </w:pPr>
      <w:r>
        <w:lastRenderedPageBreak/>
        <w:t>A contracting authority should use the open, restricted or negotiated procedure with</w:t>
      </w:r>
      <w:r>
        <w:rPr>
          <w:spacing w:val="1"/>
        </w:rPr>
        <w:t xml:space="preserve"> </w:t>
      </w:r>
      <w:r>
        <w:t>publication of contract notice when procuring a framework agreement in the public</w:t>
      </w:r>
      <w:r>
        <w:rPr>
          <w:spacing w:val="1"/>
        </w:rPr>
        <w:t xml:space="preserve"> </w:t>
      </w:r>
      <w:r>
        <w:t>service</w:t>
      </w:r>
      <w:r>
        <w:rPr>
          <w:spacing w:val="1"/>
        </w:rPr>
        <w:t xml:space="preserve"> </w:t>
      </w:r>
      <w:r>
        <w:t>sectors.</w:t>
      </w:r>
      <w:r>
        <w:rPr>
          <w:spacing w:val="1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framework</w:t>
      </w:r>
      <w:r>
        <w:rPr>
          <w:spacing w:val="1"/>
        </w:rPr>
        <w:t xml:space="preserve"> </w:t>
      </w:r>
      <w:r>
        <w:t>agreement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procured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PPL</w:t>
      </w:r>
      <w:r>
        <w:rPr>
          <w:spacing w:val="1"/>
        </w:rPr>
        <w:t xml:space="preserve"> </w:t>
      </w:r>
      <w:r>
        <w:t>rules,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 authority does not have to publish a contract notice for contracts prepared</w:t>
      </w:r>
      <w:r>
        <w:rPr>
          <w:spacing w:val="1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this framework agreement.</w:t>
      </w:r>
    </w:p>
    <w:p w:rsidR="00D5460A" w:rsidRDefault="00852192">
      <w:pPr>
        <w:pStyle w:val="ListParagraph"/>
        <w:numPr>
          <w:ilvl w:val="1"/>
          <w:numId w:val="18"/>
        </w:numPr>
        <w:tabs>
          <w:tab w:val="left" w:pos="840"/>
        </w:tabs>
        <w:ind w:right="397"/>
        <w:jc w:val="both"/>
        <w:rPr>
          <w:sz w:val="24"/>
        </w:rPr>
      </w:pPr>
      <w:r>
        <w:rPr>
          <w:sz w:val="24"/>
        </w:rPr>
        <w:t>When it’s a question of additional supplies from the original supplier, which are</w:t>
      </w:r>
      <w:r>
        <w:rPr>
          <w:spacing w:val="1"/>
          <w:sz w:val="24"/>
        </w:rPr>
        <w:t xml:space="preserve"> </w:t>
      </w:r>
      <w:r>
        <w:rPr>
          <w:sz w:val="24"/>
        </w:rPr>
        <w:t>considered</w:t>
      </w:r>
      <w:r>
        <w:rPr>
          <w:spacing w:val="-7"/>
          <w:sz w:val="24"/>
        </w:rPr>
        <w:t xml:space="preserve"> </w:t>
      </w:r>
      <w:r>
        <w:rPr>
          <w:sz w:val="24"/>
        </w:rPr>
        <w:t>either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partial</w:t>
      </w:r>
      <w:r>
        <w:rPr>
          <w:spacing w:val="-9"/>
          <w:sz w:val="24"/>
        </w:rPr>
        <w:t xml:space="preserve"> </w:t>
      </w:r>
      <w:r>
        <w:rPr>
          <w:sz w:val="24"/>
        </w:rPr>
        <w:t>replacement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normal</w:t>
      </w:r>
      <w:r>
        <w:rPr>
          <w:spacing w:val="-9"/>
          <w:sz w:val="24"/>
        </w:rPr>
        <w:t xml:space="preserve"> </w:t>
      </w:r>
      <w:r>
        <w:rPr>
          <w:sz w:val="24"/>
        </w:rPr>
        <w:t>supplies</w:t>
      </w:r>
      <w:r>
        <w:rPr>
          <w:spacing w:val="-9"/>
          <w:sz w:val="24"/>
        </w:rPr>
        <w:t xml:space="preserve"> </w:t>
      </w:r>
      <w:r>
        <w:rPr>
          <w:sz w:val="24"/>
        </w:rPr>
        <w:t>or</w:t>
      </w:r>
      <w:r>
        <w:rPr>
          <w:spacing w:val="-10"/>
          <w:sz w:val="24"/>
        </w:rPr>
        <w:t xml:space="preserve"> </w:t>
      </w:r>
      <w:r>
        <w:rPr>
          <w:sz w:val="24"/>
        </w:rPr>
        <w:t>existing</w:t>
      </w:r>
      <w:r>
        <w:rPr>
          <w:spacing w:val="-13"/>
          <w:sz w:val="24"/>
        </w:rPr>
        <w:t xml:space="preserve"> </w:t>
      </w:r>
      <w:r>
        <w:rPr>
          <w:sz w:val="24"/>
        </w:rPr>
        <w:t>installations</w:t>
      </w:r>
      <w:r>
        <w:rPr>
          <w:spacing w:val="-10"/>
          <w:sz w:val="24"/>
        </w:rPr>
        <w:t xml:space="preserve"> </w:t>
      </w:r>
      <w:r>
        <w:rPr>
          <w:sz w:val="24"/>
        </w:rPr>
        <w:t>or</w:t>
      </w:r>
      <w:r>
        <w:rPr>
          <w:spacing w:val="-57"/>
          <w:sz w:val="24"/>
        </w:rPr>
        <w:t xml:space="preserve"> </w:t>
      </w:r>
      <w:r>
        <w:rPr>
          <w:sz w:val="24"/>
        </w:rPr>
        <w:t>as an extension of current supplies where a change of sup</w:t>
      </w:r>
      <w:r>
        <w:rPr>
          <w:sz w:val="24"/>
        </w:rPr>
        <w:t>plier would oblige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purchase</w:t>
      </w:r>
      <w:r>
        <w:rPr>
          <w:spacing w:val="1"/>
          <w:sz w:val="24"/>
        </w:rPr>
        <w:t xml:space="preserve"> </w:t>
      </w:r>
      <w:r>
        <w:rPr>
          <w:sz w:val="24"/>
        </w:rPr>
        <w:t>materials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would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different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specifications, which would result in inconsistencies or major technical difficulties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-12"/>
          <w:sz w:val="24"/>
        </w:rPr>
        <w:t xml:space="preserve"> </w:t>
      </w:r>
      <w:r>
        <w:rPr>
          <w:sz w:val="24"/>
        </w:rPr>
        <w:t>use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maintenance.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this</w:t>
      </w:r>
      <w:r>
        <w:rPr>
          <w:spacing w:val="-8"/>
          <w:sz w:val="24"/>
        </w:rPr>
        <w:t xml:space="preserve"> </w:t>
      </w:r>
      <w:r>
        <w:rPr>
          <w:sz w:val="24"/>
        </w:rPr>
        <w:t>case,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additional</w:t>
      </w:r>
      <w:r>
        <w:rPr>
          <w:spacing w:val="-9"/>
          <w:sz w:val="24"/>
        </w:rPr>
        <w:t xml:space="preserve"> </w:t>
      </w:r>
      <w:r>
        <w:rPr>
          <w:sz w:val="24"/>
        </w:rPr>
        <w:t>contract</w:t>
      </w:r>
      <w:r>
        <w:rPr>
          <w:spacing w:val="-8"/>
          <w:sz w:val="24"/>
        </w:rPr>
        <w:t xml:space="preserve"> </w:t>
      </w:r>
      <w:r>
        <w:rPr>
          <w:sz w:val="24"/>
        </w:rPr>
        <w:t>will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signed</w:t>
      </w:r>
      <w:r>
        <w:rPr>
          <w:spacing w:val="-9"/>
          <w:sz w:val="24"/>
        </w:rPr>
        <w:t xml:space="preserve"> </w:t>
      </w:r>
      <w:r>
        <w:rPr>
          <w:sz w:val="24"/>
        </w:rPr>
        <w:t>within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58"/>
          <w:sz w:val="24"/>
        </w:rPr>
        <w:t xml:space="preserve"> </w:t>
      </w:r>
      <w:r>
        <w:rPr>
          <w:sz w:val="24"/>
        </w:rPr>
        <w:t>deadline of 3 (three) months from the termination of the initial contract and its value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not exceed 20%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total value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initial contract</w:t>
      </w:r>
    </w:p>
    <w:p w:rsidR="00D5460A" w:rsidRDefault="00852192">
      <w:pPr>
        <w:pStyle w:val="BodyText"/>
        <w:ind w:left="839" w:right="394" w:firstLine="0"/>
      </w:pPr>
      <w:r>
        <w:rPr>
          <w:spacing w:val="-1"/>
        </w:rPr>
        <w:t>This</w:t>
      </w:r>
      <w:r>
        <w:rPr>
          <w:spacing w:val="-12"/>
        </w:rPr>
        <w:t xml:space="preserve"> </w:t>
      </w:r>
      <w:r>
        <w:rPr>
          <w:spacing w:val="-1"/>
        </w:rPr>
        <w:t>exemption</w:t>
      </w:r>
      <w:r>
        <w:rPr>
          <w:spacing w:val="-12"/>
        </w:rPr>
        <w:t xml:space="preserve"> </w:t>
      </w:r>
      <w:r>
        <w:rPr>
          <w:spacing w:val="-1"/>
        </w:rPr>
        <w:t>can’t</w:t>
      </w:r>
      <w:r>
        <w:rPr>
          <w:spacing w:val="-12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used</w:t>
      </w:r>
      <w:r>
        <w:rPr>
          <w:spacing w:val="-12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an</w:t>
      </w:r>
      <w:r>
        <w:rPr>
          <w:spacing w:val="-10"/>
        </w:rPr>
        <w:t xml:space="preserve"> </w:t>
      </w:r>
      <w:r>
        <w:t>excuse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not</w:t>
      </w:r>
      <w:r>
        <w:rPr>
          <w:spacing w:val="-9"/>
        </w:rPr>
        <w:t xml:space="preserve"> </w:t>
      </w:r>
      <w:r>
        <w:t>publishing</w:t>
      </w:r>
      <w:r>
        <w:rPr>
          <w:spacing w:val="-15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contract</w:t>
      </w:r>
      <w:r>
        <w:rPr>
          <w:spacing w:val="-12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competition.</w:t>
      </w:r>
      <w:r>
        <w:rPr>
          <w:spacing w:val="-57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contracting</w:t>
      </w:r>
      <w:r>
        <w:rPr>
          <w:spacing w:val="-11"/>
        </w:rPr>
        <w:t xml:space="preserve"> </w:t>
      </w:r>
      <w:r>
        <w:t>authority</w:t>
      </w:r>
      <w:r>
        <w:rPr>
          <w:spacing w:val="-11"/>
        </w:rPr>
        <w:t xml:space="preserve"> </w:t>
      </w:r>
      <w:r>
        <w:t>should</w:t>
      </w:r>
      <w:r>
        <w:rPr>
          <w:spacing w:val="-8"/>
        </w:rPr>
        <w:t xml:space="preserve"> </w:t>
      </w:r>
      <w:r>
        <w:t>prove,</w:t>
      </w:r>
      <w:r>
        <w:rPr>
          <w:spacing w:val="-9"/>
        </w:rPr>
        <w:t xml:space="preserve"> </w:t>
      </w:r>
      <w:r>
        <w:t>explain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document</w:t>
      </w:r>
      <w:r>
        <w:rPr>
          <w:spacing w:val="-8"/>
        </w:rPr>
        <w:t xml:space="preserve"> </w:t>
      </w:r>
      <w:r>
        <w:t>that</w:t>
      </w:r>
      <w:r>
        <w:rPr>
          <w:spacing w:val="-8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change</w:t>
      </w:r>
      <w:r>
        <w:rPr>
          <w:spacing w:val="-7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supplier</w:t>
      </w:r>
      <w:r>
        <w:rPr>
          <w:spacing w:val="-58"/>
        </w:rPr>
        <w:t xml:space="preserve"> </w:t>
      </w:r>
      <w:r>
        <w:t>would result in inconsistency or major technical difficulties. Negligence or delays in</w:t>
      </w:r>
      <w:r>
        <w:rPr>
          <w:spacing w:val="1"/>
        </w:rPr>
        <w:t xml:space="preserve"> </w:t>
      </w:r>
      <w:r>
        <w:t>initiating</w:t>
      </w:r>
      <w:r>
        <w:rPr>
          <w:spacing w:val="-10"/>
        </w:rPr>
        <w:t xml:space="preserve"> </w:t>
      </w:r>
      <w:r>
        <w:t>normal</w:t>
      </w:r>
      <w:r>
        <w:rPr>
          <w:spacing w:val="-7"/>
        </w:rPr>
        <w:t xml:space="preserve"> </w:t>
      </w:r>
      <w:r>
        <w:t>procurement</w:t>
      </w:r>
      <w:r>
        <w:rPr>
          <w:spacing w:val="-7"/>
        </w:rPr>
        <w:t xml:space="preserve"> </w:t>
      </w:r>
      <w:r>
        <w:t>procedures</w:t>
      </w:r>
      <w:r>
        <w:rPr>
          <w:spacing w:val="-7"/>
        </w:rPr>
        <w:t xml:space="preserve"> </w:t>
      </w:r>
      <w:r>
        <w:t>will</w:t>
      </w:r>
      <w:r>
        <w:rPr>
          <w:spacing w:val="-7"/>
        </w:rPr>
        <w:t xml:space="preserve"> </w:t>
      </w:r>
      <w:r>
        <w:t>not</w:t>
      </w:r>
      <w:r>
        <w:rPr>
          <w:spacing w:val="-5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regarded</w:t>
      </w:r>
      <w:r>
        <w:rPr>
          <w:spacing w:val="-4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reasons</w:t>
      </w:r>
      <w:r>
        <w:rPr>
          <w:spacing w:val="-5"/>
        </w:rPr>
        <w:t xml:space="preserve"> </w:t>
      </w:r>
      <w:r>
        <w:t>justifying</w:t>
      </w:r>
      <w:r>
        <w:rPr>
          <w:spacing w:val="-10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implementation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 procedure.</w:t>
      </w:r>
    </w:p>
    <w:p w:rsidR="00D5460A" w:rsidRDefault="00852192">
      <w:pPr>
        <w:pStyle w:val="BodyText"/>
        <w:ind w:left="839"/>
      </w:pPr>
      <w:r>
        <w:t>dh)</w:t>
      </w:r>
      <w:r>
        <w:rPr>
          <w:spacing w:val="-2"/>
        </w:rPr>
        <w:t xml:space="preserve"> </w:t>
      </w:r>
      <w:r>
        <w:t>It’s</w:t>
      </w:r>
      <w:r>
        <w:rPr>
          <w:spacing w:val="-4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question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quoted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purchased</w:t>
      </w:r>
      <w:r>
        <w:rPr>
          <w:spacing w:val="-4"/>
        </w:rPr>
        <w:t xml:space="preserve"> </w:t>
      </w:r>
      <w:r>
        <w:t>supplies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commodity</w:t>
      </w:r>
      <w:r>
        <w:rPr>
          <w:spacing w:val="-11"/>
        </w:rPr>
        <w:t xml:space="preserve"> </w:t>
      </w:r>
      <w:r>
        <w:t>market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large</w:t>
      </w:r>
      <w:r>
        <w:rPr>
          <w:spacing w:val="-6"/>
        </w:rPr>
        <w:t xml:space="preserve"> </w:t>
      </w:r>
      <w:r>
        <w:t>use.</w:t>
      </w:r>
    </w:p>
    <w:p w:rsidR="00D5460A" w:rsidRDefault="00852192">
      <w:pPr>
        <w:pStyle w:val="BodyText"/>
        <w:ind w:left="839" w:right="399" w:firstLine="0"/>
      </w:pPr>
      <w:r>
        <w:t>This exemption shall be made, because the economic operator has already given the</w:t>
      </w:r>
      <w:r>
        <w:rPr>
          <w:spacing w:val="1"/>
        </w:rPr>
        <w:t xml:space="preserve"> </w:t>
      </w:r>
      <w:r>
        <w:t>best</w:t>
      </w:r>
      <w:r>
        <w:rPr>
          <w:spacing w:val="-1"/>
        </w:rPr>
        <w:t xml:space="preserve"> </w:t>
      </w:r>
      <w:r>
        <w:t>price.</w:t>
      </w:r>
      <w:r>
        <w:rPr>
          <w:spacing w:val="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this reason, there</w:t>
      </w:r>
      <w:r>
        <w:rPr>
          <w:spacing w:val="-2"/>
        </w:rPr>
        <w:t xml:space="preserve"> </w:t>
      </w:r>
      <w:r>
        <w:t>is no need</w:t>
      </w:r>
      <w:r>
        <w:rPr>
          <w:spacing w:val="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another</w:t>
      </w:r>
      <w:r>
        <w:rPr>
          <w:spacing w:val="-1"/>
        </w:rPr>
        <w:t xml:space="preserve"> </w:t>
      </w:r>
      <w:r>
        <w:t>competition.</w:t>
      </w:r>
    </w:p>
    <w:p w:rsidR="00D5460A" w:rsidRDefault="00852192">
      <w:pPr>
        <w:pStyle w:val="ListParagraph"/>
        <w:numPr>
          <w:ilvl w:val="1"/>
          <w:numId w:val="18"/>
        </w:numPr>
        <w:tabs>
          <w:tab w:val="left" w:pos="840"/>
        </w:tabs>
        <w:spacing w:before="121"/>
        <w:ind w:left="839" w:right="398"/>
        <w:jc w:val="both"/>
        <w:rPr>
          <w:sz w:val="24"/>
        </w:rPr>
      </w:pPr>
      <w:r>
        <w:rPr>
          <w:sz w:val="24"/>
        </w:rPr>
        <w:t>It’s a</w:t>
      </w:r>
      <w:r>
        <w:rPr>
          <w:spacing w:val="-4"/>
          <w:sz w:val="24"/>
        </w:rPr>
        <w:t xml:space="preserve"> </w:t>
      </w:r>
      <w:r>
        <w:rPr>
          <w:sz w:val="24"/>
        </w:rPr>
        <w:t>question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purchasing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profit,</w:t>
      </w:r>
      <w:r>
        <w:rPr>
          <w:spacing w:val="-3"/>
          <w:sz w:val="24"/>
        </w:rPr>
        <w:t xml:space="preserve"> </w:t>
      </w:r>
      <w:r>
        <w:rPr>
          <w:sz w:val="24"/>
        </w:rPr>
        <w:t>when</w:t>
      </w:r>
      <w:r>
        <w:rPr>
          <w:spacing w:val="-3"/>
          <w:sz w:val="24"/>
        </w:rPr>
        <w:t xml:space="preserve"> </w:t>
      </w:r>
      <w:r>
        <w:rPr>
          <w:sz w:val="24"/>
        </w:rPr>
        <w:t>it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possible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procure</w:t>
      </w:r>
      <w:r>
        <w:rPr>
          <w:spacing w:val="-4"/>
          <w:sz w:val="24"/>
        </w:rPr>
        <w:t xml:space="preserve"> </w:t>
      </w:r>
      <w:r>
        <w:rPr>
          <w:sz w:val="24"/>
        </w:rPr>
        <w:t>supplies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using</w:t>
      </w:r>
      <w:r>
        <w:rPr>
          <w:spacing w:val="-58"/>
          <w:sz w:val="24"/>
        </w:rPr>
        <w:t xml:space="preserve"> </w:t>
      </w:r>
      <w:r>
        <w:rPr>
          <w:sz w:val="24"/>
        </w:rPr>
        <w:t>a particularly good opportunity, which is available only for a short period of time at a</w:t>
      </w:r>
      <w:r>
        <w:rPr>
          <w:spacing w:val="1"/>
          <w:sz w:val="24"/>
        </w:rPr>
        <w:t xml:space="preserve"> </w:t>
      </w:r>
      <w:r>
        <w:rPr>
          <w:sz w:val="24"/>
        </w:rPr>
        <w:t>price</w:t>
      </w:r>
      <w:r>
        <w:rPr>
          <w:spacing w:val="-2"/>
          <w:sz w:val="24"/>
        </w:rPr>
        <w:t xml:space="preserve"> </w:t>
      </w:r>
      <w:r>
        <w:rPr>
          <w:sz w:val="24"/>
        </w:rPr>
        <w:t>much lower</w:t>
      </w:r>
      <w:r>
        <w:rPr>
          <w:spacing w:val="-1"/>
          <w:sz w:val="24"/>
        </w:rPr>
        <w:t xml:space="preserve"> </w:t>
      </w:r>
      <w:r>
        <w:rPr>
          <w:sz w:val="24"/>
        </w:rPr>
        <w:t>than</w:t>
      </w:r>
      <w:r>
        <w:rPr>
          <w:sz w:val="24"/>
        </w:rPr>
        <w:t xml:space="preserve"> normal market prices.</w:t>
      </w:r>
    </w:p>
    <w:p w:rsidR="00D5460A" w:rsidRDefault="00852192">
      <w:pPr>
        <w:pStyle w:val="BodyText"/>
        <w:ind w:left="839" w:right="397" w:firstLine="0"/>
      </w:pPr>
      <w:r>
        <w:t>Available prices should be much lower than it is normally possible to negotiate with a</w:t>
      </w:r>
      <w:r>
        <w:rPr>
          <w:spacing w:val="1"/>
        </w:rPr>
        <w:t xml:space="preserve"> </w:t>
      </w:r>
      <w:r>
        <w:t>normal</w:t>
      </w:r>
      <w:r>
        <w:rPr>
          <w:spacing w:val="-1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operator.</w:t>
      </w:r>
    </w:p>
    <w:p w:rsidR="00D5460A" w:rsidRDefault="00852192">
      <w:pPr>
        <w:pStyle w:val="BodyText"/>
        <w:ind w:left="839" w:right="399"/>
      </w:pPr>
      <w:r>
        <w:t>ë)</w:t>
      </w:r>
      <w:r>
        <w:rPr>
          <w:spacing w:val="1"/>
        </w:rPr>
        <w:t xml:space="preserve"> </w:t>
      </w:r>
      <w:r>
        <w:t>It’s a question of purchasing supplies with particularly favorable terms, either by a</w:t>
      </w:r>
      <w:r>
        <w:rPr>
          <w:spacing w:val="1"/>
        </w:rPr>
        <w:t xml:space="preserve"> </w:t>
      </w:r>
      <w:r>
        <w:t>vendor, which eventually closes its business activities, or by the beneficiaries or</w:t>
      </w:r>
      <w:r>
        <w:rPr>
          <w:spacing w:val="1"/>
        </w:rPr>
        <w:t xml:space="preserve"> </w:t>
      </w:r>
      <w:r>
        <w:t>liquidators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bankruptcy</w:t>
      </w:r>
      <w:r>
        <w:rPr>
          <w:spacing w:val="-11"/>
        </w:rPr>
        <w:t xml:space="preserve"> </w:t>
      </w:r>
      <w:r>
        <w:t>upon</w:t>
      </w:r>
      <w:r>
        <w:rPr>
          <w:spacing w:val="-6"/>
        </w:rPr>
        <w:t xml:space="preserve"> </w:t>
      </w:r>
      <w:r>
        <w:t>an</w:t>
      </w:r>
      <w:r>
        <w:rPr>
          <w:spacing w:val="-9"/>
        </w:rPr>
        <w:t xml:space="preserve"> </w:t>
      </w:r>
      <w:r>
        <w:t>agreement</w:t>
      </w:r>
      <w:r>
        <w:rPr>
          <w:spacing w:val="-7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creditors</w:t>
      </w:r>
      <w:r>
        <w:rPr>
          <w:spacing w:val="-8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similar</w:t>
      </w:r>
      <w:r>
        <w:rPr>
          <w:spacing w:val="-7"/>
        </w:rPr>
        <w:t xml:space="preserve"> </w:t>
      </w:r>
      <w:r>
        <w:t>procedure,</w:t>
      </w:r>
      <w:r>
        <w:rPr>
          <w:spacing w:val="-58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compliance</w:t>
      </w:r>
      <w:r>
        <w:rPr>
          <w:spacing w:val="-1"/>
        </w:rPr>
        <w:t xml:space="preserve"> </w:t>
      </w:r>
      <w:r>
        <w:t>with the</w:t>
      </w:r>
      <w:r>
        <w:rPr>
          <w:spacing w:val="-3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national laws</w:t>
      </w:r>
      <w:r>
        <w:rPr>
          <w:spacing w:val="-1"/>
        </w:rPr>
        <w:t xml:space="preserve"> </w:t>
      </w:r>
      <w:r>
        <w:t>and regulations.</w:t>
      </w:r>
    </w:p>
    <w:p w:rsidR="00D5460A" w:rsidRDefault="00852192">
      <w:pPr>
        <w:pStyle w:val="ListParagraph"/>
        <w:numPr>
          <w:ilvl w:val="1"/>
          <w:numId w:val="18"/>
        </w:numPr>
        <w:tabs>
          <w:tab w:val="left" w:pos="840"/>
        </w:tabs>
        <w:ind w:left="839" w:right="398"/>
        <w:jc w:val="both"/>
        <w:rPr>
          <w:sz w:val="24"/>
        </w:rPr>
      </w:pPr>
      <w:r>
        <w:rPr>
          <w:sz w:val="24"/>
        </w:rPr>
        <w:t xml:space="preserve">It’s a question of </w:t>
      </w:r>
      <w:r>
        <w:rPr>
          <w:sz w:val="24"/>
        </w:rPr>
        <w:t>additional works or services that were not included in the initial</w:t>
      </w:r>
      <w:r>
        <w:rPr>
          <w:spacing w:val="1"/>
          <w:sz w:val="24"/>
        </w:rPr>
        <w:t xml:space="preserve"> </w:t>
      </w:r>
      <w:r>
        <w:rPr>
          <w:sz w:val="24"/>
        </w:rPr>
        <w:t>contract but which, because of unforeseen circumstances, become necessary for the</w:t>
      </w:r>
      <w:r>
        <w:rPr>
          <w:spacing w:val="1"/>
          <w:sz w:val="24"/>
        </w:rPr>
        <w:t xml:space="preserve"> </w:t>
      </w:r>
      <w:r>
        <w:rPr>
          <w:sz w:val="24"/>
        </w:rPr>
        <w:t>performance of the works or services described in the contract, provided that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8"/>
          <w:sz w:val="24"/>
        </w:rPr>
        <w:t xml:space="preserve"> </w:t>
      </w:r>
      <w:r>
        <w:rPr>
          <w:sz w:val="24"/>
        </w:rPr>
        <w:t>should</w:t>
      </w:r>
      <w:r>
        <w:rPr>
          <w:spacing w:val="-9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awarde</w:t>
      </w:r>
      <w:r>
        <w:rPr>
          <w:sz w:val="24"/>
        </w:rPr>
        <w:t>d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economic</w:t>
      </w:r>
      <w:r>
        <w:rPr>
          <w:spacing w:val="-9"/>
          <w:sz w:val="24"/>
        </w:rPr>
        <w:t xml:space="preserve"> </w:t>
      </w:r>
      <w:r>
        <w:rPr>
          <w:sz w:val="24"/>
        </w:rPr>
        <w:t>operator</w:t>
      </w:r>
      <w:r>
        <w:rPr>
          <w:spacing w:val="-9"/>
          <w:sz w:val="24"/>
        </w:rPr>
        <w:t xml:space="preserve"> </w:t>
      </w:r>
      <w:r>
        <w:rPr>
          <w:sz w:val="24"/>
        </w:rPr>
        <w:t>that</w:t>
      </w:r>
      <w:r>
        <w:rPr>
          <w:spacing w:val="-8"/>
          <w:sz w:val="24"/>
        </w:rPr>
        <w:t xml:space="preserve"> </w:t>
      </w:r>
      <w:r>
        <w:rPr>
          <w:sz w:val="24"/>
        </w:rPr>
        <w:t>is</w:t>
      </w:r>
      <w:r>
        <w:rPr>
          <w:spacing w:val="-8"/>
          <w:sz w:val="24"/>
        </w:rPr>
        <w:t xml:space="preserve"> </w:t>
      </w:r>
      <w:r>
        <w:rPr>
          <w:sz w:val="24"/>
        </w:rPr>
        <w:t>carrying</w:t>
      </w:r>
      <w:r>
        <w:rPr>
          <w:spacing w:val="-10"/>
          <w:sz w:val="24"/>
        </w:rPr>
        <w:t xml:space="preserve"> </w:t>
      </w:r>
      <w:r>
        <w:rPr>
          <w:sz w:val="24"/>
        </w:rPr>
        <w:t>out</w:t>
      </w:r>
      <w:r>
        <w:rPr>
          <w:spacing w:val="-8"/>
          <w:sz w:val="24"/>
        </w:rPr>
        <w:t xml:space="preserve"> </w:t>
      </w:r>
      <w:r>
        <w:rPr>
          <w:sz w:val="24"/>
        </w:rPr>
        <w:t>these</w:t>
      </w:r>
      <w:r>
        <w:rPr>
          <w:spacing w:val="-10"/>
          <w:sz w:val="24"/>
        </w:rPr>
        <w:t xml:space="preserve"> </w:t>
      </w:r>
      <w:r>
        <w:rPr>
          <w:sz w:val="24"/>
        </w:rPr>
        <w:t>works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58"/>
          <w:sz w:val="24"/>
        </w:rPr>
        <w:t xml:space="preserve"> </w:t>
      </w:r>
      <w:r>
        <w:rPr>
          <w:sz w:val="24"/>
        </w:rPr>
        <w:t>services, provided that the total value of the contracts awarded for the works and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-4"/>
          <w:sz w:val="24"/>
        </w:rPr>
        <w:t xml:space="preserve"> </w:t>
      </w:r>
      <w:r>
        <w:rPr>
          <w:sz w:val="24"/>
        </w:rPr>
        <w:t>does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2"/>
          <w:sz w:val="24"/>
        </w:rPr>
        <w:t xml:space="preserve"> </w:t>
      </w:r>
      <w:r>
        <w:rPr>
          <w:sz w:val="24"/>
        </w:rPr>
        <w:t>exceed</w:t>
      </w:r>
      <w:r>
        <w:rPr>
          <w:spacing w:val="-4"/>
          <w:sz w:val="24"/>
        </w:rPr>
        <w:t xml:space="preserve"> </w:t>
      </w:r>
      <w:r>
        <w:rPr>
          <w:sz w:val="24"/>
        </w:rPr>
        <w:t>20%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total</w:t>
      </w:r>
      <w:r>
        <w:rPr>
          <w:spacing w:val="-2"/>
          <w:sz w:val="24"/>
        </w:rPr>
        <w:t xml:space="preserve"> </w:t>
      </w:r>
      <w:r>
        <w:rPr>
          <w:sz w:val="24"/>
        </w:rPr>
        <w:t>value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initial</w:t>
      </w:r>
      <w:r>
        <w:rPr>
          <w:spacing w:val="-3"/>
          <w:sz w:val="24"/>
        </w:rPr>
        <w:t xml:space="preserve"> </w:t>
      </w:r>
      <w:r>
        <w:rPr>
          <w:sz w:val="24"/>
        </w:rPr>
        <w:t>contract</w:t>
      </w:r>
      <w:r>
        <w:rPr>
          <w:spacing w:val="-2"/>
          <w:sz w:val="24"/>
        </w:rPr>
        <w:t xml:space="preserve"> </w:t>
      </w:r>
      <w:r>
        <w:rPr>
          <w:sz w:val="24"/>
        </w:rPr>
        <w:t>when</w:t>
      </w:r>
      <w:r>
        <w:rPr>
          <w:spacing w:val="-4"/>
          <w:sz w:val="24"/>
        </w:rPr>
        <w:t xml:space="preserve"> </w:t>
      </w:r>
      <w:r>
        <w:rPr>
          <w:sz w:val="24"/>
        </w:rPr>
        <w:t>such</w:t>
      </w:r>
      <w:r>
        <w:rPr>
          <w:spacing w:val="-3"/>
          <w:sz w:val="24"/>
        </w:rPr>
        <w:t xml:space="preserve"> </w:t>
      </w:r>
      <w:r>
        <w:rPr>
          <w:sz w:val="24"/>
        </w:rPr>
        <w:t>works</w:t>
      </w:r>
      <w:r>
        <w:rPr>
          <w:spacing w:val="-58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services:</w:t>
      </w:r>
    </w:p>
    <w:p w:rsidR="00D5460A" w:rsidRDefault="00852192">
      <w:pPr>
        <w:pStyle w:val="ListParagraph"/>
        <w:numPr>
          <w:ilvl w:val="2"/>
          <w:numId w:val="18"/>
        </w:numPr>
        <w:tabs>
          <w:tab w:val="left" w:pos="1200"/>
        </w:tabs>
        <w:spacing w:before="11" w:line="230" w:lineRule="auto"/>
        <w:ind w:left="1199" w:right="397"/>
        <w:rPr>
          <w:sz w:val="24"/>
        </w:rPr>
      </w:pPr>
      <w:r>
        <w:rPr>
          <w:sz w:val="24"/>
        </w:rPr>
        <w:t>Can’t be technically or economically separated from the initial contract without</w:t>
      </w:r>
      <w:r>
        <w:rPr>
          <w:spacing w:val="1"/>
          <w:sz w:val="24"/>
        </w:rPr>
        <w:t xml:space="preserve"> </w:t>
      </w:r>
      <w:r>
        <w:rPr>
          <w:sz w:val="24"/>
        </w:rPr>
        <w:t>causing</w:t>
      </w:r>
      <w:r>
        <w:rPr>
          <w:spacing w:val="-4"/>
          <w:sz w:val="24"/>
        </w:rPr>
        <w:t xml:space="preserve"> </w:t>
      </w:r>
      <w:r>
        <w:rPr>
          <w:sz w:val="24"/>
        </w:rPr>
        <w:t>major</w:t>
      </w:r>
      <w:r>
        <w:rPr>
          <w:spacing w:val="-1"/>
          <w:sz w:val="24"/>
        </w:rPr>
        <w:t xml:space="preserve"> </w:t>
      </w:r>
      <w:r>
        <w:rPr>
          <w:sz w:val="24"/>
        </w:rPr>
        <w:t>problems 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 authority;</w:t>
      </w:r>
    </w:p>
    <w:p w:rsidR="00D5460A" w:rsidRDefault="00852192">
      <w:pPr>
        <w:pStyle w:val="ListParagraph"/>
        <w:numPr>
          <w:ilvl w:val="2"/>
          <w:numId w:val="18"/>
        </w:numPr>
        <w:tabs>
          <w:tab w:val="left" w:pos="1200"/>
        </w:tabs>
        <w:spacing w:before="12" w:line="232" w:lineRule="auto"/>
        <w:ind w:left="1199" w:right="396"/>
        <w:rPr>
          <w:sz w:val="24"/>
        </w:rPr>
      </w:pPr>
      <w:r>
        <w:rPr>
          <w:sz w:val="24"/>
        </w:rPr>
        <w:t>Although they may be separated from the initial contract, they are extremely</w:t>
      </w:r>
      <w:r>
        <w:rPr>
          <w:spacing w:val="1"/>
          <w:sz w:val="24"/>
        </w:rPr>
        <w:t xml:space="preserve"> </w:t>
      </w:r>
      <w:r>
        <w:rPr>
          <w:sz w:val="24"/>
        </w:rPr>
        <w:t>necessary</w:t>
      </w:r>
      <w:r>
        <w:rPr>
          <w:spacing w:val="-5"/>
          <w:sz w:val="24"/>
        </w:rPr>
        <w:t xml:space="preserve"> </w:t>
      </w:r>
      <w:r>
        <w:rPr>
          <w:sz w:val="24"/>
        </w:rPr>
        <w:t>for its execution.</w:t>
      </w:r>
    </w:p>
    <w:p w:rsidR="00D5460A" w:rsidRDefault="00852192">
      <w:pPr>
        <w:pStyle w:val="ListParagraph"/>
        <w:numPr>
          <w:ilvl w:val="1"/>
          <w:numId w:val="18"/>
        </w:numPr>
        <w:tabs>
          <w:tab w:val="left" w:pos="840"/>
        </w:tabs>
        <w:spacing w:before="122"/>
        <w:ind w:left="839" w:right="396"/>
        <w:jc w:val="both"/>
        <w:rPr>
          <w:sz w:val="24"/>
        </w:rPr>
      </w:pPr>
      <w:r>
        <w:rPr>
          <w:sz w:val="24"/>
        </w:rPr>
        <w:t>When</w:t>
      </w:r>
      <w:r>
        <w:rPr>
          <w:spacing w:val="-9"/>
          <w:sz w:val="24"/>
        </w:rPr>
        <w:t xml:space="preserve"> </w:t>
      </w:r>
      <w:r>
        <w:rPr>
          <w:sz w:val="24"/>
        </w:rPr>
        <w:t>new</w:t>
      </w:r>
      <w:r>
        <w:rPr>
          <w:spacing w:val="-9"/>
          <w:sz w:val="24"/>
        </w:rPr>
        <w:t xml:space="preserve"> </w:t>
      </w:r>
      <w:r>
        <w:rPr>
          <w:sz w:val="24"/>
        </w:rPr>
        <w:t>works</w:t>
      </w:r>
      <w:r>
        <w:rPr>
          <w:spacing w:val="-8"/>
          <w:sz w:val="24"/>
        </w:rPr>
        <w:t xml:space="preserve"> </w:t>
      </w:r>
      <w:r>
        <w:rPr>
          <w:sz w:val="24"/>
        </w:rPr>
        <w:t>are</w:t>
      </w:r>
      <w:r>
        <w:rPr>
          <w:spacing w:val="-10"/>
          <w:sz w:val="24"/>
        </w:rPr>
        <w:t xml:space="preserve"> </w:t>
      </w:r>
      <w:r>
        <w:rPr>
          <w:sz w:val="24"/>
        </w:rPr>
        <w:t>carried</w:t>
      </w:r>
      <w:r>
        <w:rPr>
          <w:spacing w:val="-9"/>
          <w:sz w:val="24"/>
        </w:rPr>
        <w:t xml:space="preserve"> </w:t>
      </w:r>
      <w:r>
        <w:rPr>
          <w:sz w:val="24"/>
        </w:rPr>
        <w:t>out</w:t>
      </w:r>
      <w:r>
        <w:rPr>
          <w:spacing w:val="-8"/>
          <w:sz w:val="24"/>
        </w:rPr>
        <w:t xml:space="preserve"> </w:t>
      </w:r>
      <w:r>
        <w:rPr>
          <w:sz w:val="24"/>
        </w:rPr>
        <w:t>concerning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repetition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similar</w:t>
      </w:r>
      <w:r>
        <w:rPr>
          <w:spacing w:val="-9"/>
          <w:sz w:val="24"/>
        </w:rPr>
        <w:t xml:space="preserve"> </w:t>
      </w:r>
      <w:r>
        <w:rPr>
          <w:sz w:val="24"/>
        </w:rPr>
        <w:t>works</w:t>
      </w:r>
      <w:r>
        <w:rPr>
          <w:spacing w:val="-8"/>
          <w:sz w:val="24"/>
        </w:rPr>
        <w:t xml:space="preserve"> </w:t>
      </w:r>
      <w:r>
        <w:rPr>
          <w:sz w:val="24"/>
        </w:rPr>
        <w:t>entrusted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58"/>
          <w:sz w:val="24"/>
        </w:rPr>
        <w:t xml:space="preserve"> </w:t>
      </w:r>
      <w:r>
        <w:rPr>
          <w:sz w:val="24"/>
        </w:rPr>
        <w:t>the economic operator, with which the contracting authority has entered into the initial</w:t>
      </w:r>
      <w:r>
        <w:rPr>
          <w:spacing w:val="-57"/>
          <w:sz w:val="24"/>
        </w:rPr>
        <w:t xml:space="preserve"> </w:t>
      </w:r>
      <w:r>
        <w:rPr>
          <w:sz w:val="24"/>
        </w:rPr>
        <w:t>contract, provided that such works or services are in compliance with a basic project,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initial</w:t>
      </w:r>
      <w:r>
        <w:rPr>
          <w:spacing w:val="-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was concluded,</w:t>
      </w:r>
      <w:r>
        <w:rPr>
          <w:spacing w:val="-1"/>
          <w:sz w:val="24"/>
        </w:rPr>
        <w:t xml:space="preserve"> </w:t>
      </w:r>
      <w:r>
        <w:rPr>
          <w:sz w:val="24"/>
        </w:rPr>
        <w:t>based</w:t>
      </w:r>
      <w:r>
        <w:rPr>
          <w:spacing w:val="2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procedure.</w:t>
      </w:r>
    </w:p>
    <w:p w:rsidR="00D5460A" w:rsidRDefault="00852192">
      <w:pPr>
        <w:pStyle w:val="BodyText"/>
        <w:ind w:left="839" w:right="398" w:firstLine="0"/>
      </w:pPr>
      <w:r>
        <w:t>As</w:t>
      </w:r>
      <w:r>
        <w:rPr>
          <w:spacing w:val="-8"/>
        </w:rPr>
        <w:t xml:space="preserve"> </w:t>
      </w:r>
      <w:r>
        <w:t>soon</w:t>
      </w:r>
      <w:r>
        <w:rPr>
          <w:spacing w:val="-8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first</w:t>
      </w:r>
      <w:r>
        <w:rPr>
          <w:spacing w:val="-8"/>
        </w:rPr>
        <w:t xml:space="preserve"> </w:t>
      </w:r>
      <w:r>
        <w:t>project</w:t>
      </w:r>
      <w:r>
        <w:rPr>
          <w:spacing w:val="-7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ready</w:t>
      </w:r>
      <w:r>
        <w:rPr>
          <w:spacing w:val="-11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tender,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possible</w:t>
      </w:r>
      <w:r>
        <w:rPr>
          <w:spacing w:val="-10"/>
        </w:rPr>
        <w:t xml:space="preserve"> </w:t>
      </w:r>
      <w:r>
        <w:t>use</w:t>
      </w:r>
      <w:r>
        <w:rPr>
          <w:spacing w:val="-9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procedure</w:t>
      </w:r>
      <w:r>
        <w:rPr>
          <w:spacing w:val="-9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be</w:t>
      </w:r>
      <w:r>
        <w:rPr>
          <w:spacing w:val="-57"/>
        </w:rPr>
        <w:t xml:space="preserve"> </w:t>
      </w:r>
      <w:r>
        <w:t>published</w:t>
      </w:r>
      <w:r>
        <w:rPr>
          <w:spacing w:val="7"/>
        </w:rPr>
        <w:t xml:space="preserve"> </w:t>
      </w:r>
      <w:r>
        <w:t>in</w:t>
      </w:r>
      <w:r>
        <w:rPr>
          <w:spacing w:val="7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contract</w:t>
      </w:r>
      <w:r>
        <w:rPr>
          <w:spacing w:val="7"/>
        </w:rPr>
        <w:t xml:space="preserve"> </w:t>
      </w:r>
      <w:r>
        <w:t>notice</w:t>
      </w:r>
      <w:r>
        <w:rPr>
          <w:spacing w:val="8"/>
        </w:rPr>
        <w:t xml:space="preserve"> </w:t>
      </w:r>
      <w:r>
        <w:t>for</w:t>
      </w:r>
      <w:r>
        <w:rPr>
          <w:spacing w:val="8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initial</w:t>
      </w:r>
      <w:r>
        <w:rPr>
          <w:spacing w:val="10"/>
        </w:rPr>
        <w:t xml:space="preserve"> </w:t>
      </w:r>
      <w:r>
        <w:t>contract</w:t>
      </w:r>
      <w:r>
        <w:rPr>
          <w:spacing w:val="7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works</w:t>
      </w:r>
      <w:r>
        <w:rPr>
          <w:spacing w:val="9"/>
        </w:rPr>
        <w:t xml:space="preserve"> </w:t>
      </w:r>
      <w:r>
        <w:t>while</w:t>
      </w:r>
      <w:r>
        <w:rPr>
          <w:spacing w:val="6"/>
        </w:rPr>
        <w:t xml:space="preserve"> </w:t>
      </w:r>
      <w:r>
        <w:t>the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840" w:firstLine="0"/>
      </w:pPr>
      <w:r>
        <w:lastRenderedPageBreak/>
        <w:t>contracting</w:t>
      </w:r>
      <w:r>
        <w:rPr>
          <w:spacing w:val="-4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take</w:t>
      </w:r>
      <w:r>
        <w:rPr>
          <w:spacing w:val="-2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account the approximate</w:t>
      </w:r>
      <w:r>
        <w:rPr>
          <w:spacing w:val="-1"/>
        </w:rPr>
        <w:t xml:space="preserve"> </w:t>
      </w:r>
      <w:r>
        <w:t>total</w:t>
      </w:r>
      <w:r>
        <w:rPr>
          <w:spacing w:val="-1"/>
        </w:rPr>
        <w:t xml:space="preserve"> </w:t>
      </w:r>
      <w:r>
        <w:t>cost.</w:t>
      </w:r>
    </w:p>
    <w:p w:rsidR="00D5460A" w:rsidRDefault="00852192">
      <w:pPr>
        <w:pStyle w:val="BodyText"/>
        <w:ind w:left="119" w:right="399" w:firstLine="0"/>
      </w:pPr>
      <w:r>
        <w:t>This procedure can be used only during the 3 (three) years following the completion of the</w:t>
      </w:r>
      <w:r>
        <w:rPr>
          <w:spacing w:val="1"/>
        </w:rPr>
        <w:t xml:space="preserve"> </w:t>
      </w:r>
      <w:r>
        <w:t>original contract. The additional contract shall in no case exceed 20% of</w:t>
      </w:r>
      <w:r>
        <w:t xml:space="preserve"> the total value of the</w:t>
      </w:r>
      <w:r>
        <w:rPr>
          <w:spacing w:val="-57"/>
        </w:rPr>
        <w:t xml:space="preserve"> </w:t>
      </w:r>
      <w:r>
        <w:t>initial</w:t>
      </w:r>
      <w:r>
        <w:rPr>
          <w:spacing w:val="-1"/>
        </w:rPr>
        <w:t xml:space="preserve"> </w:t>
      </w:r>
      <w:r>
        <w:t>contract.</w:t>
      </w:r>
    </w:p>
    <w:p w:rsidR="00D5460A" w:rsidRDefault="00852192">
      <w:pPr>
        <w:pStyle w:val="BodyText"/>
        <w:ind w:left="119" w:right="393" w:firstLine="0"/>
      </w:pPr>
      <w:r>
        <w:t>This procedure can only be used if it is mentioned and described in advance in the basic</w:t>
      </w:r>
      <w:r>
        <w:rPr>
          <w:spacing w:val="1"/>
        </w:rPr>
        <w:t xml:space="preserve"> </w:t>
      </w:r>
      <w:r>
        <w:t>procurement notice. It is a kind of opportunity and the contracting authority can choose</w:t>
      </w:r>
      <w:r>
        <w:rPr>
          <w:spacing w:val="1"/>
        </w:rPr>
        <w:t xml:space="preserve"> </w:t>
      </w:r>
      <w:r>
        <w:t>whether to use it or not. Conditions</w:t>
      </w:r>
      <w:r>
        <w:t>, such as pricing, should be set out in the standard tender</w:t>
      </w:r>
      <w:r>
        <w:rPr>
          <w:spacing w:val="1"/>
        </w:rPr>
        <w:t xml:space="preserve"> </w:t>
      </w:r>
      <w:r>
        <w:t>documents.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calculating</w:t>
      </w:r>
      <w:r>
        <w:rPr>
          <w:spacing w:val="-12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limit</w:t>
      </w:r>
      <w:r>
        <w:rPr>
          <w:spacing w:val="-8"/>
        </w:rPr>
        <w:t xml:space="preserve"> </w:t>
      </w:r>
      <w:r>
        <w:t>value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first</w:t>
      </w:r>
      <w:r>
        <w:rPr>
          <w:spacing w:val="-8"/>
        </w:rPr>
        <w:t xml:space="preserve"> </w:t>
      </w:r>
      <w:r>
        <w:t>contract,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Public</w:t>
      </w:r>
      <w:r>
        <w:rPr>
          <w:spacing w:val="-10"/>
        </w:rPr>
        <w:t xml:space="preserve"> </w:t>
      </w:r>
      <w:r>
        <w:t>Procurement</w:t>
      </w:r>
      <w:r>
        <w:rPr>
          <w:spacing w:val="-8"/>
        </w:rPr>
        <w:t xml:space="preserve"> </w:t>
      </w:r>
      <w:r>
        <w:t>Agency</w:t>
      </w:r>
      <w:r>
        <w:rPr>
          <w:spacing w:val="-58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calculate</w:t>
      </w:r>
      <w:r>
        <w:rPr>
          <w:spacing w:val="-1"/>
        </w:rPr>
        <w:t xml:space="preserve"> </w:t>
      </w:r>
      <w:r>
        <w:t>the full value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each of</w:t>
      </w:r>
      <w:r>
        <w:rPr>
          <w:spacing w:val="-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additional</w:t>
      </w:r>
      <w:r>
        <w:rPr>
          <w:spacing w:val="-1"/>
        </w:rPr>
        <w:t xml:space="preserve"> </w:t>
      </w:r>
      <w:r>
        <w:t>works.</w:t>
      </w:r>
    </w:p>
    <w:p w:rsidR="00D5460A" w:rsidRDefault="00D5460A">
      <w:pPr>
        <w:pStyle w:val="BodyText"/>
        <w:spacing w:before="10"/>
        <w:ind w:left="0" w:firstLine="0"/>
        <w:jc w:val="left"/>
        <w:rPr>
          <w:sz w:val="34"/>
        </w:rPr>
      </w:pPr>
    </w:p>
    <w:p w:rsidR="00D5460A" w:rsidRDefault="00852192">
      <w:pPr>
        <w:pStyle w:val="Heading1"/>
        <w:ind w:left="267"/>
      </w:pPr>
      <w:r>
        <w:t>CHAPTER</w:t>
      </w:r>
      <w:r>
        <w:rPr>
          <w:spacing w:val="-4"/>
        </w:rPr>
        <w:t xml:space="preserve"> </w:t>
      </w:r>
      <w:r>
        <w:t>VII</w:t>
      </w:r>
    </w:p>
    <w:p w:rsidR="00D5460A" w:rsidRDefault="00852192">
      <w:pPr>
        <w:ind w:left="782" w:right="1061"/>
        <w:jc w:val="center"/>
        <w:rPr>
          <w:b/>
          <w:sz w:val="24"/>
        </w:rPr>
      </w:pPr>
      <w:r>
        <w:rPr>
          <w:b/>
          <w:sz w:val="24"/>
        </w:rPr>
        <w:t>PROCUREMENT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OFFICIALS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CONDUCTING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PROCEDURES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56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head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 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contracting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authority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authorized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official</w:t>
      </w:r>
    </w:p>
    <w:p w:rsidR="00D5460A" w:rsidRDefault="00852192">
      <w:pPr>
        <w:pStyle w:val="BodyText"/>
        <w:spacing w:before="115"/>
        <w:ind w:left="120" w:right="397" w:firstLine="0"/>
      </w:pPr>
      <w:r>
        <w:t>The</w:t>
      </w:r>
      <w:r>
        <w:rPr>
          <w:spacing w:val="-7"/>
        </w:rPr>
        <w:t xml:space="preserve"> </w:t>
      </w:r>
      <w:r>
        <w:t>head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contracting</w:t>
      </w:r>
      <w:r>
        <w:rPr>
          <w:spacing w:val="-6"/>
        </w:rPr>
        <w:t xml:space="preserve"> </w:t>
      </w:r>
      <w:r>
        <w:t>authority</w:t>
      </w:r>
      <w:r>
        <w:rPr>
          <w:spacing w:val="-10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his</w:t>
      </w:r>
      <w:r>
        <w:rPr>
          <w:spacing w:val="-4"/>
        </w:rPr>
        <w:t xml:space="preserve"> </w:t>
      </w:r>
      <w:r>
        <w:t>authorized</w:t>
      </w:r>
      <w:r>
        <w:rPr>
          <w:spacing w:val="-5"/>
        </w:rPr>
        <w:t xml:space="preserve"> </w:t>
      </w:r>
      <w:r>
        <w:t>official</w:t>
      </w:r>
      <w:r>
        <w:rPr>
          <w:spacing w:val="-6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responsible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setting</w:t>
      </w:r>
      <w:r>
        <w:rPr>
          <w:spacing w:val="-8"/>
        </w:rPr>
        <w:t xml:space="preserve"> </w:t>
      </w:r>
      <w:r>
        <w:t>up</w:t>
      </w:r>
      <w:r>
        <w:rPr>
          <w:spacing w:val="-58"/>
        </w:rPr>
        <w:t xml:space="preserve"> </w:t>
      </w:r>
      <w:r>
        <w:t>working groups, committees involved in the procurement process and issuing a procurement</w:t>
      </w:r>
      <w:r>
        <w:rPr>
          <w:spacing w:val="1"/>
        </w:rPr>
        <w:t xml:space="preserve"> </w:t>
      </w:r>
      <w:r>
        <w:t>order.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procurement</w:t>
      </w:r>
      <w:r>
        <w:rPr>
          <w:spacing w:val="-8"/>
        </w:rPr>
        <w:t xml:space="preserve"> </w:t>
      </w:r>
      <w:r>
        <w:t>official</w:t>
      </w:r>
      <w:r>
        <w:rPr>
          <w:spacing w:val="-8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authorized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start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procurement</w:t>
      </w:r>
      <w:r>
        <w:rPr>
          <w:spacing w:val="-9"/>
        </w:rPr>
        <w:t xml:space="preserve"> </w:t>
      </w:r>
      <w:r>
        <w:t>should</w:t>
      </w:r>
      <w:r>
        <w:rPr>
          <w:spacing w:val="-9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chief</w:t>
      </w:r>
      <w:r>
        <w:rPr>
          <w:spacing w:val="-7"/>
        </w:rPr>
        <w:t xml:space="preserve"> </w:t>
      </w:r>
      <w:r>
        <w:t>executives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contracting</w:t>
      </w:r>
      <w:r>
        <w:rPr>
          <w:spacing w:val="-4"/>
        </w:rPr>
        <w:t xml:space="preserve"> </w:t>
      </w:r>
      <w:r>
        <w:t>authority,</w:t>
      </w:r>
      <w:r>
        <w:rPr>
          <w:spacing w:val="-6"/>
        </w:rPr>
        <w:t xml:space="preserve"> </w:t>
      </w:r>
      <w:r>
        <w:t>usually</w:t>
      </w:r>
      <w:r>
        <w:rPr>
          <w:spacing w:val="-1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deputy</w:t>
      </w:r>
      <w:r>
        <w:rPr>
          <w:spacing w:val="-13"/>
        </w:rPr>
        <w:t xml:space="preserve"> </w:t>
      </w:r>
      <w:r>
        <w:t>head.</w:t>
      </w:r>
      <w:r>
        <w:rPr>
          <w:spacing w:val="-5"/>
        </w:rPr>
        <w:t xml:space="preserve"> </w:t>
      </w:r>
      <w:r>
        <w:t>He</w:t>
      </w:r>
      <w:r>
        <w:rPr>
          <w:spacing w:val="-7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t>ensure</w:t>
      </w:r>
      <w:r>
        <w:rPr>
          <w:spacing w:val="-7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clear</w:t>
      </w:r>
      <w:r>
        <w:rPr>
          <w:spacing w:val="-58"/>
        </w:rPr>
        <w:t xml:space="preserve"> </w:t>
      </w:r>
      <w:r>
        <w:rPr>
          <w:spacing w:val="-1"/>
        </w:rPr>
        <w:t>separation</w:t>
      </w:r>
      <w:r>
        <w:rPr>
          <w:spacing w:val="-12"/>
        </w:rPr>
        <w:t xml:space="preserve"> </w:t>
      </w:r>
      <w:r>
        <w:rPr>
          <w:spacing w:val="-1"/>
        </w:rPr>
        <w:t>between</w:t>
      </w:r>
      <w:r>
        <w:rPr>
          <w:spacing w:val="-11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duties</w:t>
      </w:r>
      <w:r>
        <w:rPr>
          <w:spacing w:val="-11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officials/staff</w:t>
      </w:r>
      <w:r>
        <w:rPr>
          <w:spacing w:val="-12"/>
        </w:rPr>
        <w:t xml:space="preserve"> </w:t>
      </w:r>
      <w:r>
        <w:t>involved</w:t>
      </w:r>
      <w:r>
        <w:rPr>
          <w:spacing w:val="-12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drafting</w:t>
      </w:r>
      <w:r>
        <w:rPr>
          <w:spacing w:val="-15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tender</w:t>
      </w:r>
      <w:r>
        <w:rPr>
          <w:spacing w:val="-13"/>
        </w:rPr>
        <w:t xml:space="preserve"> </w:t>
      </w:r>
      <w:r>
        <w:t>documents</w:t>
      </w:r>
      <w:r>
        <w:rPr>
          <w:spacing w:val="-9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those</w:t>
      </w:r>
      <w:r>
        <w:rPr>
          <w:spacing w:val="-2"/>
        </w:rPr>
        <w:t xml:space="preserve"> </w:t>
      </w:r>
      <w:r>
        <w:t>involved in the</w:t>
      </w:r>
      <w:r>
        <w:rPr>
          <w:spacing w:val="-1"/>
        </w:rPr>
        <w:t xml:space="preserve"> </w:t>
      </w:r>
      <w:r>
        <w:t>evaluation and selection</w:t>
      </w:r>
      <w:r>
        <w:rPr>
          <w:spacing w:val="-1"/>
        </w:rPr>
        <w:t xml:space="preserve"> </w:t>
      </w:r>
      <w:r>
        <w:t>process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winner.</w:t>
      </w:r>
    </w:p>
    <w:p w:rsidR="00D5460A" w:rsidRDefault="00852192">
      <w:pPr>
        <w:pStyle w:val="BodyText"/>
        <w:spacing w:before="121"/>
        <w:ind w:left="120" w:right="400" w:firstLine="0"/>
      </w:pPr>
      <w:r>
        <w:t>Legal requirements for the prevention of conflict of interest, under the legislation in force,</w:t>
      </w:r>
      <w:r>
        <w:rPr>
          <w:spacing w:val="1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considered</w:t>
      </w:r>
      <w:r>
        <w:rPr>
          <w:spacing w:val="2"/>
        </w:rPr>
        <w:t xml:space="preserve"> </w:t>
      </w:r>
      <w:r>
        <w:t>when appointing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official.</w:t>
      </w:r>
    </w:p>
    <w:p w:rsidR="00D5460A" w:rsidRDefault="00852192">
      <w:pPr>
        <w:pStyle w:val="BodyText"/>
        <w:ind w:left="120" w:right="397" w:firstLine="0"/>
      </w:pPr>
      <w:r>
        <w:t>The head of the contracting authority or the authorized official shall not be allowed to run a</w:t>
      </w:r>
      <w:r>
        <w:rPr>
          <w:spacing w:val="1"/>
        </w:rPr>
        <w:t xml:space="preserve"> </w:t>
      </w:r>
      <w:r>
        <w:t>commi</w:t>
      </w:r>
      <w:r>
        <w:t>ttee or to participate in the stage of the selection procedure of the winner, under the</w:t>
      </w:r>
      <w:r>
        <w:rPr>
          <w:spacing w:val="1"/>
        </w:rPr>
        <w:t xml:space="preserve"> </w:t>
      </w:r>
      <w:r>
        <w:t>Public Procurement Law and under these rules. In any case, the duties set forth in these rules</w:t>
      </w:r>
      <w:r>
        <w:rPr>
          <w:spacing w:val="1"/>
        </w:rPr>
        <w:t xml:space="preserve"> </w:t>
      </w:r>
      <w:r>
        <w:rPr>
          <w:spacing w:val="-1"/>
        </w:rP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head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Contracting</w:t>
      </w:r>
      <w:r>
        <w:rPr>
          <w:spacing w:val="-12"/>
        </w:rPr>
        <w:t xml:space="preserve"> </w:t>
      </w:r>
      <w:r>
        <w:t>Authority</w:t>
      </w:r>
      <w:r>
        <w:rPr>
          <w:spacing w:val="-15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his</w:t>
      </w:r>
      <w:r>
        <w:rPr>
          <w:spacing w:val="-10"/>
        </w:rPr>
        <w:t xml:space="preserve"> </w:t>
      </w:r>
      <w:r>
        <w:t>authorized</w:t>
      </w:r>
      <w:r>
        <w:rPr>
          <w:spacing w:val="-10"/>
        </w:rPr>
        <w:t xml:space="preserve"> </w:t>
      </w:r>
      <w:r>
        <w:t>official</w:t>
      </w:r>
      <w:r>
        <w:rPr>
          <w:spacing w:val="-9"/>
        </w:rPr>
        <w:t xml:space="preserve"> </w:t>
      </w:r>
      <w:r>
        <w:t>shall</w:t>
      </w:r>
      <w:r>
        <w:rPr>
          <w:spacing w:val="-10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carried</w:t>
      </w:r>
      <w:r>
        <w:rPr>
          <w:spacing w:val="-10"/>
        </w:rPr>
        <w:t xml:space="preserve"> </w:t>
      </w:r>
      <w:r>
        <w:t>out</w:t>
      </w:r>
      <w:r>
        <w:rPr>
          <w:spacing w:val="-10"/>
        </w:rPr>
        <w:t xml:space="preserve"> </w:t>
      </w:r>
      <w:r>
        <w:t>under</w:t>
      </w:r>
      <w:r>
        <w:rPr>
          <w:spacing w:val="-8"/>
        </w:rPr>
        <w:t xml:space="preserve"> </w:t>
      </w:r>
      <w:r>
        <w:t>Law</w:t>
      </w:r>
      <w:r>
        <w:rPr>
          <w:spacing w:val="-57"/>
        </w:rPr>
        <w:t xml:space="preserve"> </w:t>
      </w:r>
      <w:r>
        <w:t>No.</w:t>
      </w:r>
      <w:r>
        <w:rPr>
          <w:spacing w:val="-1"/>
        </w:rPr>
        <w:t xml:space="preserve"> </w:t>
      </w:r>
      <w:r>
        <w:t>10296,</w:t>
      </w:r>
      <w:r>
        <w:rPr>
          <w:spacing w:val="-1"/>
        </w:rPr>
        <w:t xml:space="preserve"> </w:t>
      </w:r>
      <w:r>
        <w:t>dated 8</w:t>
      </w:r>
      <w:r>
        <w:rPr>
          <w:spacing w:val="-1"/>
        </w:rPr>
        <w:t xml:space="preserve"> </w:t>
      </w:r>
      <w:r>
        <w:t>July</w:t>
      </w:r>
      <w:r>
        <w:rPr>
          <w:spacing w:val="-3"/>
        </w:rPr>
        <w:t xml:space="preserve"> </w:t>
      </w:r>
      <w:r>
        <w:t>2010,</w:t>
      </w:r>
      <w:r>
        <w:rPr>
          <w:spacing w:val="-1"/>
        </w:rPr>
        <w:t xml:space="preserve"> </w:t>
      </w:r>
      <w:r>
        <w:t>"On</w:t>
      </w:r>
      <w:r>
        <w:rPr>
          <w:spacing w:val="2"/>
        </w:rPr>
        <w:t xml:space="preserve"> </w:t>
      </w:r>
      <w:r>
        <w:t>Financial</w:t>
      </w:r>
      <w:r>
        <w:rPr>
          <w:spacing w:val="-1"/>
        </w:rPr>
        <w:t xml:space="preserve"> </w:t>
      </w:r>
      <w:r>
        <w:t>Management and</w:t>
      </w:r>
      <w:r>
        <w:rPr>
          <w:spacing w:val="-1"/>
        </w:rPr>
        <w:t xml:space="preserve"> </w:t>
      </w:r>
      <w:r>
        <w:t>Control",</w:t>
      </w:r>
      <w:r>
        <w:rPr>
          <w:spacing w:val="-1"/>
        </w:rPr>
        <w:t xml:space="preserve"> </w:t>
      </w:r>
      <w:r>
        <w:t>as</w:t>
      </w:r>
      <w:r>
        <w:rPr>
          <w:spacing w:val="2"/>
        </w:rPr>
        <w:t xml:space="preserve"> </w:t>
      </w:r>
      <w:r>
        <w:t>amended.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  <w:spacing w:before="1"/>
        <w:ind w:left="3722" w:right="4002" w:firstLine="408"/>
        <w:jc w:val="both"/>
      </w:pPr>
      <w:r>
        <w:t>Article 57</w:t>
      </w:r>
      <w:r>
        <w:rPr>
          <w:spacing w:val="1"/>
        </w:rPr>
        <w:t xml:space="preserve"> </w:t>
      </w:r>
      <w:r>
        <w:t>Procurement</w:t>
      </w:r>
      <w:r>
        <w:rPr>
          <w:spacing w:val="-13"/>
        </w:rPr>
        <w:t xml:space="preserve"> </w:t>
      </w:r>
      <w:r>
        <w:t>unit</w:t>
      </w:r>
    </w:p>
    <w:p w:rsidR="00D5460A" w:rsidRDefault="00852192">
      <w:pPr>
        <w:pStyle w:val="ListParagraph"/>
        <w:numPr>
          <w:ilvl w:val="0"/>
          <w:numId w:val="17"/>
        </w:numPr>
        <w:tabs>
          <w:tab w:val="left" w:pos="480"/>
        </w:tabs>
        <w:spacing w:before="115"/>
        <w:ind w:right="398"/>
        <w:jc w:val="both"/>
        <w:rPr>
          <w:sz w:val="24"/>
        </w:rPr>
      </w:pPr>
      <w:r>
        <w:rPr>
          <w:sz w:val="24"/>
        </w:rPr>
        <w:t>Each contracting authority shall establish at the beginning of the year a procurement unit,</w:t>
      </w:r>
      <w:r>
        <w:rPr>
          <w:spacing w:val="1"/>
          <w:sz w:val="24"/>
        </w:rPr>
        <w:t xml:space="preserve"> </w:t>
      </w:r>
      <w:r>
        <w:rPr>
          <w:sz w:val="24"/>
        </w:rPr>
        <w:t>which shall continuously admi</w:t>
      </w:r>
      <w:r>
        <w:rPr>
          <w:sz w:val="24"/>
        </w:rPr>
        <w:t>nister the procurement process. The procurement unit shall</w:t>
      </w:r>
      <w:r>
        <w:rPr>
          <w:spacing w:val="1"/>
          <w:sz w:val="24"/>
        </w:rPr>
        <w:t xml:space="preserve"> </w:t>
      </w:r>
      <w:r>
        <w:rPr>
          <w:sz w:val="24"/>
        </w:rPr>
        <w:t>consist</w:t>
      </w:r>
      <w:r>
        <w:rPr>
          <w:spacing w:val="-1"/>
          <w:sz w:val="24"/>
        </w:rPr>
        <w:t xml:space="preserve"> </w:t>
      </w:r>
      <w:r>
        <w:rPr>
          <w:sz w:val="24"/>
        </w:rPr>
        <w:t>of,</w:t>
      </w:r>
      <w:r>
        <w:rPr>
          <w:spacing w:val="-1"/>
          <w:sz w:val="24"/>
        </w:rPr>
        <w:t xml:space="preserve"> </w:t>
      </w:r>
      <w:r>
        <w:rPr>
          <w:sz w:val="24"/>
        </w:rPr>
        <w:t>at least,</w:t>
      </w:r>
      <w:r>
        <w:rPr>
          <w:spacing w:val="-1"/>
          <w:sz w:val="24"/>
        </w:rPr>
        <w:t xml:space="preserve"> </w:t>
      </w:r>
      <w:r>
        <w:rPr>
          <w:sz w:val="24"/>
        </w:rPr>
        <w:t>3</w:t>
      </w:r>
      <w:r>
        <w:rPr>
          <w:spacing w:val="-1"/>
          <w:sz w:val="24"/>
        </w:rPr>
        <w:t xml:space="preserve"> </w:t>
      </w:r>
      <w:r>
        <w:rPr>
          <w:sz w:val="24"/>
        </w:rPr>
        <w:t>people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higher education, one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whom should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lawyer.</w:t>
      </w:r>
    </w:p>
    <w:p w:rsidR="00D5460A" w:rsidRDefault="00852192">
      <w:pPr>
        <w:pStyle w:val="BodyText"/>
        <w:ind w:right="398" w:firstLine="0"/>
      </w:pPr>
      <w:r>
        <w:t>The tasks of the procurement unit, depending on the human resources of the contracting</w:t>
      </w:r>
      <w:r>
        <w:rPr>
          <w:spacing w:val="1"/>
        </w:rPr>
        <w:t xml:space="preserve"> </w:t>
      </w:r>
      <w:r>
        <w:t>authority, may be carrie</w:t>
      </w:r>
      <w:r>
        <w:t>d out by special procurement structures or other staff members as</w:t>
      </w:r>
      <w:r>
        <w:rPr>
          <w:spacing w:val="1"/>
        </w:rPr>
        <w:t xml:space="preserve"> </w:t>
      </w:r>
      <w:r>
        <w:t>designated upon the order of the head of the contracting authority or by the person</w:t>
      </w:r>
      <w:r>
        <w:rPr>
          <w:spacing w:val="1"/>
        </w:rPr>
        <w:t xml:space="preserve"> </w:t>
      </w:r>
      <w:r>
        <w:t>authorized by</w:t>
      </w:r>
      <w:r>
        <w:rPr>
          <w:spacing w:val="-5"/>
        </w:rPr>
        <w:t xml:space="preserve"> </w:t>
      </w:r>
      <w:r>
        <w:t>him.</w:t>
      </w:r>
    </w:p>
    <w:p w:rsidR="00D5460A" w:rsidRDefault="00852192">
      <w:pPr>
        <w:pStyle w:val="BodyText"/>
        <w:ind w:right="398" w:firstLine="0"/>
      </w:pPr>
      <w:r>
        <w:t>In</w:t>
      </w:r>
      <w:r>
        <w:rPr>
          <w:spacing w:val="-9"/>
        </w:rPr>
        <w:t xml:space="preserve"> </w:t>
      </w:r>
      <w:r>
        <w:t>case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shortage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staff,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contracting</w:t>
      </w:r>
      <w:r>
        <w:rPr>
          <w:spacing w:val="-11"/>
        </w:rPr>
        <w:t xml:space="preserve"> </w:t>
      </w:r>
      <w:r>
        <w:t>authority</w:t>
      </w:r>
      <w:r>
        <w:rPr>
          <w:spacing w:val="-13"/>
        </w:rPr>
        <w:t xml:space="preserve"> </w:t>
      </w:r>
      <w:r>
        <w:t>may</w:t>
      </w:r>
      <w:r>
        <w:rPr>
          <w:spacing w:val="-13"/>
        </w:rPr>
        <w:t xml:space="preserve"> </w:t>
      </w:r>
      <w:r>
        <w:t>establish</w:t>
      </w:r>
      <w:r>
        <w:rPr>
          <w:spacing w:val="-9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joint</w:t>
      </w:r>
      <w:r>
        <w:rPr>
          <w:spacing w:val="-9"/>
        </w:rPr>
        <w:t xml:space="preserve"> </w:t>
      </w:r>
      <w:r>
        <w:t>procurement</w:t>
      </w:r>
      <w:r>
        <w:rPr>
          <w:spacing w:val="-8"/>
        </w:rPr>
        <w:t xml:space="preserve"> </w:t>
      </w:r>
      <w:r>
        <w:t>unit</w:t>
      </w:r>
      <w:r>
        <w:rPr>
          <w:spacing w:val="-58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>contracting</w:t>
      </w:r>
      <w:r>
        <w:rPr>
          <w:spacing w:val="-3"/>
        </w:rPr>
        <w:t xml:space="preserve"> </w:t>
      </w:r>
      <w:r>
        <w:t>authorities or</w:t>
      </w:r>
      <w:r>
        <w:rPr>
          <w:spacing w:val="-1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employ</w:t>
      </w:r>
      <w:r>
        <w:rPr>
          <w:spacing w:val="-5"/>
        </w:rPr>
        <w:t xml:space="preserve"> </w:t>
      </w:r>
      <w:r>
        <w:t>external experts upon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contract.</w:t>
      </w:r>
    </w:p>
    <w:p w:rsidR="00D5460A" w:rsidRDefault="00852192">
      <w:pPr>
        <w:pStyle w:val="ListParagraph"/>
        <w:numPr>
          <w:ilvl w:val="0"/>
          <w:numId w:val="17"/>
        </w:numPr>
        <w:tabs>
          <w:tab w:val="left" w:pos="480"/>
        </w:tabs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unit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responsible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 following:</w:t>
      </w:r>
    </w:p>
    <w:p w:rsidR="00D5460A" w:rsidRDefault="00852192">
      <w:pPr>
        <w:pStyle w:val="ListParagraph"/>
        <w:numPr>
          <w:ilvl w:val="1"/>
          <w:numId w:val="17"/>
        </w:numPr>
        <w:tabs>
          <w:tab w:val="left" w:pos="1200"/>
        </w:tabs>
        <w:spacing w:before="126" w:line="235" w:lineRule="auto"/>
        <w:ind w:right="401"/>
        <w:rPr>
          <w:sz w:val="24"/>
        </w:rPr>
      </w:pPr>
      <w:r>
        <w:rPr>
          <w:sz w:val="24"/>
        </w:rPr>
        <w:t>The provision of necessary data from the relevant structures in the institution and</w:t>
      </w:r>
      <w:r>
        <w:rPr>
          <w:spacing w:val="1"/>
          <w:sz w:val="24"/>
        </w:rPr>
        <w:t xml:space="preserve"> </w:t>
      </w:r>
      <w:r>
        <w:rPr>
          <w:sz w:val="24"/>
        </w:rPr>
        <w:t>the p</w:t>
      </w:r>
      <w:r>
        <w:rPr>
          <w:sz w:val="24"/>
        </w:rPr>
        <w:t>reparation of the projection register and the execution of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procedures;</w:t>
      </w:r>
    </w:p>
    <w:p w:rsidR="00D5460A" w:rsidRDefault="00852192">
      <w:pPr>
        <w:pStyle w:val="ListParagraph"/>
        <w:numPr>
          <w:ilvl w:val="1"/>
          <w:numId w:val="17"/>
        </w:numPr>
        <w:tabs>
          <w:tab w:val="left" w:pos="1200"/>
        </w:tabs>
        <w:spacing w:before="123"/>
        <w:rPr>
          <w:sz w:val="24"/>
        </w:rPr>
      </w:pPr>
      <w:r>
        <w:rPr>
          <w:sz w:val="24"/>
        </w:rPr>
        <w:t>Selection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type</w:t>
      </w:r>
      <w:r>
        <w:rPr>
          <w:spacing w:val="-14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3"/>
          <w:sz w:val="24"/>
        </w:rPr>
        <w:t xml:space="preserve"> </w:t>
      </w:r>
      <w:r>
        <w:rPr>
          <w:sz w:val="24"/>
        </w:rPr>
        <w:t>procedure</w:t>
      </w:r>
      <w:r>
        <w:rPr>
          <w:spacing w:val="-14"/>
          <w:sz w:val="24"/>
        </w:rPr>
        <w:t xml:space="preserve"> </w:t>
      </w:r>
      <w:r>
        <w:rPr>
          <w:sz w:val="24"/>
        </w:rPr>
        <w:t>(and</w:t>
      </w:r>
      <w:r>
        <w:rPr>
          <w:spacing w:val="-13"/>
          <w:sz w:val="24"/>
        </w:rPr>
        <w:t xml:space="preserve"> </w:t>
      </w:r>
      <w:r>
        <w:rPr>
          <w:sz w:val="24"/>
        </w:rPr>
        <w:t>justification</w:t>
      </w:r>
      <w:r>
        <w:rPr>
          <w:spacing w:val="-13"/>
          <w:sz w:val="24"/>
        </w:rPr>
        <w:t xml:space="preserve"> </w:t>
      </w:r>
      <w:r>
        <w:rPr>
          <w:sz w:val="24"/>
        </w:rPr>
        <w:t>where</w:t>
      </w:r>
      <w:r>
        <w:rPr>
          <w:spacing w:val="-12"/>
          <w:sz w:val="24"/>
        </w:rPr>
        <w:t xml:space="preserve"> </w:t>
      </w:r>
      <w:r>
        <w:rPr>
          <w:sz w:val="24"/>
        </w:rPr>
        <w:t>applicable);</w:t>
      </w:r>
    </w:p>
    <w:p w:rsidR="00D5460A" w:rsidRDefault="00852192">
      <w:pPr>
        <w:pStyle w:val="ListParagraph"/>
        <w:numPr>
          <w:ilvl w:val="1"/>
          <w:numId w:val="17"/>
        </w:numPr>
        <w:tabs>
          <w:tab w:val="left" w:pos="1200"/>
        </w:tabs>
        <w:spacing w:before="113"/>
        <w:rPr>
          <w:sz w:val="24"/>
        </w:rPr>
      </w:pPr>
      <w:r>
        <w:rPr>
          <w:sz w:val="24"/>
        </w:rPr>
        <w:t>Calculation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limit</w:t>
      </w:r>
      <w:r>
        <w:rPr>
          <w:spacing w:val="-1"/>
          <w:sz w:val="24"/>
        </w:rPr>
        <w:t xml:space="preserve"> </w:t>
      </w:r>
      <w:r>
        <w:rPr>
          <w:sz w:val="24"/>
        </w:rPr>
        <w:t>fund,</w:t>
      </w:r>
      <w:r>
        <w:rPr>
          <w:spacing w:val="-1"/>
          <w:sz w:val="24"/>
        </w:rPr>
        <w:t xml:space="preserve"> </w:t>
      </w:r>
      <w:r>
        <w:rPr>
          <w:sz w:val="24"/>
        </w:rPr>
        <w:t>if</w:t>
      </w:r>
      <w:r>
        <w:rPr>
          <w:spacing w:val="-2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task</w:t>
      </w:r>
      <w:r>
        <w:rPr>
          <w:spacing w:val="-1"/>
          <w:sz w:val="24"/>
        </w:rPr>
        <w:t xml:space="preserve"> </w:t>
      </w:r>
      <w:r>
        <w:rPr>
          <w:sz w:val="24"/>
        </w:rPr>
        <w:t>was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assigned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special</w:t>
      </w:r>
      <w:r>
        <w:rPr>
          <w:spacing w:val="-1"/>
          <w:sz w:val="24"/>
        </w:rPr>
        <w:t xml:space="preserve"> </w:t>
      </w:r>
      <w:r>
        <w:rPr>
          <w:sz w:val="24"/>
        </w:rPr>
        <w:t>structure;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1"/>
          <w:numId w:val="17"/>
        </w:numPr>
        <w:tabs>
          <w:tab w:val="left" w:pos="1200"/>
        </w:tabs>
        <w:spacing w:before="75"/>
        <w:rPr>
          <w:sz w:val="24"/>
        </w:rPr>
      </w:pPr>
      <w:r>
        <w:rPr>
          <w:sz w:val="24"/>
        </w:rPr>
        <w:lastRenderedPageBreak/>
        <w:t>Issuance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order;</w:t>
      </w:r>
    </w:p>
    <w:p w:rsidR="00D5460A" w:rsidRDefault="00852192">
      <w:pPr>
        <w:pStyle w:val="ListParagraph"/>
        <w:numPr>
          <w:ilvl w:val="1"/>
          <w:numId w:val="17"/>
        </w:numPr>
        <w:tabs>
          <w:tab w:val="left" w:pos="1200"/>
        </w:tabs>
        <w:spacing w:before="118" w:line="235" w:lineRule="auto"/>
        <w:ind w:left="1199" w:right="398"/>
        <w:rPr>
          <w:sz w:val="24"/>
        </w:rPr>
      </w:pPr>
      <w:r>
        <w:rPr>
          <w:sz w:val="24"/>
        </w:rPr>
        <w:t>Preparation of tender documents and collection of all necessary materials, which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attached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them,</w:t>
      </w:r>
      <w:r>
        <w:rPr>
          <w:spacing w:val="1"/>
          <w:sz w:val="24"/>
        </w:rPr>
        <w:t xml:space="preserve"> </w:t>
      </w:r>
      <w:r>
        <w:rPr>
          <w:sz w:val="24"/>
        </w:rPr>
        <w:t>including</w:t>
      </w:r>
      <w:r>
        <w:rPr>
          <w:spacing w:val="1"/>
          <w:sz w:val="24"/>
        </w:rPr>
        <w:t xml:space="preserve"> </w:t>
      </w:r>
      <w:r>
        <w:rPr>
          <w:sz w:val="24"/>
        </w:rPr>
        <w:t>drafting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specific</w:t>
      </w:r>
      <w:r>
        <w:rPr>
          <w:spacing w:val="1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criteria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-1"/>
          <w:sz w:val="24"/>
        </w:rPr>
        <w:t xml:space="preserve"> </w:t>
      </w:r>
      <w:r>
        <w:rPr>
          <w:sz w:val="24"/>
        </w:rPr>
        <w:t>specifications,</w:t>
      </w:r>
      <w:r>
        <w:rPr>
          <w:spacing w:val="-1"/>
          <w:sz w:val="24"/>
        </w:rPr>
        <w:t xml:space="preserve"> </w:t>
      </w:r>
      <w:r>
        <w:rPr>
          <w:sz w:val="24"/>
        </w:rPr>
        <w:t>if</w:t>
      </w:r>
      <w:r>
        <w:rPr>
          <w:spacing w:val="-2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task</w:t>
      </w:r>
      <w:r>
        <w:rPr>
          <w:spacing w:val="-1"/>
          <w:sz w:val="24"/>
        </w:rPr>
        <w:t xml:space="preserve"> </w:t>
      </w:r>
      <w:r>
        <w:rPr>
          <w:sz w:val="24"/>
        </w:rPr>
        <w:t>was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2"/>
          <w:sz w:val="24"/>
        </w:rPr>
        <w:t xml:space="preserve"> </w:t>
      </w:r>
      <w:r>
        <w:rPr>
          <w:sz w:val="24"/>
        </w:rPr>
        <w:t>assigned to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specific</w:t>
      </w:r>
      <w:r>
        <w:rPr>
          <w:spacing w:val="-2"/>
          <w:sz w:val="24"/>
        </w:rPr>
        <w:t xml:space="preserve"> </w:t>
      </w:r>
      <w:r>
        <w:rPr>
          <w:sz w:val="24"/>
        </w:rPr>
        <w:t>structure;</w:t>
      </w:r>
    </w:p>
    <w:p w:rsidR="00D5460A" w:rsidRDefault="00852192">
      <w:pPr>
        <w:pStyle w:val="ListParagraph"/>
        <w:numPr>
          <w:ilvl w:val="1"/>
          <w:numId w:val="17"/>
        </w:numPr>
        <w:tabs>
          <w:tab w:val="left" w:pos="1200"/>
        </w:tabs>
        <w:spacing w:before="123"/>
        <w:ind w:hanging="361"/>
        <w:rPr>
          <w:sz w:val="24"/>
        </w:rPr>
      </w:pPr>
      <w:r>
        <w:rPr>
          <w:sz w:val="24"/>
        </w:rPr>
        <w:t>Publishing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submitting</w:t>
      </w:r>
      <w:r>
        <w:rPr>
          <w:spacing w:val="-4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1"/>
          <w:sz w:val="24"/>
        </w:rPr>
        <w:t xml:space="preserve"> </w:t>
      </w:r>
      <w:r>
        <w:rPr>
          <w:sz w:val="24"/>
        </w:rPr>
        <w:t>notices</w:t>
      </w:r>
      <w:r>
        <w:rPr>
          <w:spacing w:val="-2"/>
          <w:sz w:val="24"/>
        </w:rPr>
        <w:t xml:space="preserve"> </w:t>
      </w:r>
      <w:r>
        <w:rPr>
          <w:sz w:val="24"/>
        </w:rPr>
        <w:t>within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deadlines;</w:t>
      </w:r>
    </w:p>
    <w:p w:rsidR="00D5460A" w:rsidRDefault="00852192">
      <w:pPr>
        <w:pStyle w:val="ListParagraph"/>
        <w:numPr>
          <w:ilvl w:val="1"/>
          <w:numId w:val="17"/>
        </w:numPr>
        <w:tabs>
          <w:tab w:val="left" w:pos="1200"/>
        </w:tabs>
        <w:spacing w:before="118" w:line="235" w:lineRule="auto"/>
        <w:ind w:left="1199" w:right="398"/>
        <w:rPr>
          <w:sz w:val="24"/>
        </w:rPr>
      </w:pPr>
      <w:r>
        <w:rPr>
          <w:sz w:val="24"/>
        </w:rPr>
        <w:t>Administration of all minutes about tender documents and any other documents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related to the procedures for determining the winner, including </w:t>
      </w:r>
      <w:r>
        <w:rPr>
          <w:sz w:val="24"/>
        </w:rPr>
        <w:t>the minutes of the</w:t>
      </w:r>
      <w:r>
        <w:rPr>
          <w:spacing w:val="1"/>
          <w:sz w:val="24"/>
        </w:rPr>
        <w:t xml:space="preserve"> </w:t>
      </w:r>
      <w:r>
        <w:rPr>
          <w:sz w:val="24"/>
        </w:rPr>
        <w:t>meetings,</w:t>
      </w:r>
      <w:r>
        <w:rPr>
          <w:spacing w:val="-2"/>
          <w:sz w:val="24"/>
        </w:rPr>
        <w:t xml:space="preserve"> </w:t>
      </w:r>
      <w:r>
        <w:rPr>
          <w:sz w:val="24"/>
        </w:rPr>
        <w:t>where</w:t>
      </w:r>
      <w:r>
        <w:rPr>
          <w:spacing w:val="1"/>
          <w:sz w:val="24"/>
        </w:rPr>
        <w:t xml:space="preserve"> </w:t>
      </w:r>
      <w:r>
        <w:rPr>
          <w:sz w:val="24"/>
        </w:rPr>
        <w:t>applicable;</w:t>
      </w:r>
    </w:p>
    <w:p w:rsidR="00D5460A" w:rsidRDefault="00852192">
      <w:pPr>
        <w:pStyle w:val="ListParagraph"/>
        <w:numPr>
          <w:ilvl w:val="1"/>
          <w:numId w:val="17"/>
        </w:numPr>
        <w:tabs>
          <w:tab w:val="left" w:pos="1200"/>
        </w:tabs>
        <w:spacing w:before="130" w:line="232" w:lineRule="auto"/>
        <w:ind w:left="1199" w:right="397"/>
        <w:rPr>
          <w:sz w:val="24"/>
        </w:rPr>
      </w:pPr>
      <w:r>
        <w:rPr>
          <w:sz w:val="24"/>
        </w:rPr>
        <w:t>Calculation of the selling prices of the tender documents to be provided to 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 upon</w:t>
      </w:r>
      <w:r>
        <w:rPr>
          <w:spacing w:val="2"/>
          <w:sz w:val="24"/>
        </w:rPr>
        <w:t xml:space="preserve"> </w:t>
      </w:r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request, where</w:t>
      </w:r>
      <w:r>
        <w:rPr>
          <w:spacing w:val="1"/>
          <w:sz w:val="24"/>
        </w:rPr>
        <w:t xml:space="preserve"> </w:t>
      </w:r>
      <w:r>
        <w:rPr>
          <w:sz w:val="24"/>
        </w:rPr>
        <w:t>appropriate.</w:t>
      </w:r>
    </w:p>
    <w:p w:rsidR="00D5460A" w:rsidRDefault="00D5460A">
      <w:pPr>
        <w:pStyle w:val="BodyText"/>
        <w:spacing w:before="7"/>
        <w:ind w:left="0" w:firstLine="0"/>
        <w:jc w:val="left"/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58</w:t>
      </w:r>
    </w:p>
    <w:p w:rsidR="00D5460A" w:rsidRDefault="00852192">
      <w:pPr>
        <w:ind w:left="782" w:right="1061"/>
        <w:jc w:val="center"/>
        <w:rPr>
          <w:b/>
          <w:sz w:val="24"/>
        </w:rPr>
      </w:pPr>
      <w:r>
        <w:rPr>
          <w:b/>
          <w:sz w:val="24"/>
        </w:rPr>
        <w:t>Bid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Evaluation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Committee</w:t>
      </w:r>
    </w:p>
    <w:p w:rsidR="00D5460A" w:rsidRDefault="00852192">
      <w:pPr>
        <w:pStyle w:val="BodyText"/>
        <w:spacing w:before="115"/>
        <w:ind w:left="119" w:right="397" w:firstLine="0"/>
      </w:pPr>
      <w:r>
        <w:t>The Bid Evaluation Committee shall</w:t>
      </w:r>
      <w:r>
        <w:t xml:space="preserve"> be appointed by a special order of the head of the</w:t>
      </w:r>
      <w:r>
        <w:rPr>
          <w:spacing w:val="1"/>
        </w:rPr>
        <w:t xml:space="preserve"> </w:t>
      </w:r>
      <w:r>
        <w:t>contracting</w:t>
      </w:r>
      <w:r>
        <w:rPr>
          <w:spacing w:val="-9"/>
        </w:rPr>
        <w:t xml:space="preserve"> </w:t>
      </w:r>
      <w:r>
        <w:t>authority</w:t>
      </w:r>
      <w:r>
        <w:rPr>
          <w:spacing w:val="-1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consist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less</w:t>
      </w:r>
      <w:r>
        <w:rPr>
          <w:spacing w:val="-5"/>
        </w:rPr>
        <w:t xml:space="preserve"> </w:t>
      </w:r>
      <w:r>
        <w:t>than</w:t>
      </w:r>
      <w:r>
        <w:rPr>
          <w:spacing w:val="-6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persons,</w:t>
      </w:r>
      <w:r>
        <w:rPr>
          <w:spacing w:val="-6"/>
        </w:rPr>
        <w:t xml:space="preserve"> </w:t>
      </w:r>
      <w:r>
        <w:t>where,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least,</w:t>
      </w:r>
      <w:r>
        <w:rPr>
          <w:spacing w:val="-6"/>
        </w:rPr>
        <w:t xml:space="preserve"> </w:t>
      </w:r>
      <w:r>
        <w:t>one</w:t>
      </w:r>
      <w:r>
        <w:rPr>
          <w:spacing w:val="-7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  <w:r>
        <w:rPr>
          <w:spacing w:val="-58"/>
        </w:rPr>
        <w:t xml:space="preserve"> </w:t>
      </w:r>
      <w:r>
        <w:t>a field expert. The responsible persons for drafting tender documents can’t be appointed as</w:t>
      </w:r>
      <w:r>
        <w:rPr>
          <w:spacing w:val="1"/>
        </w:rPr>
        <w:t xml:space="preserve"> </w:t>
      </w:r>
      <w:r>
        <w:t>members of the Bid Evaluation Committee. The chairperson of the committee should be</w:t>
      </w:r>
      <w:r>
        <w:rPr>
          <w:spacing w:val="1"/>
        </w:rPr>
        <w:t xml:space="preserve"> </w:t>
      </w:r>
      <w:r>
        <w:t>selected between the senior management officers of the contracting authority and he shall be</w:t>
      </w:r>
      <w:r>
        <w:rPr>
          <w:spacing w:val="1"/>
        </w:rPr>
        <w:t xml:space="preserve"> </w:t>
      </w:r>
      <w:r>
        <w:t>responsible</w:t>
      </w:r>
      <w:r>
        <w:rPr>
          <w:spacing w:val="-13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commencing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work</w:t>
      </w:r>
      <w:r>
        <w:rPr>
          <w:spacing w:val="-11"/>
        </w:rPr>
        <w:t xml:space="preserve"> </w:t>
      </w:r>
      <w:r>
        <w:t>immediately</w:t>
      </w:r>
      <w:r>
        <w:rPr>
          <w:spacing w:val="-14"/>
        </w:rPr>
        <w:t xml:space="preserve"> </w:t>
      </w:r>
      <w:r>
        <w:t>after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establishment</w:t>
      </w:r>
      <w:r>
        <w:rPr>
          <w:spacing w:val="-11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committee.</w:t>
      </w:r>
      <w:r>
        <w:rPr>
          <w:spacing w:val="-10"/>
        </w:rPr>
        <w:t xml:space="preserve"> </w:t>
      </w:r>
      <w:r>
        <w:t>In</w:t>
      </w:r>
      <w:r>
        <w:rPr>
          <w:spacing w:val="-57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case, the</w:t>
      </w:r>
      <w:r>
        <w:rPr>
          <w:spacing w:val="-1"/>
        </w:rPr>
        <w:t xml:space="preserve"> </w:t>
      </w:r>
      <w:r>
        <w:t>number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members should be</w:t>
      </w:r>
      <w:r>
        <w:rPr>
          <w:spacing w:val="-1"/>
        </w:rPr>
        <w:t xml:space="preserve"> </w:t>
      </w:r>
      <w:r>
        <w:t>odd.</w:t>
      </w:r>
    </w:p>
    <w:p w:rsidR="00D5460A" w:rsidRDefault="00852192">
      <w:pPr>
        <w:pStyle w:val="BodyText"/>
        <w:ind w:left="120" w:right="399" w:firstLine="0"/>
      </w:pPr>
      <w:r>
        <w:t>In the case of staff shortages, the contracting authority may contract external experts as</w:t>
      </w:r>
      <w:r>
        <w:rPr>
          <w:spacing w:val="1"/>
        </w:rPr>
        <w:t xml:space="preserve"> </w:t>
      </w:r>
      <w:r>
        <w:t>members</w:t>
      </w:r>
      <w:r>
        <w:rPr>
          <w:spacing w:val="-1"/>
        </w:rPr>
        <w:t xml:space="preserve"> </w:t>
      </w:r>
      <w:r>
        <w:t>of the</w:t>
      </w:r>
      <w:r>
        <w:rPr>
          <w:spacing w:val="2"/>
        </w:rPr>
        <w:t xml:space="preserve"> </w:t>
      </w:r>
      <w:r>
        <w:t>Bid Evaluation Committee.</w:t>
      </w:r>
    </w:p>
    <w:p w:rsidR="00D5460A" w:rsidRDefault="00852192">
      <w:pPr>
        <w:pStyle w:val="BodyText"/>
        <w:ind w:left="120" w:right="396" w:firstLine="0"/>
      </w:pPr>
      <w:r>
        <w:t>The</w:t>
      </w:r>
      <w:r>
        <w:rPr>
          <w:spacing w:val="1"/>
        </w:rPr>
        <w:t xml:space="preserve"> </w:t>
      </w:r>
      <w:r>
        <w:t>committee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solely</w:t>
      </w:r>
      <w:r>
        <w:rPr>
          <w:spacing w:val="1"/>
        </w:rPr>
        <w:t xml:space="preserve"> </w:t>
      </w:r>
      <w:r>
        <w:t>responsible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reviewing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evaluating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bids.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Committee</w:t>
      </w:r>
      <w:r>
        <w:rPr>
          <w:spacing w:val="-8"/>
        </w:rPr>
        <w:t xml:space="preserve"> </w:t>
      </w:r>
      <w:r>
        <w:t>should</w:t>
      </w:r>
      <w:r>
        <w:rPr>
          <w:spacing w:val="-6"/>
        </w:rPr>
        <w:t xml:space="preserve"> </w:t>
      </w:r>
      <w:r>
        <w:t>perform</w:t>
      </w:r>
      <w:r>
        <w:rPr>
          <w:spacing w:val="-6"/>
        </w:rPr>
        <w:t xml:space="preserve"> </w:t>
      </w:r>
      <w:r>
        <w:t>its</w:t>
      </w:r>
      <w:r>
        <w:rPr>
          <w:spacing w:val="-7"/>
        </w:rPr>
        <w:t xml:space="preserve"> </w:t>
      </w:r>
      <w:r>
        <w:t>duties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full</w:t>
      </w:r>
      <w:r>
        <w:rPr>
          <w:spacing w:val="-7"/>
        </w:rPr>
        <w:t xml:space="preserve"> </w:t>
      </w:r>
      <w:r>
        <w:t>independence</w:t>
      </w:r>
      <w:r>
        <w:rPr>
          <w:spacing w:val="-5"/>
        </w:rPr>
        <w:t xml:space="preserve"> </w:t>
      </w:r>
      <w:r>
        <w:t>and,</w:t>
      </w:r>
      <w:r>
        <w:rPr>
          <w:spacing w:val="-6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clarifications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required</w:t>
      </w:r>
      <w:r>
        <w:rPr>
          <w:spacing w:val="-5"/>
        </w:rPr>
        <w:t xml:space="preserve"> </w:t>
      </w:r>
      <w:r>
        <w:t>for</w:t>
      </w:r>
      <w:r>
        <w:rPr>
          <w:spacing w:val="-57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tender</w:t>
      </w:r>
      <w:r>
        <w:rPr>
          <w:spacing w:val="-9"/>
        </w:rPr>
        <w:t xml:space="preserve"> </w:t>
      </w:r>
      <w:r>
        <w:t>documents,</w:t>
      </w:r>
      <w:r>
        <w:rPr>
          <w:spacing w:val="-9"/>
        </w:rPr>
        <w:t xml:space="preserve"> </w:t>
      </w:r>
      <w:r>
        <w:t>these</w:t>
      </w:r>
      <w:r>
        <w:rPr>
          <w:spacing w:val="-10"/>
        </w:rPr>
        <w:t xml:space="preserve"> </w:t>
      </w:r>
      <w:r>
        <w:t>shall</w:t>
      </w:r>
      <w:r>
        <w:rPr>
          <w:spacing w:val="-8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taken</w:t>
      </w:r>
      <w:r>
        <w:rPr>
          <w:spacing w:val="-9"/>
        </w:rPr>
        <w:t xml:space="preserve"> </w:t>
      </w:r>
      <w:r>
        <w:t>from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procurement</w:t>
      </w:r>
      <w:r>
        <w:rPr>
          <w:spacing w:val="-8"/>
        </w:rPr>
        <w:t xml:space="preserve"> </w:t>
      </w:r>
      <w:r>
        <w:t>unit.</w:t>
      </w:r>
      <w:r>
        <w:rPr>
          <w:spacing w:val="-8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Committee</w:t>
      </w:r>
      <w:r>
        <w:rPr>
          <w:spacing w:val="-9"/>
        </w:rPr>
        <w:t xml:space="preserve"> </w:t>
      </w:r>
      <w:r>
        <w:t>shall</w:t>
      </w:r>
      <w:r>
        <w:rPr>
          <w:spacing w:val="-8"/>
        </w:rPr>
        <w:t xml:space="preserve"> </w:t>
      </w:r>
      <w:r>
        <w:t>not</w:t>
      </w:r>
      <w:r>
        <w:rPr>
          <w:spacing w:val="-58"/>
        </w:rPr>
        <w:t xml:space="preserve"> </w:t>
      </w:r>
      <w:r>
        <w:t>carry</w:t>
      </w:r>
      <w:r>
        <w:rPr>
          <w:spacing w:val="-6"/>
        </w:rPr>
        <w:t xml:space="preserve"> </w:t>
      </w:r>
      <w:r>
        <w:t>out</w:t>
      </w:r>
      <w:r>
        <w:rPr>
          <w:spacing w:val="2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action except those</w:t>
      </w:r>
      <w:r>
        <w:rPr>
          <w:spacing w:val="-1"/>
        </w:rPr>
        <w:t xml:space="preserve"> </w:t>
      </w:r>
      <w:r>
        <w:t>expressly</w:t>
      </w:r>
      <w:r>
        <w:rPr>
          <w:spacing w:val="-3"/>
        </w:rPr>
        <w:t xml:space="preserve"> </w:t>
      </w:r>
      <w:r>
        <w:t>provided for</w:t>
      </w:r>
      <w:r>
        <w:rPr>
          <w:spacing w:val="-1"/>
        </w:rPr>
        <w:t xml:space="preserve"> </w:t>
      </w:r>
      <w:r>
        <w:t>in these</w:t>
      </w:r>
      <w:r>
        <w:rPr>
          <w:spacing w:val="2"/>
        </w:rPr>
        <w:t xml:space="preserve"> </w:t>
      </w:r>
      <w:r>
        <w:t>rules.</w:t>
      </w:r>
    </w:p>
    <w:p w:rsidR="00D5460A" w:rsidRDefault="00D5460A">
      <w:pPr>
        <w:pStyle w:val="BodyText"/>
        <w:spacing w:before="8"/>
        <w:ind w:left="0" w:firstLine="0"/>
        <w:jc w:val="left"/>
        <w:rPr>
          <w:sz w:val="34"/>
        </w:rPr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59</w:t>
      </w:r>
    </w:p>
    <w:p w:rsidR="00D5460A" w:rsidRDefault="00852192">
      <w:pPr>
        <w:ind w:left="782" w:right="1061"/>
        <w:jc w:val="center"/>
        <w:rPr>
          <w:b/>
          <w:sz w:val="24"/>
        </w:rPr>
      </w:pPr>
      <w:r>
        <w:rPr>
          <w:b/>
          <w:sz w:val="24"/>
        </w:rPr>
        <w:t>Calculation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contract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value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limit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3"/>
        </w:rPr>
      </w:pPr>
    </w:p>
    <w:p w:rsidR="00D5460A" w:rsidRDefault="00852192">
      <w:pPr>
        <w:pStyle w:val="ListParagraph"/>
        <w:numPr>
          <w:ilvl w:val="0"/>
          <w:numId w:val="16"/>
        </w:numPr>
        <w:tabs>
          <w:tab w:val="left" w:pos="480"/>
        </w:tabs>
        <w:spacing w:before="1"/>
        <w:ind w:right="401"/>
        <w:jc w:val="both"/>
        <w:rPr>
          <w:sz w:val="24"/>
        </w:rPr>
      </w:pPr>
      <w:r>
        <w:rPr>
          <w:sz w:val="24"/>
        </w:rPr>
        <w:t>The calculation of the contract value limit shall be made by the procurement unit, if this</w:t>
      </w:r>
      <w:r>
        <w:rPr>
          <w:spacing w:val="1"/>
          <w:sz w:val="24"/>
        </w:rPr>
        <w:t xml:space="preserve"> </w:t>
      </w:r>
      <w:r>
        <w:rPr>
          <w:sz w:val="24"/>
        </w:rPr>
        <w:t>task</w:t>
      </w:r>
      <w:r>
        <w:rPr>
          <w:spacing w:val="-2"/>
          <w:sz w:val="24"/>
        </w:rPr>
        <w:t xml:space="preserve"> </w:t>
      </w:r>
      <w:r>
        <w:rPr>
          <w:sz w:val="24"/>
        </w:rPr>
        <w:t>is not</w:t>
      </w:r>
      <w:r>
        <w:rPr>
          <w:spacing w:val="2"/>
          <w:sz w:val="24"/>
        </w:rPr>
        <w:t xml:space="preserve"> </w:t>
      </w:r>
      <w:r>
        <w:rPr>
          <w:sz w:val="24"/>
        </w:rPr>
        <w:t>assigned</w:t>
      </w:r>
      <w:r>
        <w:rPr>
          <w:spacing w:val="-1"/>
          <w:sz w:val="24"/>
        </w:rPr>
        <w:t xml:space="preserve"> </w:t>
      </w:r>
      <w:r>
        <w:rPr>
          <w:sz w:val="24"/>
        </w:rPr>
        <w:t>a special structure.</w:t>
      </w:r>
    </w:p>
    <w:p w:rsidR="00D5460A" w:rsidRDefault="00852192">
      <w:pPr>
        <w:pStyle w:val="ListParagraph"/>
        <w:numPr>
          <w:ilvl w:val="0"/>
          <w:numId w:val="16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When calculating the limit value of the contract, the contracting authority should refer to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more</w:t>
      </w:r>
      <w:r>
        <w:rPr>
          <w:spacing w:val="1"/>
          <w:sz w:val="24"/>
        </w:rPr>
        <w:t xml:space="preserve"> </w:t>
      </w:r>
      <w:r>
        <w:rPr>
          <w:sz w:val="24"/>
        </w:rPr>
        <w:t>alternatives</w:t>
      </w:r>
      <w:r>
        <w:rPr>
          <w:spacing w:val="1"/>
          <w:sz w:val="24"/>
        </w:rPr>
        <w:t xml:space="preserve"> </w:t>
      </w:r>
      <w:r>
        <w:rPr>
          <w:sz w:val="24"/>
        </w:rPr>
        <w:t>listed</w:t>
      </w:r>
      <w:r>
        <w:rPr>
          <w:spacing w:val="1"/>
          <w:sz w:val="24"/>
        </w:rPr>
        <w:t xml:space="preserve"> </w:t>
      </w:r>
      <w:r>
        <w:rPr>
          <w:sz w:val="24"/>
        </w:rPr>
        <w:t>below:</w:t>
      </w:r>
      <w:r>
        <w:rPr>
          <w:spacing w:val="1"/>
          <w:sz w:val="24"/>
        </w:rPr>
        <w:t xml:space="preserve"> </w:t>
      </w:r>
      <w:r>
        <w:rPr>
          <w:sz w:val="24"/>
        </w:rPr>
        <w:t>prices</w:t>
      </w:r>
      <w:r>
        <w:rPr>
          <w:spacing w:val="1"/>
          <w:sz w:val="24"/>
        </w:rPr>
        <w:t xml:space="preserve"> </w:t>
      </w:r>
      <w:r>
        <w:rPr>
          <w:sz w:val="24"/>
        </w:rPr>
        <w:t>published</w:t>
      </w:r>
      <w:r>
        <w:rPr>
          <w:spacing w:val="1"/>
          <w:sz w:val="24"/>
        </w:rPr>
        <w:t xml:space="preserve"> </w:t>
      </w:r>
      <w:r>
        <w:rPr>
          <w:sz w:val="24"/>
        </w:rPr>
        <w:t>by the</w:t>
      </w:r>
      <w:r>
        <w:rPr>
          <w:spacing w:val="1"/>
          <w:sz w:val="24"/>
        </w:rPr>
        <w:t xml:space="preserve"> </w:t>
      </w:r>
      <w:r>
        <w:rPr>
          <w:sz w:val="24"/>
        </w:rPr>
        <w:t>Institute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Statistics</w:t>
      </w:r>
      <w:r>
        <w:rPr>
          <w:spacing w:val="1"/>
          <w:sz w:val="24"/>
        </w:rPr>
        <w:t xml:space="preserve"> </w:t>
      </w:r>
      <w:r>
        <w:rPr>
          <w:sz w:val="24"/>
        </w:rPr>
        <w:t>(INSTAT), and/or other official prices as recognized by the relevant institutions (such as</w:t>
      </w:r>
      <w:r>
        <w:rPr>
          <w:spacing w:val="1"/>
          <w:sz w:val="24"/>
        </w:rPr>
        <w:t xml:space="preserve"> </w:t>
      </w:r>
      <w:r>
        <w:rPr>
          <w:sz w:val="24"/>
        </w:rPr>
        <w:t>tax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customs authorities,</w:t>
      </w:r>
      <w:r>
        <w:rPr>
          <w:spacing w:val="-1"/>
          <w:sz w:val="24"/>
        </w:rPr>
        <w:t xml:space="preserve"> </w:t>
      </w:r>
      <w:r>
        <w:rPr>
          <w:sz w:val="24"/>
        </w:rPr>
        <w:t>chambers of</w:t>
      </w:r>
      <w:r>
        <w:rPr>
          <w:spacing w:val="-2"/>
          <w:sz w:val="24"/>
        </w:rPr>
        <w:t xml:space="preserve"> </w:t>
      </w:r>
      <w:r>
        <w:rPr>
          <w:sz w:val="24"/>
        </w:rPr>
        <w:t>commerce, manuals</w:t>
      </w:r>
      <w:r>
        <w:rPr>
          <w:spacing w:val="-1"/>
          <w:sz w:val="24"/>
        </w:rPr>
        <w:t xml:space="preserve"> </w:t>
      </w:r>
      <w:r>
        <w:rPr>
          <w:sz w:val="24"/>
        </w:rPr>
        <w:t>etc); or/and</w:t>
      </w:r>
    </w:p>
    <w:p w:rsidR="00D5460A" w:rsidRDefault="00852192">
      <w:pPr>
        <w:pStyle w:val="ListParagraph"/>
        <w:numPr>
          <w:ilvl w:val="1"/>
          <w:numId w:val="16"/>
        </w:numPr>
        <w:tabs>
          <w:tab w:val="left" w:pos="840"/>
        </w:tabs>
        <w:spacing w:before="0"/>
        <w:rPr>
          <w:sz w:val="24"/>
        </w:rPr>
      </w:pPr>
      <w:r>
        <w:rPr>
          <w:sz w:val="24"/>
        </w:rPr>
        <w:t>Market</w:t>
      </w:r>
      <w:r>
        <w:rPr>
          <w:spacing w:val="-5"/>
          <w:sz w:val="24"/>
        </w:rPr>
        <w:t xml:space="preserve"> </w:t>
      </w:r>
      <w:r>
        <w:rPr>
          <w:sz w:val="24"/>
        </w:rPr>
        <w:t>prices;</w:t>
      </w:r>
      <w:r>
        <w:rPr>
          <w:spacing w:val="-4"/>
          <w:sz w:val="24"/>
        </w:rPr>
        <w:t xml:space="preserve"> </w:t>
      </w:r>
      <w:r>
        <w:rPr>
          <w:sz w:val="24"/>
        </w:rPr>
        <w:t>or/and</w:t>
      </w:r>
    </w:p>
    <w:p w:rsidR="00D5460A" w:rsidRDefault="00852192">
      <w:pPr>
        <w:pStyle w:val="ListParagraph"/>
        <w:numPr>
          <w:ilvl w:val="1"/>
          <w:numId w:val="16"/>
        </w:numPr>
        <w:tabs>
          <w:tab w:val="left" w:pos="840"/>
        </w:tabs>
        <w:spacing w:before="0"/>
        <w:ind w:right="398"/>
        <w:rPr>
          <w:sz w:val="24"/>
        </w:rPr>
      </w:pPr>
      <w:r>
        <w:rPr>
          <w:sz w:val="24"/>
        </w:rPr>
        <w:t>Prices</w:t>
      </w:r>
      <w:r>
        <w:rPr>
          <w:spacing w:val="18"/>
          <w:sz w:val="24"/>
        </w:rPr>
        <w:t xml:space="preserve"> </w:t>
      </w:r>
      <w:r>
        <w:rPr>
          <w:sz w:val="24"/>
        </w:rPr>
        <w:t>of</w:t>
      </w:r>
      <w:r>
        <w:rPr>
          <w:spacing w:val="18"/>
          <w:sz w:val="24"/>
        </w:rPr>
        <w:t xml:space="preserve"> </w:t>
      </w:r>
      <w:r>
        <w:rPr>
          <w:sz w:val="24"/>
        </w:rPr>
        <w:t>previous</w:t>
      </w:r>
      <w:r>
        <w:rPr>
          <w:spacing w:val="18"/>
          <w:sz w:val="24"/>
        </w:rPr>
        <w:t xml:space="preserve"> </w:t>
      </w:r>
      <w:r>
        <w:rPr>
          <w:sz w:val="24"/>
        </w:rPr>
        <w:t>contracts,</w:t>
      </w:r>
      <w:r>
        <w:rPr>
          <w:spacing w:val="19"/>
          <w:sz w:val="24"/>
        </w:rPr>
        <w:t xml:space="preserve"> </w:t>
      </w:r>
      <w:r>
        <w:rPr>
          <w:sz w:val="24"/>
        </w:rPr>
        <w:t>which</w:t>
      </w:r>
      <w:r>
        <w:rPr>
          <w:spacing w:val="18"/>
          <w:sz w:val="24"/>
        </w:rPr>
        <w:t xml:space="preserve"> </w:t>
      </w:r>
      <w:r>
        <w:rPr>
          <w:sz w:val="24"/>
        </w:rPr>
        <w:t>have</w:t>
      </w:r>
      <w:r>
        <w:rPr>
          <w:spacing w:val="18"/>
          <w:sz w:val="24"/>
        </w:rPr>
        <w:t xml:space="preserve"> </w:t>
      </w:r>
      <w:r>
        <w:rPr>
          <w:sz w:val="24"/>
        </w:rPr>
        <w:t>been</w:t>
      </w:r>
      <w:r>
        <w:rPr>
          <w:spacing w:val="18"/>
          <w:sz w:val="24"/>
        </w:rPr>
        <w:t xml:space="preserve"> </w:t>
      </w:r>
      <w:r>
        <w:rPr>
          <w:sz w:val="24"/>
        </w:rPr>
        <w:t>executed</w:t>
      </w:r>
      <w:r>
        <w:rPr>
          <w:spacing w:val="19"/>
          <w:sz w:val="24"/>
        </w:rPr>
        <w:t xml:space="preserve"> </w:t>
      </w:r>
      <w:r>
        <w:rPr>
          <w:sz w:val="24"/>
        </w:rPr>
        <w:t>by</w:t>
      </w:r>
      <w:r>
        <w:rPr>
          <w:spacing w:val="13"/>
          <w:sz w:val="24"/>
        </w:rPr>
        <w:t xml:space="preserve"> </w:t>
      </w:r>
      <w:r>
        <w:rPr>
          <w:sz w:val="24"/>
        </w:rPr>
        <w:t>it</w:t>
      </w:r>
      <w:r>
        <w:rPr>
          <w:spacing w:val="19"/>
          <w:sz w:val="24"/>
        </w:rPr>
        <w:t xml:space="preserve"> </w:t>
      </w:r>
      <w:r>
        <w:rPr>
          <w:sz w:val="24"/>
        </w:rPr>
        <w:t>or</w:t>
      </w:r>
      <w:r>
        <w:rPr>
          <w:spacing w:val="24"/>
          <w:sz w:val="24"/>
        </w:rPr>
        <w:t xml:space="preserve"> </w:t>
      </w:r>
      <w:r>
        <w:rPr>
          <w:sz w:val="24"/>
        </w:rPr>
        <w:t>by</w:t>
      </w:r>
      <w:r>
        <w:rPr>
          <w:spacing w:val="14"/>
          <w:sz w:val="24"/>
        </w:rPr>
        <w:t xml:space="preserve"> </w:t>
      </w:r>
      <w:r>
        <w:rPr>
          <w:sz w:val="24"/>
        </w:rPr>
        <w:t>othe</w:t>
      </w:r>
      <w:r>
        <w:rPr>
          <w:sz w:val="24"/>
        </w:rPr>
        <w:t>r</w:t>
      </w:r>
      <w:r>
        <w:rPr>
          <w:spacing w:val="19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authorities;</w:t>
      </w:r>
      <w:r>
        <w:rPr>
          <w:spacing w:val="-1"/>
          <w:sz w:val="24"/>
        </w:rPr>
        <w:t xml:space="preserve"> </w:t>
      </w:r>
      <w:r>
        <w:rPr>
          <w:sz w:val="24"/>
        </w:rPr>
        <w:t>or/and</w:t>
      </w:r>
    </w:p>
    <w:p w:rsidR="00D5460A" w:rsidRDefault="00852192">
      <w:pPr>
        <w:pStyle w:val="ListParagraph"/>
        <w:numPr>
          <w:ilvl w:val="1"/>
          <w:numId w:val="16"/>
        </w:numPr>
        <w:tabs>
          <w:tab w:val="left" w:pos="840"/>
        </w:tabs>
        <w:spacing w:before="0"/>
        <w:rPr>
          <w:sz w:val="24"/>
        </w:rPr>
      </w:pPr>
      <w:r>
        <w:rPr>
          <w:sz w:val="24"/>
        </w:rPr>
        <w:t>International</w:t>
      </w:r>
      <w:r>
        <w:rPr>
          <w:spacing w:val="-2"/>
          <w:sz w:val="24"/>
        </w:rPr>
        <w:t xml:space="preserve"> </w:t>
      </w:r>
      <w:r>
        <w:rPr>
          <w:sz w:val="24"/>
        </w:rPr>
        <w:t>prices,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published.</w:t>
      </w:r>
    </w:p>
    <w:p w:rsidR="00D5460A" w:rsidRDefault="00852192">
      <w:pPr>
        <w:pStyle w:val="ListParagraph"/>
        <w:numPr>
          <w:ilvl w:val="1"/>
          <w:numId w:val="16"/>
        </w:numPr>
        <w:tabs>
          <w:tab w:val="left" w:pos="840"/>
        </w:tabs>
        <w:spacing w:before="0"/>
        <w:ind w:right="399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"/>
          <w:sz w:val="24"/>
        </w:rPr>
        <w:t xml:space="preserve"> </w:t>
      </w:r>
      <w:r>
        <w:rPr>
          <w:sz w:val="24"/>
        </w:rPr>
        <w:t>authority,</w:t>
      </w:r>
      <w:r>
        <w:rPr>
          <w:spacing w:val="-3"/>
          <w:sz w:val="24"/>
        </w:rPr>
        <w:t xml:space="preserve"> </w:t>
      </w:r>
      <w:r>
        <w:rPr>
          <w:sz w:val="24"/>
        </w:rPr>
        <w:t>prior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issuing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order,</w:t>
      </w:r>
      <w:r>
        <w:rPr>
          <w:spacing w:val="-3"/>
          <w:sz w:val="24"/>
        </w:rPr>
        <w:t xml:space="preserve"> </w:t>
      </w:r>
      <w:r>
        <w:rPr>
          <w:sz w:val="24"/>
        </w:rPr>
        <w:t>should</w:t>
      </w:r>
      <w:r>
        <w:rPr>
          <w:spacing w:val="-2"/>
          <w:sz w:val="24"/>
        </w:rPr>
        <w:t xml:space="preserve"> </w:t>
      </w:r>
      <w:r>
        <w:rPr>
          <w:sz w:val="24"/>
        </w:rPr>
        <w:t>document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calculation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 value of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  <w:spacing w:before="1"/>
        <w:ind w:left="3643" w:right="3920" w:firstLine="487"/>
        <w:jc w:val="left"/>
      </w:pPr>
      <w:r>
        <w:t>Article 60</w:t>
      </w:r>
      <w:r>
        <w:rPr>
          <w:spacing w:val="1"/>
        </w:rPr>
        <w:t xml:space="preserve"> </w:t>
      </w:r>
      <w:r>
        <w:t>Procurement</w:t>
      </w:r>
      <w:r>
        <w:rPr>
          <w:spacing w:val="-13"/>
        </w:rPr>
        <w:t xml:space="preserve"> </w:t>
      </w:r>
      <w:r>
        <w:t>order</w:t>
      </w:r>
    </w:p>
    <w:p w:rsidR="00D5460A" w:rsidRDefault="00852192">
      <w:pPr>
        <w:pStyle w:val="ListParagraph"/>
        <w:numPr>
          <w:ilvl w:val="0"/>
          <w:numId w:val="15"/>
        </w:numPr>
        <w:tabs>
          <w:tab w:val="left" w:pos="480"/>
        </w:tabs>
        <w:spacing w:before="115"/>
        <w:ind w:right="397"/>
        <w:jc w:val="both"/>
        <w:rPr>
          <w:sz w:val="24"/>
        </w:rPr>
      </w:pPr>
      <w:r>
        <w:rPr>
          <w:sz w:val="24"/>
        </w:rPr>
        <w:t>Upon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approval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budget</w:t>
      </w:r>
      <w:r>
        <w:rPr>
          <w:spacing w:val="-12"/>
          <w:sz w:val="24"/>
        </w:rPr>
        <w:t xml:space="preserve"> </w:t>
      </w:r>
      <w:r>
        <w:rPr>
          <w:sz w:val="24"/>
        </w:rPr>
        <w:t>law</w:t>
      </w:r>
      <w:r>
        <w:rPr>
          <w:spacing w:val="-14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after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calculation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limit</w:t>
      </w:r>
      <w:r>
        <w:rPr>
          <w:spacing w:val="-12"/>
          <w:sz w:val="24"/>
        </w:rPr>
        <w:t xml:space="preserve"> </w:t>
      </w:r>
      <w:r>
        <w:rPr>
          <w:sz w:val="24"/>
        </w:rPr>
        <w:t>fund</w:t>
      </w:r>
      <w:r>
        <w:rPr>
          <w:spacing w:val="-13"/>
          <w:sz w:val="24"/>
        </w:rPr>
        <w:t xml:space="preserve"> </w:t>
      </w:r>
      <w:r>
        <w:rPr>
          <w:sz w:val="24"/>
        </w:rPr>
        <w:t>under</w:t>
      </w:r>
      <w:r>
        <w:rPr>
          <w:spacing w:val="-13"/>
          <w:sz w:val="24"/>
        </w:rPr>
        <w:t xml:space="preserve"> </w:t>
      </w:r>
      <w:r>
        <w:rPr>
          <w:sz w:val="24"/>
        </w:rPr>
        <w:t>Article</w:t>
      </w:r>
      <w:r>
        <w:rPr>
          <w:spacing w:val="-58"/>
          <w:sz w:val="24"/>
        </w:rPr>
        <w:t xml:space="preserve"> </w:t>
      </w:r>
      <w:r>
        <w:rPr>
          <w:sz w:val="24"/>
        </w:rPr>
        <w:t>59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these</w:t>
      </w:r>
      <w:r>
        <w:rPr>
          <w:spacing w:val="-10"/>
          <w:sz w:val="24"/>
        </w:rPr>
        <w:t xml:space="preserve"> </w:t>
      </w:r>
      <w:r>
        <w:rPr>
          <w:sz w:val="24"/>
        </w:rPr>
        <w:t>rules,</w:t>
      </w:r>
      <w:r>
        <w:rPr>
          <w:spacing w:val="-11"/>
          <w:sz w:val="24"/>
        </w:rPr>
        <w:t xml:space="preserve"> </w:t>
      </w:r>
      <w:r>
        <w:rPr>
          <w:sz w:val="24"/>
        </w:rPr>
        <w:t>when</w:t>
      </w:r>
      <w:r>
        <w:rPr>
          <w:spacing w:val="-10"/>
          <w:sz w:val="24"/>
        </w:rPr>
        <w:t xml:space="preserve"> </w:t>
      </w:r>
      <w:r>
        <w:rPr>
          <w:sz w:val="24"/>
        </w:rPr>
        <w:t>there</w:t>
      </w:r>
      <w:r>
        <w:rPr>
          <w:spacing w:val="-12"/>
          <w:sz w:val="24"/>
        </w:rPr>
        <w:t xml:space="preserve"> </w:t>
      </w:r>
      <w:r>
        <w:rPr>
          <w:sz w:val="24"/>
        </w:rPr>
        <w:t>is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need</w:t>
      </w:r>
      <w:r>
        <w:rPr>
          <w:spacing w:val="-9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works/goods/services,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head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contracting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right="398" w:firstLine="0"/>
      </w:pPr>
      <w:r>
        <w:lastRenderedPageBreak/>
        <w:t>authority or the authorized official shall immediately issue the procurement order, which</w:t>
      </w:r>
      <w:r>
        <w:rPr>
          <w:spacing w:val="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contain the</w:t>
      </w:r>
      <w:r>
        <w:rPr>
          <w:spacing w:val="-1"/>
        </w:rPr>
        <w:t xml:space="preserve"> </w:t>
      </w:r>
      <w:r>
        <w:t>following:</w:t>
      </w:r>
    </w:p>
    <w:p w:rsidR="00D5460A" w:rsidRDefault="00852192">
      <w:pPr>
        <w:pStyle w:val="ListParagraph"/>
        <w:numPr>
          <w:ilvl w:val="1"/>
          <w:numId w:val="15"/>
        </w:numPr>
        <w:tabs>
          <w:tab w:val="left" w:pos="839"/>
          <w:tab w:val="left" w:pos="840"/>
        </w:tabs>
        <w:spacing w:before="1" w:line="316" w:lineRule="exact"/>
        <w:ind w:hanging="361"/>
        <w:jc w:val="left"/>
        <w:rPr>
          <w:rFonts w:ascii="Segoe UI" w:hAnsi="Segoe UI"/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subject</w:t>
      </w:r>
      <w:r>
        <w:rPr>
          <w:spacing w:val="1"/>
          <w:sz w:val="24"/>
        </w:rPr>
        <w:t xml:space="preserve"> </w:t>
      </w:r>
      <w:r>
        <w:rPr>
          <w:sz w:val="24"/>
        </w:rPr>
        <w:t>matter;</w:t>
      </w:r>
    </w:p>
    <w:p w:rsidR="00D5460A" w:rsidRDefault="00852192">
      <w:pPr>
        <w:pStyle w:val="ListParagraph"/>
        <w:numPr>
          <w:ilvl w:val="1"/>
          <w:numId w:val="15"/>
        </w:numPr>
        <w:tabs>
          <w:tab w:val="left" w:pos="839"/>
          <w:tab w:val="left" w:pos="840"/>
        </w:tabs>
        <w:spacing w:before="7" w:line="230" w:lineRule="auto"/>
        <w:ind w:left="839" w:right="397"/>
        <w:jc w:val="left"/>
        <w:rPr>
          <w:rFonts w:ascii="Segoe UI" w:hAnsi="Segoe UI"/>
          <w:color w:val="FF0000"/>
          <w:sz w:val="24"/>
        </w:rPr>
      </w:pPr>
      <w:r>
        <w:rPr>
          <w:color w:val="FF0000"/>
          <w:sz w:val="24"/>
        </w:rPr>
        <w:t>The</w:t>
      </w:r>
      <w:r>
        <w:rPr>
          <w:color w:val="FF0000"/>
          <w:spacing w:val="21"/>
          <w:sz w:val="24"/>
        </w:rPr>
        <w:t xml:space="preserve"> </w:t>
      </w:r>
      <w:r>
        <w:rPr>
          <w:color w:val="FF0000"/>
          <w:sz w:val="24"/>
        </w:rPr>
        <w:t>calculated</w:t>
      </w:r>
      <w:r>
        <w:rPr>
          <w:color w:val="FF0000"/>
          <w:spacing w:val="24"/>
          <w:sz w:val="24"/>
        </w:rPr>
        <w:t xml:space="preserve"> </w:t>
      </w:r>
      <w:r>
        <w:rPr>
          <w:color w:val="FF0000"/>
          <w:sz w:val="24"/>
        </w:rPr>
        <w:t>fund</w:t>
      </w:r>
      <w:r>
        <w:rPr>
          <w:color w:val="FF0000"/>
          <w:spacing w:val="21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20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20"/>
          <w:sz w:val="24"/>
        </w:rPr>
        <w:t xml:space="preserve"> </w:t>
      </w:r>
      <w:r>
        <w:rPr>
          <w:color w:val="FF0000"/>
          <w:sz w:val="24"/>
        </w:rPr>
        <w:t>budget</w:t>
      </w:r>
      <w:r>
        <w:rPr>
          <w:color w:val="FF0000"/>
          <w:spacing w:val="26"/>
          <w:sz w:val="24"/>
        </w:rPr>
        <w:t xml:space="preserve"> </w:t>
      </w:r>
      <w:r>
        <w:rPr>
          <w:color w:val="FF0000"/>
          <w:sz w:val="24"/>
        </w:rPr>
        <w:t>year</w:t>
      </w:r>
      <w:hyperlink w:anchor="_bookmark3" w:history="1">
        <w:r>
          <w:rPr>
            <w:color w:val="FF0000"/>
            <w:sz w:val="24"/>
            <w:vertAlign w:val="superscript"/>
          </w:rPr>
          <w:t>4</w:t>
        </w:r>
        <w:r>
          <w:rPr>
            <w:color w:val="FF0000"/>
            <w:spacing w:val="22"/>
            <w:sz w:val="24"/>
          </w:rPr>
          <w:t xml:space="preserve"> </w:t>
        </w:r>
      </w:hyperlink>
      <w:r>
        <w:rPr>
          <w:color w:val="FF0000"/>
          <w:sz w:val="24"/>
        </w:rPr>
        <w:t>and</w:t>
      </w:r>
      <w:r>
        <w:rPr>
          <w:color w:val="FF0000"/>
          <w:spacing w:val="21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24"/>
          <w:sz w:val="24"/>
        </w:rPr>
        <w:t xml:space="preserve"> </w:t>
      </w:r>
      <w:r>
        <w:rPr>
          <w:color w:val="FF0000"/>
          <w:sz w:val="24"/>
        </w:rPr>
        <w:t>total</w:t>
      </w:r>
      <w:r>
        <w:rPr>
          <w:color w:val="FF0000"/>
          <w:spacing w:val="22"/>
          <w:sz w:val="24"/>
        </w:rPr>
        <w:t xml:space="preserve"> </w:t>
      </w:r>
      <w:r>
        <w:rPr>
          <w:color w:val="FF0000"/>
          <w:sz w:val="24"/>
        </w:rPr>
        <w:t>calculated</w:t>
      </w:r>
      <w:r>
        <w:rPr>
          <w:color w:val="FF0000"/>
          <w:spacing w:val="21"/>
          <w:sz w:val="24"/>
        </w:rPr>
        <w:t xml:space="preserve"> </w:t>
      </w:r>
      <w:r>
        <w:rPr>
          <w:color w:val="FF0000"/>
          <w:sz w:val="24"/>
        </w:rPr>
        <w:t>fund,</w:t>
      </w:r>
      <w:r>
        <w:rPr>
          <w:color w:val="FF0000"/>
          <w:spacing w:val="24"/>
          <w:sz w:val="24"/>
        </w:rPr>
        <w:t xml:space="preserve"> </w:t>
      </w:r>
      <w:r>
        <w:rPr>
          <w:color w:val="FF0000"/>
          <w:sz w:val="24"/>
        </w:rPr>
        <w:t>in</w:t>
      </w:r>
      <w:r>
        <w:rPr>
          <w:color w:val="FF0000"/>
          <w:spacing w:val="21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21"/>
          <w:sz w:val="24"/>
        </w:rPr>
        <w:t xml:space="preserve"> </w:t>
      </w:r>
      <w:r>
        <w:rPr>
          <w:color w:val="FF0000"/>
          <w:sz w:val="24"/>
        </w:rPr>
        <w:t>case</w:t>
      </w:r>
      <w:r>
        <w:rPr>
          <w:color w:val="FF0000"/>
          <w:spacing w:val="20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-57"/>
          <w:sz w:val="24"/>
        </w:rPr>
        <w:t xml:space="preserve"> </w:t>
      </w:r>
      <w:r>
        <w:rPr>
          <w:color w:val="FF0000"/>
          <w:sz w:val="24"/>
        </w:rPr>
        <w:t>multi-year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contracts;</w:t>
      </w:r>
    </w:p>
    <w:p w:rsidR="00D5460A" w:rsidRDefault="00852192">
      <w:pPr>
        <w:pStyle w:val="ListParagraph"/>
        <w:numPr>
          <w:ilvl w:val="1"/>
          <w:numId w:val="15"/>
        </w:numPr>
        <w:tabs>
          <w:tab w:val="left" w:pos="839"/>
          <w:tab w:val="left" w:pos="840"/>
        </w:tabs>
        <w:spacing w:before="4" w:line="316" w:lineRule="exact"/>
        <w:jc w:val="left"/>
        <w:rPr>
          <w:rFonts w:ascii="Segoe UI" w:hAnsi="Segoe UI"/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level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the reasons for</w:t>
      </w:r>
      <w:r>
        <w:rPr>
          <w:spacing w:val="-2"/>
          <w:sz w:val="24"/>
        </w:rPr>
        <w:t xml:space="preserve"> </w:t>
      </w:r>
      <w:r>
        <w:rPr>
          <w:sz w:val="24"/>
        </w:rPr>
        <w:t>its</w:t>
      </w:r>
      <w:r>
        <w:rPr>
          <w:spacing w:val="-1"/>
          <w:sz w:val="24"/>
        </w:rPr>
        <w:t xml:space="preserve"> </w:t>
      </w:r>
      <w:r>
        <w:rPr>
          <w:sz w:val="24"/>
        </w:rPr>
        <w:t>use;</w:t>
      </w:r>
    </w:p>
    <w:p w:rsidR="00D5460A" w:rsidRDefault="00852192">
      <w:pPr>
        <w:pStyle w:val="ListParagraph"/>
        <w:numPr>
          <w:ilvl w:val="1"/>
          <w:numId w:val="15"/>
        </w:numPr>
        <w:tabs>
          <w:tab w:val="left" w:pos="839"/>
          <w:tab w:val="left" w:pos="840"/>
        </w:tabs>
        <w:spacing w:before="0" w:line="316" w:lineRule="exact"/>
        <w:ind w:hanging="361"/>
        <w:jc w:val="left"/>
        <w:rPr>
          <w:rFonts w:ascii="Segoe UI" w:hAnsi="Segoe UI"/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names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members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unit.</w:t>
      </w:r>
    </w:p>
    <w:p w:rsidR="00D5460A" w:rsidRDefault="00852192">
      <w:pPr>
        <w:pStyle w:val="Heading1"/>
        <w:spacing w:before="270"/>
      </w:pPr>
      <w:r>
        <w:t>Article</w:t>
      </w:r>
      <w:r>
        <w:rPr>
          <w:spacing w:val="-4"/>
        </w:rPr>
        <w:t xml:space="preserve"> </w:t>
      </w:r>
      <w:r>
        <w:t>61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Drafting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publication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tender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documents</w:t>
      </w:r>
    </w:p>
    <w:p w:rsidR="00D5460A" w:rsidRDefault="00852192">
      <w:pPr>
        <w:pStyle w:val="ListParagraph"/>
        <w:numPr>
          <w:ilvl w:val="0"/>
          <w:numId w:val="14"/>
        </w:numPr>
        <w:tabs>
          <w:tab w:val="left" w:pos="480"/>
        </w:tabs>
        <w:spacing w:before="115"/>
        <w:ind w:left="479" w:right="397"/>
        <w:jc w:val="both"/>
        <w:rPr>
          <w:sz w:val="24"/>
        </w:rPr>
      </w:pPr>
      <w:r>
        <w:rPr>
          <w:sz w:val="24"/>
        </w:rPr>
        <w:t>Tender</w:t>
      </w:r>
      <w:r>
        <w:rPr>
          <w:spacing w:val="-7"/>
          <w:sz w:val="24"/>
        </w:rPr>
        <w:t xml:space="preserve"> </w:t>
      </w:r>
      <w:r>
        <w:rPr>
          <w:sz w:val="24"/>
        </w:rPr>
        <w:t>documents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drafted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6"/>
          <w:sz w:val="24"/>
        </w:rPr>
        <w:t xml:space="preserve"> </w:t>
      </w:r>
      <w:r>
        <w:rPr>
          <w:sz w:val="24"/>
        </w:rPr>
        <w:t>unit</w:t>
      </w:r>
      <w:r>
        <w:rPr>
          <w:spacing w:val="-5"/>
          <w:sz w:val="24"/>
        </w:rPr>
        <w:t xml:space="preserve"> </w:t>
      </w:r>
      <w:r>
        <w:rPr>
          <w:sz w:val="24"/>
        </w:rPr>
        <w:t>under</w:t>
      </w:r>
      <w:r>
        <w:rPr>
          <w:spacing w:val="-7"/>
          <w:sz w:val="24"/>
        </w:rPr>
        <w:t xml:space="preserve"> </w:t>
      </w:r>
      <w:r>
        <w:rPr>
          <w:sz w:val="24"/>
        </w:rPr>
        <w:t>these</w:t>
      </w:r>
      <w:r>
        <w:rPr>
          <w:spacing w:val="-6"/>
          <w:sz w:val="24"/>
        </w:rPr>
        <w:t xml:space="preserve"> </w:t>
      </w:r>
      <w:r>
        <w:rPr>
          <w:sz w:val="24"/>
        </w:rPr>
        <w:t>rules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under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legislation in force. When drafting the tender documents, the procurement unit should use</w:t>
      </w:r>
      <w:r>
        <w:rPr>
          <w:spacing w:val="-57"/>
          <w:sz w:val="24"/>
        </w:rPr>
        <w:t xml:space="preserve"> </w:t>
      </w:r>
      <w:r>
        <w:rPr>
          <w:sz w:val="24"/>
        </w:rPr>
        <w:t>standard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documents.</w:t>
      </w:r>
    </w:p>
    <w:p w:rsidR="00D5460A" w:rsidRDefault="00852192">
      <w:pPr>
        <w:pStyle w:val="ListParagraph"/>
        <w:numPr>
          <w:ilvl w:val="0"/>
          <w:numId w:val="14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In cases where the procurement unit has insufficient capacity to draw up 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  <w:r>
        <w:rPr>
          <w:spacing w:val="1"/>
          <w:sz w:val="24"/>
        </w:rPr>
        <w:t xml:space="preserve"> </w:t>
      </w:r>
      <w:r>
        <w:rPr>
          <w:sz w:val="24"/>
        </w:rPr>
        <w:t>evaluation</w:t>
      </w:r>
      <w:r>
        <w:rPr>
          <w:spacing w:val="1"/>
          <w:sz w:val="24"/>
        </w:rPr>
        <w:t xml:space="preserve"> </w:t>
      </w:r>
      <w:r>
        <w:rPr>
          <w:sz w:val="24"/>
        </w:rPr>
        <w:t>criteria,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57"/>
          <w:sz w:val="24"/>
        </w:rPr>
        <w:t xml:space="preserve"> </w:t>
      </w:r>
      <w:r>
        <w:rPr>
          <w:sz w:val="24"/>
        </w:rPr>
        <w:t>drafted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specialized</w:t>
      </w:r>
      <w:r>
        <w:rPr>
          <w:spacing w:val="1"/>
          <w:sz w:val="24"/>
        </w:rPr>
        <w:t xml:space="preserve"> </w:t>
      </w:r>
      <w:r>
        <w:rPr>
          <w:sz w:val="24"/>
        </w:rPr>
        <w:t>structures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subject</w:t>
      </w:r>
      <w:r>
        <w:rPr>
          <w:spacing w:val="1"/>
          <w:sz w:val="24"/>
        </w:rPr>
        <w:t xml:space="preserve"> </w:t>
      </w:r>
      <w:r>
        <w:rPr>
          <w:sz w:val="24"/>
        </w:rPr>
        <w:t>matter</w:t>
      </w:r>
      <w:r>
        <w:rPr>
          <w:spacing w:val="1"/>
          <w:sz w:val="24"/>
        </w:rPr>
        <w:t xml:space="preserve"> </w:t>
      </w:r>
      <w:r>
        <w:rPr>
          <w:sz w:val="24"/>
        </w:rPr>
        <w:t>being</w:t>
      </w:r>
      <w:r>
        <w:rPr>
          <w:spacing w:val="1"/>
          <w:sz w:val="24"/>
        </w:rPr>
        <w:t xml:space="preserve"> </w:t>
      </w:r>
      <w:r>
        <w:rPr>
          <w:sz w:val="24"/>
        </w:rPr>
        <w:t>procured</w:t>
      </w:r>
      <w:r>
        <w:rPr>
          <w:spacing w:val="1"/>
          <w:sz w:val="24"/>
        </w:rPr>
        <w:t xml:space="preserve"> </w:t>
      </w:r>
      <w:r>
        <w:rPr>
          <w:sz w:val="24"/>
        </w:rPr>
        <w:t>within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even outside</w:t>
      </w:r>
      <w:r>
        <w:rPr>
          <w:spacing w:val="-1"/>
          <w:sz w:val="24"/>
        </w:rPr>
        <w:t xml:space="preserve"> </w:t>
      </w:r>
      <w:r>
        <w:rPr>
          <w:sz w:val="24"/>
        </w:rPr>
        <w:t>it,</w:t>
      </w:r>
      <w:r>
        <w:rPr>
          <w:spacing w:val="-1"/>
          <w:sz w:val="24"/>
        </w:rPr>
        <w:t xml:space="preserve"> </w:t>
      </w:r>
      <w:r>
        <w:rPr>
          <w:sz w:val="24"/>
        </w:rPr>
        <w:t>when this expertise</w:t>
      </w:r>
      <w:r>
        <w:rPr>
          <w:spacing w:val="-1"/>
          <w:sz w:val="24"/>
        </w:rPr>
        <w:t xml:space="preserve"> </w:t>
      </w:r>
      <w:r>
        <w:rPr>
          <w:sz w:val="24"/>
        </w:rPr>
        <w:t>is missing.</w:t>
      </w:r>
    </w:p>
    <w:p w:rsidR="00D5460A" w:rsidRDefault="00852192">
      <w:pPr>
        <w:pStyle w:val="BodyText"/>
        <w:ind w:left="479" w:right="400" w:firstLine="0"/>
      </w:pPr>
      <w:r>
        <w:t>In any case</w:t>
      </w:r>
      <w:r>
        <w:t>, drafting of the qualification criteria and technical specifications should be</w:t>
      </w:r>
      <w:r>
        <w:rPr>
          <w:spacing w:val="1"/>
        </w:rPr>
        <w:t xml:space="preserve"> </w:t>
      </w:r>
      <w:r>
        <w:t>explained</w:t>
      </w:r>
      <w:r>
        <w:rPr>
          <w:spacing w:val="-1"/>
        </w:rPr>
        <w:t xml:space="preserve"> </w:t>
      </w:r>
      <w:r>
        <w:t>and documented</w:t>
      </w:r>
      <w:r>
        <w:rPr>
          <w:spacing w:val="-1"/>
        </w:rPr>
        <w:t xml:space="preserve"> </w:t>
      </w:r>
      <w:r>
        <w:t>in a</w:t>
      </w:r>
      <w:r>
        <w:rPr>
          <w:spacing w:val="-1"/>
        </w:rPr>
        <w:t xml:space="preserve"> </w:t>
      </w:r>
      <w:r>
        <w:t>record</w:t>
      </w:r>
      <w:r>
        <w:rPr>
          <w:spacing w:val="-1"/>
        </w:rPr>
        <w:t xml:space="preserve"> </w:t>
      </w:r>
      <w:r>
        <w:t>held by</w:t>
      </w:r>
      <w:r>
        <w:rPr>
          <w:spacing w:val="-5"/>
        </w:rPr>
        <w:t xml:space="preserve"> </w:t>
      </w:r>
      <w:r>
        <w:t>persons</w:t>
      </w:r>
      <w:r>
        <w:rPr>
          <w:spacing w:val="-1"/>
        </w:rPr>
        <w:t xml:space="preserve"> </w:t>
      </w:r>
      <w:r>
        <w:t>in charge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preparation.</w:t>
      </w:r>
    </w:p>
    <w:p w:rsidR="00D5460A" w:rsidRDefault="00852192">
      <w:pPr>
        <w:pStyle w:val="BodyText"/>
        <w:ind w:left="479" w:right="397" w:firstLine="0"/>
      </w:pPr>
      <w:r>
        <w:t>Tender documents shall be signed by all members of the procurement unit who have</w:t>
      </w:r>
      <w:r>
        <w:rPr>
          <w:spacing w:val="1"/>
        </w:rPr>
        <w:t xml:space="preserve"> </w:t>
      </w:r>
      <w:r>
        <w:t>drafted</w:t>
      </w:r>
      <w:r>
        <w:rPr>
          <w:spacing w:val="-2"/>
        </w:rPr>
        <w:t xml:space="preserve"> </w:t>
      </w:r>
      <w:r>
        <w:t>them.</w:t>
      </w:r>
    </w:p>
    <w:p w:rsidR="00D5460A" w:rsidRDefault="00852192">
      <w:pPr>
        <w:pStyle w:val="ListParagraph"/>
        <w:numPr>
          <w:ilvl w:val="0"/>
          <w:numId w:val="14"/>
        </w:numPr>
        <w:tabs>
          <w:tab w:val="left" w:pos="480"/>
        </w:tabs>
        <w:ind w:left="479" w:right="401"/>
        <w:jc w:val="both"/>
        <w:rPr>
          <w:sz w:val="24"/>
        </w:rPr>
      </w:pPr>
      <w:r>
        <w:rPr>
          <w:sz w:val="24"/>
        </w:rPr>
        <w:t>Following the drafting of the tender documents by the unit and signing of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 by the head of the contracting authority or the authorized officer,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unit shall send them for publication under Articles 38 and 39 of the Pub</w:t>
      </w:r>
      <w:r>
        <w:rPr>
          <w:sz w:val="24"/>
        </w:rPr>
        <w:t>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ListParagraph"/>
        <w:numPr>
          <w:ilvl w:val="0"/>
          <w:numId w:val="14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The contracting authority may give to each interested economic operator, upon request, a</w:t>
      </w:r>
      <w:r>
        <w:rPr>
          <w:spacing w:val="1"/>
          <w:sz w:val="24"/>
        </w:rPr>
        <w:t xml:space="preserve"> </w:t>
      </w:r>
      <w:r>
        <w:rPr>
          <w:sz w:val="24"/>
        </w:rPr>
        <w:t>copy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 under</w:t>
      </w:r>
      <w:r>
        <w:rPr>
          <w:spacing w:val="-2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41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ListParagraph"/>
        <w:numPr>
          <w:ilvl w:val="0"/>
          <w:numId w:val="14"/>
        </w:numPr>
        <w:tabs>
          <w:tab w:val="left" w:pos="480"/>
        </w:tabs>
        <w:spacing w:before="121"/>
        <w:ind w:left="479" w:right="397"/>
        <w:jc w:val="both"/>
        <w:rPr>
          <w:sz w:val="24"/>
        </w:rPr>
      </w:pPr>
      <w:r>
        <w:rPr>
          <w:sz w:val="24"/>
        </w:rPr>
        <w:t>In the case of the procurement procedure by electronic means, the pub</w:t>
      </w:r>
      <w:r>
        <w:rPr>
          <w:sz w:val="24"/>
        </w:rPr>
        <w:t>lication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 notice and the tender documents will be carried out according to the guidelines of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Agency.</w:t>
      </w:r>
    </w:p>
    <w:p w:rsidR="00D5460A" w:rsidRDefault="00852192">
      <w:pPr>
        <w:pStyle w:val="Heading1"/>
        <w:spacing w:before="124"/>
        <w:ind w:left="2923" w:right="3204" w:firstLine="1207"/>
        <w:jc w:val="both"/>
      </w:pPr>
      <w:r>
        <w:t>Article 62</w:t>
      </w:r>
      <w:r>
        <w:rPr>
          <w:spacing w:val="1"/>
        </w:rPr>
        <w:t xml:space="preserve"> </w:t>
      </w:r>
      <w:r>
        <w:t>Amendment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tender</w:t>
      </w:r>
      <w:r>
        <w:rPr>
          <w:spacing w:val="-5"/>
        </w:rPr>
        <w:t xml:space="preserve"> </w:t>
      </w:r>
      <w:r>
        <w:t>documents</w:t>
      </w:r>
    </w:p>
    <w:p w:rsidR="00D5460A" w:rsidRDefault="00852192">
      <w:pPr>
        <w:pStyle w:val="BodyText"/>
        <w:spacing w:before="116"/>
        <w:ind w:left="119" w:right="399" w:firstLine="0"/>
      </w:pPr>
      <w:r>
        <w:t>In any case, whenever the tender documents are amended, the contracting authority shall</w:t>
      </w:r>
      <w:r>
        <w:rPr>
          <w:spacing w:val="1"/>
        </w:rPr>
        <w:t xml:space="preserve"> </w:t>
      </w:r>
      <w:r>
        <w:rPr>
          <w:spacing w:val="-1"/>
        </w:rPr>
        <w:t>extend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deadline</w:t>
      </w:r>
      <w:r>
        <w:rPr>
          <w:spacing w:val="-11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t>submitting</w:t>
      </w:r>
      <w:r>
        <w:rPr>
          <w:spacing w:val="-15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bid</w:t>
      </w:r>
      <w:r>
        <w:rPr>
          <w:spacing w:val="-12"/>
        </w:rPr>
        <w:t xml:space="preserve"> </w:t>
      </w:r>
      <w:r>
        <w:t>by</w:t>
      </w:r>
      <w:r>
        <w:rPr>
          <w:spacing w:val="-15"/>
        </w:rPr>
        <w:t xml:space="preserve"> </w:t>
      </w:r>
      <w:r>
        <w:t>five</w:t>
      </w:r>
      <w:r>
        <w:rPr>
          <w:spacing w:val="-13"/>
        </w:rPr>
        <w:t xml:space="preserve"> </w:t>
      </w:r>
      <w:r>
        <w:t>(5)</w:t>
      </w:r>
      <w:r>
        <w:rPr>
          <w:spacing w:val="-11"/>
        </w:rPr>
        <w:t xml:space="preserve"> </w:t>
      </w:r>
      <w:r>
        <w:t>days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procurements</w:t>
      </w:r>
      <w:r>
        <w:rPr>
          <w:spacing w:val="-12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vale</w:t>
      </w:r>
      <w:r>
        <w:rPr>
          <w:spacing w:val="-11"/>
        </w:rPr>
        <w:t xml:space="preserve"> </w:t>
      </w:r>
      <w:r>
        <w:t>below</w:t>
      </w:r>
      <w:r>
        <w:rPr>
          <w:spacing w:val="-13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high monetary thresholds and 10 (ten) days for procurements with a valu</w:t>
      </w:r>
      <w:r>
        <w:t>e above the high</w:t>
      </w:r>
      <w:r>
        <w:rPr>
          <w:spacing w:val="1"/>
        </w:rPr>
        <w:t xml:space="preserve"> </w:t>
      </w:r>
      <w:r>
        <w:t>monetary</w:t>
      </w:r>
      <w:r>
        <w:rPr>
          <w:spacing w:val="-6"/>
        </w:rPr>
        <w:t xml:space="preserve"> </w:t>
      </w:r>
      <w:r>
        <w:t>thresholds , under</w:t>
      </w:r>
      <w:r>
        <w:rPr>
          <w:spacing w:val="-1"/>
        </w:rPr>
        <w:t xml:space="preserve"> </w:t>
      </w:r>
      <w:r>
        <w:t>Article</w:t>
      </w:r>
      <w:r>
        <w:rPr>
          <w:spacing w:val="-1"/>
        </w:rPr>
        <w:t xml:space="preserve"> </w:t>
      </w:r>
      <w:r>
        <w:t>42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2"/>
        </w:rPr>
        <w:t xml:space="preserve"> </w:t>
      </w:r>
      <w:r>
        <w:t>Law.</w:t>
      </w:r>
    </w:p>
    <w:p w:rsidR="00D5460A" w:rsidRDefault="00852192">
      <w:pPr>
        <w:pStyle w:val="Heading1"/>
        <w:spacing w:before="125"/>
        <w:ind w:left="3671" w:right="3951" w:firstLine="458"/>
        <w:jc w:val="both"/>
      </w:pPr>
      <w:r>
        <w:t>Article 63</w:t>
      </w:r>
      <w:r>
        <w:rPr>
          <w:spacing w:val="1"/>
        </w:rPr>
        <w:t xml:space="preserve"> </w:t>
      </w:r>
      <w:r>
        <w:t>Submission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bids</w:t>
      </w:r>
    </w:p>
    <w:p w:rsidR="00D5460A" w:rsidRDefault="00852192">
      <w:pPr>
        <w:pStyle w:val="ListParagraph"/>
        <w:numPr>
          <w:ilvl w:val="0"/>
          <w:numId w:val="13"/>
        </w:numPr>
        <w:tabs>
          <w:tab w:val="left" w:pos="480"/>
        </w:tabs>
        <w:spacing w:before="115"/>
        <w:ind w:left="479" w:right="395"/>
        <w:jc w:val="both"/>
        <w:rPr>
          <w:sz w:val="24"/>
        </w:rPr>
      </w:pPr>
      <w:r>
        <w:rPr>
          <w:sz w:val="24"/>
        </w:rPr>
        <w:t>Bids</w:t>
      </w:r>
      <w:r>
        <w:rPr>
          <w:spacing w:val="-5"/>
          <w:sz w:val="24"/>
        </w:rPr>
        <w:t xml:space="preserve"> </w:t>
      </w:r>
      <w:r>
        <w:rPr>
          <w:sz w:val="24"/>
        </w:rPr>
        <w:t>should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submitted</w:t>
      </w:r>
      <w:r>
        <w:rPr>
          <w:spacing w:val="-10"/>
          <w:sz w:val="24"/>
        </w:rPr>
        <w:t xml:space="preserve"> </w:t>
      </w:r>
      <w:r>
        <w:rPr>
          <w:sz w:val="24"/>
        </w:rPr>
        <w:t>at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address,</w:t>
      </w:r>
      <w:r>
        <w:rPr>
          <w:spacing w:val="-7"/>
          <w:sz w:val="24"/>
        </w:rPr>
        <w:t xml:space="preserve"> </w:t>
      </w:r>
      <w:r>
        <w:rPr>
          <w:sz w:val="24"/>
        </w:rPr>
        <w:t>which</w:t>
      </w:r>
      <w:r>
        <w:rPr>
          <w:spacing w:val="-6"/>
          <w:sz w:val="24"/>
        </w:rPr>
        <w:t xml:space="preserve"> </w:t>
      </w:r>
      <w:r>
        <w:rPr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z w:val="24"/>
        </w:rPr>
        <w:t>specified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tender</w:t>
      </w:r>
      <w:r>
        <w:rPr>
          <w:spacing w:val="-7"/>
          <w:sz w:val="24"/>
        </w:rPr>
        <w:t xml:space="preserve"> </w:t>
      </w:r>
      <w:r>
        <w:rPr>
          <w:sz w:val="24"/>
        </w:rPr>
        <w:t>documents,</w:t>
      </w:r>
      <w:r>
        <w:rPr>
          <w:spacing w:val="-7"/>
          <w:sz w:val="24"/>
        </w:rPr>
        <w:t xml:space="preserve"> </w:t>
      </w:r>
      <w:r>
        <w:rPr>
          <w:sz w:val="24"/>
        </w:rPr>
        <w:t>within</w:t>
      </w:r>
      <w:r>
        <w:rPr>
          <w:spacing w:val="-58"/>
          <w:sz w:val="24"/>
        </w:rPr>
        <w:t xml:space="preserve"> </w:t>
      </w:r>
      <w:r>
        <w:rPr>
          <w:sz w:val="24"/>
        </w:rPr>
        <w:t>the deadline specified in these documents as the deadline for submitting them. Any bid</w:t>
      </w:r>
      <w:r>
        <w:rPr>
          <w:spacing w:val="1"/>
          <w:sz w:val="24"/>
        </w:rPr>
        <w:t xml:space="preserve"> </w:t>
      </w:r>
      <w:r>
        <w:rPr>
          <w:sz w:val="24"/>
        </w:rPr>
        <w:t>submitted after the deadline set in the notice of the contracting authority shall not be</w:t>
      </w:r>
      <w:r>
        <w:rPr>
          <w:spacing w:val="1"/>
          <w:sz w:val="24"/>
        </w:rPr>
        <w:t xml:space="preserve"> </w:t>
      </w:r>
      <w:r>
        <w:rPr>
          <w:sz w:val="24"/>
        </w:rPr>
        <w:t>reviewed by the Bid Evaluation Committee and it shall be returned unopened to th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candidate/bidder.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addition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above,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present,</w:t>
      </w:r>
      <w:r>
        <w:rPr>
          <w:spacing w:val="1"/>
          <w:sz w:val="24"/>
        </w:rPr>
        <w:t xml:space="preserve"> </w:t>
      </w: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requested,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bidding process.</w:t>
      </w:r>
    </w:p>
    <w:p w:rsidR="00D5460A" w:rsidRDefault="00D5460A">
      <w:pPr>
        <w:pStyle w:val="BodyText"/>
        <w:spacing w:before="0"/>
        <w:ind w:left="0" w:firstLine="0"/>
        <w:jc w:val="left"/>
        <w:rPr>
          <w:sz w:val="20"/>
        </w:rPr>
      </w:pPr>
    </w:p>
    <w:p w:rsidR="00D5460A" w:rsidRDefault="005A4E17">
      <w:pPr>
        <w:pStyle w:val="BodyText"/>
        <w:spacing w:before="5"/>
        <w:ind w:left="0" w:firstLine="0"/>
        <w:jc w:val="left"/>
        <w:rPr>
          <w:sz w:val="23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196215</wp:posOffset>
                </wp:positionV>
                <wp:extent cx="1828800" cy="8890"/>
                <wp:effectExtent l="0" t="0" r="0" b="0"/>
                <wp:wrapTopAndBottom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FF0CC4" id="Rectangle 3" o:spid="_x0000_s1026" style="position:absolute;margin-left:1in;margin-top:15.45pt;width:2in;height:.7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D5460A" w:rsidRDefault="00852192">
      <w:pPr>
        <w:spacing w:before="69"/>
        <w:ind w:left="120"/>
        <w:rPr>
          <w:sz w:val="18"/>
        </w:rPr>
      </w:pPr>
      <w:bookmarkStart w:id="3" w:name="_bookmark3"/>
      <w:bookmarkEnd w:id="3"/>
      <w:r>
        <w:rPr>
          <w:sz w:val="18"/>
          <w:vertAlign w:val="superscript"/>
        </w:rPr>
        <w:t>4</w:t>
      </w:r>
      <w:r>
        <w:rPr>
          <w:spacing w:val="25"/>
          <w:sz w:val="18"/>
        </w:rPr>
        <w:t xml:space="preserve"> </w:t>
      </w:r>
      <w:r>
        <w:rPr>
          <w:sz w:val="18"/>
        </w:rPr>
        <w:t>Amended</w:t>
      </w:r>
      <w:r>
        <w:rPr>
          <w:spacing w:val="1"/>
          <w:sz w:val="18"/>
        </w:rPr>
        <w:t xml:space="preserve"> </w:t>
      </w:r>
      <w:r>
        <w:rPr>
          <w:sz w:val="18"/>
        </w:rPr>
        <w:t>by</w:t>
      </w:r>
      <w:r>
        <w:rPr>
          <w:spacing w:val="-5"/>
          <w:sz w:val="18"/>
        </w:rPr>
        <w:t xml:space="preserve"> </w:t>
      </w:r>
      <w:r>
        <w:rPr>
          <w:sz w:val="18"/>
        </w:rPr>
        <w:t>DCM no.</w:t>
      </w:r>
      <w:r>
        <w:rPr>
          <w:spacing w:val="-2"/>
          <w:sz w:val="18"/>
        </w:rPr>
        <w:t xml:space="preserve"> </w:t>
      </w:r>
      <w:r>
        <w:rPr>
          <w:sz w:val="18"/>
        </w:rPr>
        <w:t>823</w:t>
      </w:r>
      <w:r>
        <w:rPr>
          <w:spacing w:val="-2"/>
          <w:sz w:val="18"/>
        </w:rPr>
        <w:t xml:space="preserve"> </w:t>
      </w:r>
      <w:r>
        <w:rPr>
          <w:sz w:val="18"/>
        </w:rPr>
        <w:t>dated 23.11.2016.</w:t>
      </w:r>
    </w:p>
    <w:p w:rsidR="00D5460A" w:rsidRDefault="00D5460A">
      <w:pPr>
        <w:rPr>
          <w:sz w:val="18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479" w:right="397" w:firstLine="0"/>
      </w:pPr>
      <w:r>
        <w:lastRenderedPageBreak/>
        <w:t>Where the procurement procedure is with one stage, the sealed envelope shall contain the</w:t>
      </w:r>
      <w:r>
        <w:rPr>
          <w:spacing w:val="1"/>
        </w:rPr>
        <w:t xml:space="preserve"> </w:t>
      </w:r>
      <w:r>
        <w:t>qualifications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candidate/bidder,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technical</w:t>
      </w:r>
      <w:r>
        <w:rPr>
          <w:spacing w:val="-2"/>
        </w:rPr>
        <w:t xml:space="preserve"> </w:t>
      </w:r>
      <w:r>
        <w:t>bid,</w:t>
      </w:r>
      <w:r>
        <w:rPr>
          <w:spacing w:val="-1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included,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economic</w:t>
      </w:r>
      <w:r>
        <w:rPr>
          <w:spacing w:val="-2"/>
        </w:rPr>
        <w:t xml:space="preserve"> </w:t>
      </w:r>
      <w:r>
        <w:t>bid.</w:t>
      </w:r>
    </w:p>
    <w:p w:rsidR="00D5460A" w:rsidRDefault="00852192">
      <w:pPr>
        <w:pStyle w:val="BodyText"/>
        <w:ind w:left="479" w:right="397" w:firstLine="0"/>
      </w:pPr>
      <w:r>
        <w:t>In</w:t>
      </w:r>
      <w:r>
        <w:rPr>
          <w:spacing w:val="-1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case</w:t>
      </w:r>
      <w:r>
        <w:rPr>
          <w:spacing w:val="-1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phased</w:t>
      </w:r>
      <w:r>
        <w:rPr>
          <w:spacing w:val="-11"/>
        </w:rPr>
        <w:t xml:space="preserve"> </w:t>
      </w:r>
      <w:r>
        <w:t>procurement</w:t>
      </w:r>
      <w:r>
        <w:rPr>
          <w:spacing w:val="-11"/>
        </w:rPr>
        <w:t xml:space="preserve"> </w:t>
      </w:r>
      <w:r>
        <w:t>procedures,</w:t>
      </w:r>
      <w:r>
        <w:rPr>
          <w:spacing w:val="-12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envelope</w:t>
      </w:r>
      <w:r>
        <w:rPr>
          <w:spacing w:val="-12"/>
        </w:rPr>
        <w:t xml:space="preserve"> </w:t>
      </w:r>
      <w:r>
        <w:t>should</w:t>
      </w:r>
      <w:r>
        <w:rPr>
          <w:spacing w:val="-12"/>
        </w:rPr>
        <w:t xml:space="preserve"> </w:t>
      </w:r>
      <w:r>
        <w:t>contain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first</w:t>
      </w:r>
      <w:r>
        <w:rPr>
          <w:spacing w:val="-11"/>
        </w:rPr>
        <w:t xml:space="preserve"> </w:t>
      </w:r>
      <w:r>
        <w:t>stage</w:t>
      </w:r>
      <w:r>
        <w:rPr>
          <w:spacing w:val="-57"/>
        </w:rPr>
        <w:t xml:space="preserve"> </w:t>
      </w:r>
      <w:r>
        <w:t>of qualification only the qualification documents as provided for in the tender documents.</w:t>
      </w:r>
      <w:r>
        <w:rPr>
          <w:spacing w:val="-57"/>
        </w:rPr>
        <w:t xml:space="preserve"> </w:t>
      </w:r>
      <w:r>
        <w:t>In the second and subsequent phases, the economic operator should submit the envelope</w:t>
      </w:r>
      <w:r>
        <w:rPr>
          <w:spacing w:val="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technical bid and the</w:t>
      </w:r>
      <w:r>
        <w:rPr>
          <w:spacing w:val="-1"/>
        </w:rPr>
        <w:t xml:space="preserve"> </w:t>
      </w:r>
      <w:r>
        <w:t>envelope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bid.</w:t>
      </w:r>
    </w:p>
    <w:p w:rsidR="00D5460A" w:rsidRDefault="00852192">
      <w:pPr>
        <w:pStyle w:val="BodyText"/>
        <w:ind w:right="398" w:firstLine="0"/>
      </w:pPr>
      <w:r>
        <w:t>In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case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procurement</w:t>
      </w:r>
      <w:r>
        <w:rPr>
          <w:spacing w:val="-11"/>
        </w:rPr>
        <w:t xml:space="preserve"> </w:t>
      </w:r>
      <w:r>
        <w:t>procedure</w:t>
      </w:r>
      <w:r>
        <w:rPr>
          <w:spacing w:val="-11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electronic</w:t>
      </w:r>
      <w:r>
        <w:rPr>
          <w:spacing w:val="-12"/>
        </w:rPr>
        <w:t xml:space="preserve"> </w:t>
      </w:r>
      <w:r>
        <w:t>means,</w:t>
      </w:r>
      <w:r>
        <w:rPr>
          <w:spacing w:val="-10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submission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bids</w:t>
      </w:r>
      <w:r>
        <w:rPr>
          <w:spacing w:val="-11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operators</w:t>
      </w:r>
      <w:r>
        <w:rPr>
          <w:spacing w:val="-5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done</w:t>
      </w:r>
      <w:r>
        <w:rPr>
          <w:spacing w:val="-6"/>
        </w:rPr>
        <w:t xml:space="preserve"> </w:t>
      </w:r>
      <w:r>
        <w:t>according</w:t>
      </w:r>
      <w:r>
        <w:rPr>
          <w:spacing w:val="-8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instructions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Public</w:t>
      </w:r>
      <w:r>
        <w:rPr>
          <w:spacing w:val="-6"/>
        </w:rPr>
        <w:t xml:space="preserve"> </w:t>
      </w:r>
      <w:r>
        <w:t>Procurement</w:t>
      </w:r>
      <w:r>
        <w:rPr>
          <w:spacing w:val="-5"/>
        </w:rPr>
        <w:t xml:space="preserve"> </w:t>
      </w:r>
      <w:r>
        <w:t>Agency.</w:t>
      </w:r>
    </w:p>
    <w:p w:rsidR="00D5460A" w:rsidRDefault="00852192">
      <w:pPr>
        <w:pStyle w:val="ListParagraph"/>
        <w:numPr>
          <w:ilvl w:val="0"/>
          <w:numId w:val="13"/>
        </w:numPr>
        <w:tabs>
          <w:tab w:val="left" w:pos="480"/>
        </w:tabs>
        <w:ind w:hanging="361"/>
        <w:jc w:val="both"/>
        <w:rPr>
          <w:sz w:val="24"/>
        </w:rPr>
      </w:pPr>
      <w:r>
        <w:rPr>
          <w:sz w:val="24"/>
        </w:rPr>
        <w:t>Economic</w:t>
      </w:r>
      <w:r>
        <w:rPr>
          <w:spacing w:val="-3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submit</w:t>
      </w:r>
      <w:r>
        <w:rPr>
          <w:spacing w:val="-2"/>
          <w:sz w:val="24"/>
        </w:rPr>
        <w:t xml:space="preserve"> </w:t>
      </w:r>
      <w:r>
        <w:rPr>
          <w:sz w:val="24"/>
        </w:rPr>
        <w:t>only</w:t>
      </w:r>
      <w:r>
        <w:rPr>
          <w:spacing w:val="-9"/>
          <w:sz w:val="24"/>
        </w:rPr>
        <w:t xml:space="preserve"> </w:t>
      </w:r>
      <w:r>
        <w:rPr>
          <w:sz w:val="24"/>
        </w:rPr>
        <w:t>one</w:t>
      </w:r>
      <w:r>
        <w:rPr>
          <w:spacing w:val="-2"/>
          <w:sz w:val="24"/>
        </w:rPr>
        <w:t xml:space="preserve"> </w:t>
      </w:r>
      <w:r>
        <w:rPr>
          <w:sz w:val="24"/>
        </w:rPr>
        <w:t>bid,</w:t>
      </w:r>
      <w:r>
        <w:rPr>
          <w:spacing w:val="1"/>
          <w:sz w:val="24"/>
        </w:rPr>
        <w:t xml:space="preserve"> </w:t>
      </w:r>
      <w:r>
        <w:rPr>
          <w:sz w:val="24"/>
        </w:rPr>
        <w:t>except</w:t>
      </w:r>
      <w:r>
        <w:rPr>
          <w:spacing w:val="1"/>
          <w:sz w:val="24"/>
        </w:rPr>
        <w:t xml:space="preserve"> </w:t>
      </w:r>
      <w:r>
        <w:rPr>
          <w:sz w:val="24"/>
        </w:rPr>
        <w:t>where alternative</w:t>
      </w:r>
      <w:r>
        <w:rPr>
          <w:spacing w:val="-1"/>
          <w:sz w:val="24"/>
        </w:rPr>
        <w:t xml:space="preserve"> </w:t>
      </w:r>
      <w:r>
        <w:rPr>
          <w:sz w:val="24"/>
        </w:rPr>
        <w:t>bids</w:t>
      </w:r>
      <w:r>
        <w:rPr>
          <w:spacing w:val="-2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required.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 w:rsidP="005A4E17">
      <w:pPr>
        <w:pStyle w:val="Heading1"/>
        <w:ind w:left="3818" w:right="4095" w:firstLine="312"/>
      </w:pPr>
      <w:r>
        <w:t>Article 64</w:t>
      </w:r>
      <w:r>
        <w:rPr>
          <w:spacing w:val="1"/>
        </w:rPr>
        <w:t xml:space="preserve"> </w:t>
      </w:r>
      <w:r>
        <w:t>Opening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bids</w:t>
      </w:r>
    </w:p>
    <w:p w:rsidR="00D5460A" w:rsidRDefault="00852192">
      <w:pPr>
        <w:pStyle w:val="ListParagraph"/>
        <w:numPr>
          <w:ilvl w:val="0"/>
          <w:numId w:val="12"/>
        </w:numPr>
        <w:tabs>
          <w:tab w:val="left" w:pos="480"/>
        </w:tabs>
        <w:spacing w:before="115"/>
        <w:ind w:right="399"/>
        <w:jc w:val="both"/>
        <w:rPr>
          <w:sz w:val="24"/>
        </w:rPr>
      </w:pPr>
      <w:r>
        <w:rPr>
          <w:sz w:val="24"/>
        </w:rPr>
        <w:t>The Bid Evaluation Committee shall open and read the bids under Article 52 of the Public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and under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set out</w:t>
      </w:r>
      <w:r>
        <w:rPr>
          <w:spacing w:val="-1"/>
          <w:sz w:val="24"/>
        </w:rPr>
        <w:t xml:space="preserve"> </w:t>
      </w:r>
      <w:r>
        <w:rPr>
          <w:sz w:val="24"/>
        </w:rPr>
        <w:t>in these</w:t>
      </w:r>
      <w:r>
        <w:rPr>
          <w:spacing w:val="-1"/>
          <w:sz w:val="24"/>
        </w:rPr>
        <w:t xml:space="preserve"> </w:t>
      </w:r>
      <w:r>
        <w:rPr>
          <w:sz w:val="24"/>
        </w:rPr>
        <w:t>rules.</w:t>
      </w:r>
    </w:p>
    <w:p w:rsidR="00D5460A" w:rsidRDefault="00852192">
      <w:pPr>
        <w:pStyle w:val="ListParagraph"/>
        <w:numPr>
          <w:ilvl w:val="0"/>
          <w:numId w:val="12"/>
        </w:numPr>
        <w:tabs>
          <w:tab w:val="left" w:pos="480"/>
        </w:tabs>
        <w:ind w:left="479" w:right="398"/>
        <w:jc w:val="both"/>
        <w:rPr>
          <w:sz w:val="24"/>
        </w:rPr>
      </w:pPr>
      <w:r>
        <w:rPr>
          <w:sz w:val="24"/>
        </w:rPr>
        <w:t>At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moment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bids</w:t>
      </w:r>
      <w:r>
        <w:rPr>
          <w:spacing w:val="-12"/>
          <w:sz w:val="24"/>
        </w:rPr>
        <w:t xml:space="preserve"> </w:t>
      </w:r>
      <w:r>
        <w:rPr>
          <w:sz w:val="24"/>
        </w:rPr>
        <w:t>opening,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officials</w:t>
      </w:r>
      <w:r>
        <w:rPr>
          <w:spacing w:val="-12"/>
          <w:sz w:val="24"/>
        </w:rPr>
        <w:t xml:space="preserve"> </w:t>
      </w:r>
      <w:r>
        <w:rPr>
          <w:sz w:val="24"/>
        </w:rPr>
        <w:t>involved</w:t>
      </w:r>
      <w:r>
        <w:rPr>
          <w:spacing w:val="-11"/>
          <w:sz w:val="24"/>
        </w:rPr>
        <w:t xml:space="preserve"> </w:t>
      </w:r>
      <w:r>
        <w:rPr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bid</w:t>
      </w:r>
      <w:r>
        <w:rPr>
          <w:spacing w:val="-13"/>
          <w:sz w:val="24"/>
        </w:rPr>
        <w:t xml:space="preserve"> </w:t>
      </w:r>
      <w:r>
        <w:rPr>
          <w:sz w:val="24"/>
        </w:rPr>
        <w:t>evaluation</w:t>
      </w:r>
      <w:r>
        <w:rPr>
          <w:spacing w:val="-12"/>
          <w:sz w:val="24"/>
        </w:rPr>
        <w:t xml:space="preserve"> </w:t>
      </w:r>
      <w:r>
        <w:rPr>
          <w:sz w:val="24"/>
        </w:rPr>
        <w:t>process</w:t>
      </w:r>
      <w:r>
        <w:rPr>
          <w:spacing w:val="-10"/>
          <w:sz w:val="24"/>
        </w:rPr>
        <w:t xml:space="preserve"> </w:t>
      </w:r>
      <w:r>
        <w:rPr>
          <w:sz w:val="24"/>
        </w:rPr>
        <w:t>shall</w:t>
      </w:r>
      <w:r>
        <w:rPr>
          <w:spacing w:val="-58"/>
          <w:sz w:val="24"/>
        </w:rPr>
        <w:t xml:space="preserve"> </w:t>
      </w:r>
      <w:r>
        <w:rPr>
          <w:sz w:val="24"/>
        </w:rPr>
        <w:t>sign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statement</w:t>
      </w:r>
      <w:r>
        <w:rPr>
          <w:spacing w:val="-4"/>
          <w:sz w:val="24"/>
        </w:rPr>
        <w:t xml:space="preserve"> </w:t>
      </w:r>
      <w:r>
        <w:rPr>
          <w:sz w:val="24"/>
        </w:rPr>
        <w:t>declaring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they</w:t>
      </w:r>
      <w:r>
        <w:rPr>
          <w:spacing w:val="-8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conditions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conflict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interest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participating</w:t>
      </w:r>
      <w:r>
        <w:rPr>
          <w:spacing w:val="-4"/>
          <w:sz w:val="24"/>
        </w:rPr>
        <w:t xml:space="preserve"> </w:t>
      </w:r>
      <w:r>
        <w:rPr>
          <w:sz w:val="24"/>
        </w:rPr>
        <w:t>bidders.</w:t>
      </w:r>
    </w:p>
    <w:p w:rsidR="00D5460A" w:rsidRDefault="00852192">
      <w:pPr>
        <w:pStyle w:val="BodyText"/>
        <w:ind w:left="479" w:right="398" w:firstLine="0"/>
      </w:pPr>
      <w:r>
        <w:t>If</w:t>
      </w:r>
      <w:r>
        <w:rPr>
          <w:spacing w:val="-2"/>
        </w:rPr>
        <w:t xml:space="preserve"> </w:t>
      </w:r>
      <w:r>
        <w:t>one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some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economic</w:t>
      </w:r>
      <w:r>
        <w:rPr>
          <w:spacing w:val="-2"/>
        </w:rPr>
        <w:t xml:space="preserve"> </w:t>
      </w:r>
      <w:r>
        <w:t>operators</w:t>
      </w:r>
      <w:r>
        <w:rPr>
          <w:spacing w:val="-1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found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conflict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interest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or</w:t>
      </w:r>
      <w:r>
        <w:rPr>
          <w:spacing w:val="-58"/>
        </w:rPr>
        <w:t xml:space="preserve"> </w:t>
      </w:r>
      <w:r>
        <w:t>some of the officials assigned to evaluate the bids and this conflict situation could not be</w:t>
      </w:r>
      <w:r>
        <w:rPr>
          <w:spacing w:val="1"/>
        </w:rPr>
        <w:t xml:space="preserve"> </w:t>
      </w:r>
      <w:r>
        <w:t>evidenced before this time, then the official/officials concerned should be replaced and</w:t>
      </w:r>
      <w:r>
        <w:rPr>
          <w:spacing w:val="1"/>
        </w:rPr>
        <w:t xml:space="preserve"> </w:t>
      </w:r>
      <w:r>
        <w:t>then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procurement process should proceed.</w:t>
      </w:r>
    </w:p>
    <w:p w:rsidR="00D5460A" w:rsidRDefault="00852192">
      <w:pPr>
        <w:pStyle w:val="ListParagraph"/>
        <w:numPr>
          <w:ilvl w:val="0"/>
          <w:numId w:val="12"/>
        </w:numPr>
        <w:tabs>
          <w:tab w:val="left" w:pos="480"/>
        </w:tabs>
        <w:spacing w:before="121"/>
        <w:ind w:left="479" w:right="395"/>
        <w:jc w:val="both"/>
        <w:rPr>
          <w:sz w:val="24"/>
        </w:rPr>
      </w:pPr>
      <w:r>
        <w:rPr>
          <w:sz w:val="24"/>
        </w:rPr>
        <w:t>The members of the procurement unit who have participated in the drafting of 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 may be present during the opening and evaluation phase, but have no right to</w:t>
      </w:r>
      <w:r>
        <w:rPr>
          <w:spacing w:val="1"/>
          <w:sz w:val="24"/>
        </w:rPr>
        <w:t xml:space="preserve"> </w:t>
      </w:r>
      <w:r>
        <w:rPr>
          <w:sz w:val="24"/>
        </w:rPr>
        <w:t>vote</w:t>
      </w:r>
      <w:r>
        <w:rPr>
          <w:spacing w:val="-10"/>
          <w:sz w:val="24"/>
        </w:rPr>
        <w:t xml:space="preserve"> </w:t>
      </w:r>
      <w:r>
        <w:rPr>
          <w:sz w:val="24"/>
        </w:rPr>
        <w:t>or</w:t>
      </w:r>
      <w:r>
        <w:rPr>
          <w:spacing w:val="-8"/>
          <w:sz w:val="24"/>
        </w:rPr>
        <w:t xml:space="preserve"> </w:t>
      </w:r>
      <w:r>
        <w:rPr>
          <w:sz w:val="24"/>
        </w:rPr>
        <w:t>influence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review</w:t>
      </w:r>
      <w:r>
        <w:rPr>
          <w:spacing w:val="-8"/>
          <w:sz w:val="24"/>
        </w:rPr>
        <w:t xml:space="preserve"> </w:t>
      </w:r>
      <w:r>
        <w:rPr>
          <w:sz w:val="24"/>
        </w:rPr>
        <w:t>process.</w:t>
      </w:r>
      <w:r>
        <w:rPr>
          <w:spacing w:val="-8"/>
          <w:sz w:val="24"/>
        </w:rPr>
        <w:t xml:space="preserve"> </w:t>
      </w:r>
      <w:r>
        <w:rPr>
          <w:sz w:val="24"/>
        </w:rPr>
        <w:t>They</w:t>
      </w:r>
      <w:r>
        <w:rPr>
          <w:spacing w:val="-10"/>
          <w:sz w:val="24"/>
        </w:rPr>
        <w:t xml:space="preserve"> </w:t>
      </w:r>
      <w:r>
        <w:rPr>
          <w:sz w:val="24"/>
        </w:rPr>
        <w:t>can</w:t>
      </w:r>
      <w:r>
        <w:rPr>
          <w:spacing w:val="-8"/>
          <w:sz w:val="24"/>
        </w:rPr>
        <w:t xml:space="preserve"> </w:t>
      </w:r>
      <w:r>
        <w:rPr>
          <w:sz w:val="24"/>
        </w:rPr>
        <w:t>only</w:t>
      </w:r>
      <w:r>
        <w:rPr>
          <w:spacing w:val="-10"/>
          <w:sz w:val="24"/>
        </w:rPr>
        <w:t xml:space="preserve"> </w:t>
      </w:r>
      <w:r>
        <w:rPr>
          <w:sz w:val="24"/>
        </w:rPr>
        <w:t>give</w:t>
      </w:r>
      <w:r>
        <w:rPr>
          <w:spacing w:val="-6"/>
          <w:sz w:val="24"/>
        </w:rPr>
        <w:t xml:space="preserve"> </w:t>
      </w:r>
      <w:r>
        <w:rPr>
          <w:sz w:val="24"/>
        </w:rPr>
        <w:t>an</w:t>
      </w:r>
      <w:r>
        <w:rPr>
          <w:spacing w:val="-8"/>
          <w:sz w:val="24"/>
        </w:rPr>
        <w:t xml:space="preserve"> </w:t>
      </w:r>
      <w:r>
        <w:rPr>
          <w:sz w:val="24"/>
        </w:rPr>
        <w:t>opinion</w:t>
      </w:r>
      <w:r>
        <w:rPr>
          <w:spacing w:val="-8"/>
          <w:sz w:val="24"/>
        </w:rPr>
        <w:t xml:space="preserve"> </w:t>
      </w:r>
      <w:r>
        <w:rPr>
          <w:sz w:val="24"/>
        </w:rPr>
        <w:t>when</w:t>
      </w:r>
      <w:r>
        <w:rPr>
          <w:spacing w:val="-8"/>
          <w:sz w:val="24"/>
        </w:rPr>
        <w:t xml:space="preserve"> </w:t>
      </w:r>
      <w:r>
        <w:rPr>
          <w:sz w:val="24"/>
        </w:rPr>
        <w:t>they</w:t>
      </w:r>
      <w:r>
        <w:rPr>
          <w:spacing w:val="-10"/>
          <w:sz w:val="24"/>
        </w:rPr>
        <w:t xml:space="preserve"> </w:t>
      </w:r>
      <w:r>
        <w:rPr>
          <w:sz w:val="24"/>
        </w:rPr>
        <w:t>are</w:t>
      </w:r>
      <w:r>
        <w:rPr>
          <w:spacing w:val="-10"/>
          <w:sz w:val="24"/>
        </w:rPr>
        <w:t xml:space="preserve"> </w:t>
      </w:r>
      <w:r>
        <w:rPr>
          <w:sz w:val="24"/>
        </w:rPr>
        <w:t>ask</w:t>
      </w:r>
      <w:r>
        <w:rPr>
          <w:sz w:val="24"/>
        </w:rPr>
        <w:t>ed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57"/>
          <w:sz w:val="24"/>
        </w:rPr>
        <w:t xml:space="preserve"> </w:t>
      </w:r>
      <w:r>
        <w:rPr>
          <w:sz w:val="24"/>
        </w:rPr>
        <w:t>do so, as well as they can perform auxiliary functions, such as keeping records, arranging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storing</w:t>
      </w:r>
      <w:r>
        <w:rPr>
          <w:spacing w:val="-3"/>
          <w:sz w:val="24"/>
        </w:rPr>
        <w:t xml:space="preserve"> </w:t>
      </w:r>
      <w:r>
        <w:rPr>
          <w:sz w:val="24"/>
        </w:rPr>
        <w:t>documents.</w:t>
      </w:r>
    </w:p>
    <w:p w:rsidR="00D5460A" w:rsidRDefault="00852192">
      <w:pPr>
        <w:pStyle w:val="ListParagraph"/>
        <w:numPr>
          <w:ilvl w:val="0"/>
          <w:numId w:val="12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Bid</w:t>
      </w:r>
      <w:r>
        <w:rPr>
          <w:spacing w:val="-3"/>
          <w:sz w:val="24"/>
        </w:rPr>
        <w:t xml:space="preserve"> </w:t>
      </w:r>
      <w:r>
        <w:rPr>
          <w:sz w:val="24"/>
        </w:rPr>
        <w:t>Evaluation</w:t>
      </w:r>
      <w:r>
        <w:rPr>
          <w:spacing w:val="-3"/>
          <w:sz w:val="24"/>
        </w:rPr>
        <w:t xml:space="preserve"> </w:t>
      </w:r>
      <w:r>
        <w:rPr>
          <w:sz w:val="24"/>
        </w:rPr>
        <w:t>Committee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read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name</w:t>
      </w:r>
      <w:r>
        <w:rPr>
          <w:spacing w:val="-4"/>
          <w:sz w:val="24"/>
        </w:rPr>
        <w:t xml:space="preserve"> </w:t>
      </w:r>
      <w:r>
        <w:rPr>
          <w:sz w:val="24"/>
        </w:rPr>
        <w:t>and address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 bidder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open the</w:t>
      </w:r>
      <w:r>
        <w:rPr>
          <w:spacing w:val="-58"/>
          <w:sz w:val="24"/>
        </w:rPr>
        <w:t xml:space="preserve"> </w:t>
      </w:r>
      <w:r>
        <w:rPr>
          <w:sz w:val="24"/>
        </w:rPr>
        <w:t>respective envelope. After that, the economic bids and list of legal, administrative and</w:t>
      </w:r>
      <w:r>
        <w:rPr>
          <w:spacing w:val="1"/>
          <w:sz w:val="24"/>
        </w:rPr>
        <w:t xml:space="preserve"> </w:t>
      </w:r>
      <w:r>
        <w:rPr>
          <w:sz w:val="24"/>
        </w:rPr>
        <w:t>qualifying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bidder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read</w:t>
      </w:r>
      <w:r>
        <w:rPr>
          <w:spacing w:val="1"/>
          <w:sz w:val="24"/>
        </w:rPr>
        <w:t xml:space="preserve"> </w:t>
      </w:r>
      <w:r>
        <w:rPr>
          <w:sz w:val="24"/>
        </w:rPr>
        <w:t>aloud.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record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certificate reflecting all the documents accompanying the bid should be made available</w:t>
      </w:r>
      <w:r>
        <w:rPr>
          <w:spacing w:val="1"/>
          <w:sz w:val="24"/>
        </w:rPr>
        <w:t xml:space="preserve"> </w:t>
      </w:r>
      <w:r>
        <w:rPr>
          <w:sz w:val="24"/>
        </w:rPr>
        <w:t>upon request to any bidder, while a notice about the opening of the procedure should be</w:t>
      </w:r>
      <w:r>
        <w:rPr>
          <w:spacing w:val="1"/>
          <w:sz w:val="24"/>
        </w:rPr>
        <w:t xml:space="preserve"> </w:t>
      </w:r>
      <w:r>
        <w:rPr>
          <w:sz w:val="24"/>
        </w:rPr>
        <w:t>sent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bidders</w:t>
      </w:r>
      <w:r>
        <w:rPr>
          <w:spacing w:val="-8"/>
          <w:sz w:val="24"/>
        </w:rPr>
        <w:t xml:space="preserve"> </w:t>
      </w:r>
      <w:r>
        <w:rPr>
          <w:sz w:val="24"/>
        </w:rPr>
        <w:t>who</w:t>
      </w:r>
      <w:r>
        <w:rPr>
          <w:spacing w:val="-9"/>
          <w:sz w:val="24"/>
        </w:rPr>
        <w:t xml:space="preserve"> </w:t>
      </w:r>
      <w:r>
        <w:rPr>
          <w:sz w:val="24"/>
        </w:rPr>
        <w:t>have</w:t>
      </w:r>
      <w:r>
        <w:rPr>
          <w:spacing w:val="-10"/>
          <w:sz w:val="24"/>
        </w:rPr>
        <w:t xml:space="preserve"> </w:t>
      </w:r>
      <w:r>
        <w:rPr>
          <w:sz w:val="24"/>
        </w:rPr>
        <w:t>submitted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bid</w:t>
      </w:r>
      <w:r>
        <w:rPr>
          <w:spacing w:val="-9"/>
          <w:sz w:val="24"/>
        </w:rPr>
        <w:t xml:space="preserve"> </w:t>
      </w:r>
      <w:r>
        <w:rPr>
          <w:sz w:val="24"/>
        </w:rPr>
        <w:t>but</w:t>
      </w:r>
      <w:r>
        <w:rPr>
          <w:spacing w:val="-8"/>
          <w:sz w:val="24"/>
        </w:rPr>
        <w:t xml:space="preserve"> </w:t>
      </w:r>
      <w:r>
        <w:rPr>
          <w:sz w:val="24"/>
        </w:rPr>
        <w:t>who</w:t>
      </w:r>
      <w:r>
        <w:rPr>
          <w:spacing w:val="-8"/>
          <w:sz w:val="24"/>
        </w:rPr>
        <w:t xml:space="preserve"> </w:t>
      </w:r>
      <w:r>
        <w:rPr>
          <w:sz w:val="24"/>
        </w:rPr>
        <w:t>are</w:t>
      </w:r>
      <w:r>
        <w:rPr>
          <w:spacing w:val="-10"/>
          <w:sz w:val="24"/>
        </w:rPr>
        <w:t xml:space="preserve"> </w:t>
      </w:r>
      <w:r>
        <w:rPr>
          <w:sz w:val="24"/>
        </w:rPr>
        <w:t>not</w:t>
      </w:r>
      <w:r>
        <w:rPr>
          <w:spacing w:val="-7"/>
          <w:sz w:val="24"/>
        </w:rPr>
        <w:t xml:space="preserve"> </w:t>
      </w:r>
      <w:r>
        <w:rPr>
          <w:sz w:val="24"/>
        </w:rPr>
        <w:t>present</w:t>
      </w:r>
      <w:r>
        <w:rPr>
          <w:spacing w:val="-8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represented</w:t>
      </w:r>
      <w:r>
        <w:rPr>
          <w:spacing w:val="-6"/>
          <w:sz w:val="24"/>
        </w:rPr>
        <w:t xml:space="preserve"> </w:t>
      </w:r>
      <w:r>
        <w:rPr>
          <w:sz w:val="24"/>
        </w:rPr>
        <w:t>at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bid</w:t>
      </w:r>
      <w:r>
        <w:rPr>
          <w:spacing w:val="-1"/>
          <w:sz w:val="24"/>
        </w:rPr>
        <w:t xml:space="preserve"> </w:t>
      </w:r>
      <w:r>
        <w:rPr>
          <w:sz w:val="24"/>
        </w:rPr>
        <w:t>opening.</w:t>
      </w:r>
    </w:p>
    <w:p w:rsidR="00D5460A" w:rsidRDefault="00852192">
      <w:pPr>
        <w:pStyle w:val="BodyText"/>
        <w:ind w:right="399" w:firstLine="0"/>
      </w:pPr>
      <w:r>
        <w:t>The economic bid shall be signed at the back of the sheet of paper by all members of the</w:t>
      </w:r>
      <w:r>
        <w:rPr>
          <w:spacing w:val="1"/>
        </w:rPr>
        <w:t xml:space="preserve"> </w:t>
      </w:r>
      <w:r>
        <w:t>committee.</w:t>
      </w:r>
    </w:p>
    <w:p w:rsidR="00D5460A" w:rsidRDefault="00852192">
      <w:pPr>
        <w:pStyle w:val="ListParagraph"/>
        <w:numPr>
          <w:ilvl w:val="0"/>
          <w:numId w:val="12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Each</w:t>
      </w:r>
      <w:r>
        <w:rPr>
          <w:spacing w:val="-12"/>
          <w:sz w:val="24"/>
        </w:rPr>
        <w:t xml:space="preserve"> </w:t>
      </w:r>
      <w:r>
        <w:rPr>
          <w:sz w:val="24"/>
        </w:rPr>
        <w:t>step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2"/>
          <w:sz w:val="24"/>
        </w:rPr>
        <w:t xml:space="preserve"> </w:t>
      </w:r>
      <w:r>
        <w:rPr>
          <w:sz w:val="24"/>
        </w:rPr>
        <w:t>procedure</w:t>
      </w:r>
      <w:r>
        <w:rPr>
          <w:spacing w:val="-12"/>
          <w:sz w:val="24"/>
        </w:rPr>
        <w:t xml:space="preserve"> </w:t>
      </w:r>
      <w:r>
        <w:rPr>
          <w:sz w:val="24"/>
        </w:rPr>
        <w:t>should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3"/>
          <w:sz w:val="24"/>
        </w:rPr>
        <w:t xml:space="preserve"> </w:t>
      </w:r>
      <w:r>
        <w:rPr>
          <w:sz w:val="24"/>
        </w:rPr>
        <w:t>recorded</w:t>
      </w:r>
      <w:r>
        <w:rPr>
          <w:spacing w:val="-11"/>
          <w:sz w:val="24"/>
        </w:rPr>
        <w:t xml:space="preserve"> </w:t>
      </w:r>
      <w:r>
        <w:rPr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z w:val="24"/>
        </w:rPr>
        <w:t>reflected</w:t>
      </w:r>
      <w:r>
        <w:rPr>
          <w:spacing w:val="-12"/>
          <w:sz w:val="24"/>
        </w:rPr>
        <w:t xml:space="preserve"> </w:t>
      </w:r>
      <w:r>
        <w:rPr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record.</w:t>
      </w:r>
      <w:r>
        <w:rPr>
          <w:spacing w:val="-12"/>
          <w:sz w:val="24"/>
        </w:rPr>
        <w:t xml:space="preserve"> </w:t>
      </w:r>
      <w:r>
        <w:rPr>
          <w:sz w:val="24"/>
        </w:rPr>
        <w:t>One</w:t>
      </w:r>
      <w:r>
        <w:rPr>
          <w:spacing w:val="-57"/>
          <w:sz w:val="24"/>
        </w:rPr>
        <w:t xml:space="preserve"> </w:t>
      </w:r>
      <w:r>
        <w:rPr>
          <w:sz w:val="24"/>
        </w:rPr>
        <w:t>of the members of the procurement unit shall be always responsibl</w:t>
      </w:r>
      <w:r>
        <w:rPr>
          <w:sz w:val="24"/>
        </w:rPr>
        <w:t>e for registering each</w:t>
      </w:r>
      <w:r>
        <w:rPr>
          <w:spacing w:val="1"/>
          <w:sz w:val="24"/>
        </w:rPr>
        <w:t xml:space="preserve"> </w:t>
      </w:r>
      <w:r>
        <w:rPr>
          <w:sz w:val="24"/>
        </w:rPr>
        <w:t>stage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process</w:t>
      </w:r>
      <w:r>
        <w:rPr>
          <w:spacing w:val="-11"/>
          <w:sz w:val="24"/>
        </w:rPr>
        <w:t xml:space="preserve"> </w:t>
      </w:r>
      <w:r>
        <w:rPr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z w:val="24"/>
        </w:rPr>
        <w:t>its</w:t>
      </w:r>
      <w:r>
        <w:rPr>
          <w:spacing w:val="-10"/>
          <w:sz w:val="24"/>
        </w:rPr>
        <w:t xml:space="preserve"> </w:t>
      </w:r>
      <w:r>
        <w:rPr>
          <w:sz w:val="24"/>
        </w:rPr>
        <w:t>final</w:t>
      </w:r>
      <w:r>
        <w:rPr>
          <w:spacing w:val="-11"/>
          <w:sz w:val="24"/>
        </w:rPr>
        <w:t xml:space="preserve"> </w:t>
      </w:r>
      <w:r>
        <w:rPr>
          <w:sz w:val="24"/>
        </w:rPr>
        <w:t>text</w:t>
      </w:r>
      <w:r>
        <w:rPr>
          <w:spacing w:val="-11"/>
          <w:sz w:val="24"/>
        </w:rPr>
        <w:t xml:space="preserve"> </w:t>
      </w:r>
      <w:r>
        <w:rPr>
          <w:sz w:val="24"/>
        </w:rPr>
        <w:t>should</w:t>
      </w:r>
      <w:r>
        <w:rPr>
          <w:spacing w:val="-11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signed</w:t>
      </w:r>
      <w:r>
        <w:rPr>
          <w:spacing w:val="-10"/>
          <w:sz w:val="24"/>
        </w:rPr>
        <w:t xml:space="preserve"> </w:t>
      </w:r>
      <w:r>
        <w:rPr>
          <w:sz w:val="24"/>
        </w:rPr>
        <w:t>by</w:t>
      </w:r>
      <w:r>
        <w:rPr>
          <w:spacing w:val="-13"/>
          <w:sz w:val="24"/>
        </w:rPr>
        <w:t xml:space="preserve"> </w:t>
      </w:r>
      <w:r>
        <w:rPr>
          <w:sz w:val="24"/>
        </w:rPr>
        <w:t>all</w:t>
      </w:r>
      <w:r>
        <w:rPr>
          <w:spacing w:val="-11"/>
          <w:sz w:val="24"/>
        </w:rPr>
        <w:t xml:space="preserve"> </w:t>
      </w:r>
      <w:r>
        <w:rPr>
          <w:sz w:val="24"/>
        </w:rPr>
        <w:t>members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Bid</w:t>
      </w:r>
      <w:r>
        <w:rPr>
          <w:spacing w:val="-11"/>
          <w:sz w:val="24"/>
        </w:rPr>
        <w:t xml:space="preserve"> </w:t>
      </w:r>
      <w:r>
        <w:rPr>
          <w:sz w:val="24"/>
        </w:rPr>
        <w:t>Evaluation</w:t>
      </w:r>
      <w:r>
        <w:rPr>
          <w:spacing w:val="-58"/>
          <w:sz w:val="24"/>
        </w:rPr>
        <w:t xml:space="preserve"> </w:t>
      </w:r>
      <w:r>
        <w:rPr>
          <w:sz w:val="24"/>
        </w:rPr>
        <w:t>Committee. If the members of the Bid Evaluation Committee have different opinions or if</w:t>
      </w:r>
      <w:r>
        <w:rPr>
          <w:spacing w:val="-57"/>
          <w:sz w:val="24"/>
        </w:rPr>
        <w:t xml:space="preserve"> </w:t>
      </w:r>
      <w:r>
        <w:rPr>
          <w:sz w:val="24"/>
        </w:rPr>
        <w:t>the committee decides by voting, this should be reflected in the record. The documents</w:t>
      </w:r>
      <w:r>
        <w:rPr>
          <w:spacing w:val="1"/>
          <w:sz w:val="24"/>
        </w:rPr>
        <w:t xml:space="preserve"> </w:t>
      </w:r>
      <w:r>
        <w:rPr>
          <w:sz w:val="24"/>
        </w:rPr>
        <w:t>accompanying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bid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returned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bidders,</w:t>
      </w:r>
      <w:r>
        <w:rPr>
          <w:spacing w:val="-3"/>
          <w:sz w:val="24"/>
        </w:rPr>
        <w:t xml:space="preserve"> </w:t>
      </w:r>
      <w:r>
        <w:rPr>
          <w:sz w:val="24"/>
        </w:rPr>
        <w:t>but</w:t>
      </w:r>
      <w:r>
        <w:rPr>
          <w:spacing w:val="-3"/>
          <w:sz w:val="24"/>
        </w:rPr>
        <w:t xml:space="preserve"> </w:t>
      </w:r>
      <w:r>
        <w:rPr>
          <w:sz w:val="24"/>
        </w:rPr>
        <w:t>they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remain</w:t>
      </w:r>
      <w:r>
        <w:rPr>
          <w:spacing w:val="-3"/>
          <w:sz w:val="24"/>
        </w:rPr>
        <w:t xml:space="preserve"> </w:t>
      </w:r>
      <w:r>
        <w:rPr>
          <w:sz w:val="24"/>
        </w:rPr>
        <w:t>part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file of the procedure and shall be administered under Article 12 of the Publ</w:t>
      </w:r>
      <w:r>
        <w:rPr>
          <w:sz w:val="24"/>
        </w:rPr>
        <w:t>ic Procurement</w:t>
      </w:r>
      <w:r>
        <w:rPr>
          <w:spacing w:val="-57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Heading1"/>
        <w:spacing w:before="5"/>
        <w:ind w:left="3374" w:right="3652" w:firstLine="756"/>
        <w:jc w:val="left"/>
      </w:pPr>
      <w:r>
        <w:t>Article 65</w:t>
      </w:r>
      <w:r>
        <w:rPr>
          <w:spacing w:val="1"/>
        </w:rPr>
        <w:t xml:space="preserve"> </w:t>
      </w:r>
      <w:r>
        <w:t>Intervention</w:t>
      </w:r>
      <w:r>
        <w:rPr>
          <w:spacing w:val="-3"/>
        </w:rPr>
        <w:t xml:space="preserve"> </w:t>
      </w:r>
      <w:r>
        <w:t>into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bid</w:t>
      </w:r>
    </w:p>
    <w:p w:rsidR="00D5460A" w:rsidRDefault="00852192">
      <w:pPr>
        <w:pStyle w:val="BodyText"/>
        <w:spacing w:before="115"/>
        <w:ind w:left="120" w:firstLine="0"/>
        <w:jc w:val="left"/>
      </w:pPr>
      <w:r>
        <w:t>No</w:t>
      </w:r>
      <w:r>
        <w:rPr>
          <w:spacing w:val="56"/>
        </w:rPr>
        <w:t xml:space="preserve"> </w:t>
      </w:r>
      <w:r>
        <w:t>bidder</w:t>
      </w:r>
      <w:r>
        <w:rPr>
          <w:spacing w:val="56"/>
        </w:rPr>
        <w:t xml:space="preserve"> </w:t>
      </w:r>
      <w:r>
        <w:t>can</w:t>
      </w:r>
      <w:r>
        <w:rPr>
          <w:spacing w:val="57"/>
        </w:rPr>
        <w:t xml:space="preserve"> </w:t>
      </w:r>
      <w:r>
        <w:t>participate</w:t>
      </w:r>
      <w:r>
        <w:rPr>
          <w:spacing w:val="55"/>
        </w:rPr>
        <w:t xml:space="preserve"> </w:t>
      </w:r>
      <w:r>
        <w:t>in</w:t>
      </w:r>
      <w:r>
        <w:rPr>
          <w:spacing w:val="57"/>
        </w:rPr>
        <w:t xml:space="preserve"> </w:t>
      </w:r>
      <w:r>
        <w:t>anybody</w:t>
      </w:r>
      <w:r>
        <w:rPr>
          <w:spacing w:val="52"/>
        </w:rPr>
        <w:t xml:space="preserve"> </w:t>
      </w:r>
      <w:r>
        <w:t>else's</w:t>
      </w:r>
      <w:r>
        <w:rPr>
          <w:spacing w:val="59"/>
        </w:rPr>
        <w:t xml:space="preserve"> </w:t>
      </w:r>
      <w:r>
        <w:t>bid</w:t>
      </w:r>
      <w:r>
        <w:rPr>
          <w:spacing w:val="58"/>
        </w:rPr>
        <w:t xml:space="preserve"> </w:t>
      </w:r>
      <w:r>
        <w:t>for</w:t>
      </w:r>
      <w:r>
        <w:rPr>
          <w:spacing w:val="57"/>
        </w:rPr>
        <w:t xml:space="preserve"> </w:t>
      </w:r>
      <w:r>
        <w:t>the</w:t>
      </w:r>
      <w:r>
        <w:rPr>
          <w:spacing w:val="57"/>
        </w:rPr>
        <w:t xml:space="preserve"> </w:t>
      </w:r>
      <w:r>
        <w:t>same</w:t>
      </w:r>
      <w:r>
        <w:rPr>
          <w:spacing w:val="55"/>
        </w:rPr>
        <w:t xml:space="preserve"> </w:t>
      </w:r>
      <w:r>
        <w:t>contract,</w:t>
      </w:r>
      <w:r>
        <w:rPr>
          <w:spacing w:val="57"/>
        </w:rPr>
        <w:t xml:space="preserve"> </w:t>
      </w:r>
      <w:r>
        <w:t>in</w:t>
      </w:r>
      <w:r>
        <w:rPr>
          <w:spacing w:val="57"/>
        </w:rPr>
        <w:t xml:space="preserve"> </w:t>
      </w:r>
      <w:r>
        <w:t>any</w:t>
      </w:r>
      <w:r>
        <w:rPr>
          <w:spacing w:val="51"/>
        </w:rPr>
        <w:t xml:space="preserve"> </w:t>
      </w:r>
      <w:r>
        <w:t>capacity.</w:t>
      </w:r>
      <w:r>
        <w:rPr>
          <w:spacing w:val="-57"/>
        </w:rPr>
        <w:t xml:space="preserve"> </w:t>
      </w:r>
      <w:r>
        <w:t>Participation</w:t>
      </w:r>
      <w:r>
        <w:rPr>
          <w:spacing w:val="10"/>
        </w:rPr>
        <w:t xml:space="preserve"> </w:t>
      </w:r>
      <w:r>
        <w:t>by</w:t>
      </w:r>
      <w:r>
        <w:rPr>
          <w:spacing w:val="8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bidder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more</w:t>
      </w:r>
      <w:r>
        <w:rPr>
          <w:spacing w:val="11"/>
        </w:rPr>
        <w:t xml:space="preserve"> </w:t>
      </w:r>
      <w:r>
        <w:t>than</w:t>
      </w:r>
      <w:r>
        <w:rPr>
          <w:spacing w:val="11"/>
        </w:rPr>
        <w:t xml:space="preserve"> </w:t>
      </w:r>
      <w:r>
        <w:t>one</w:t>
      </w:r>
      <w:r>
        <w:rPr>
          <w:spacing w:val="10"/>
        </w:rPr>
        <w:t xml:space="preserve"> </w:t>
      </w:r>
      <w:r>
        <w:t>bid</w:t>
      </w:r>
      <w:r>
        <w:rPr>
          <w:spacing w:val="14"/>
        </w:rPr>
        <w:t xml:space="preserve"> </w:t>
      </w:r>
      <w:r>
        <w:t>alone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another</w:t>
      </w:r>
      <w:r>
        <w:rPr>
          <w:spacing w:val="10"/>
        </w:rPr>
        <w:t xml:space="preserve"> </w:t>
      </w:r>
      <w:r>
        <w:t>bidder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result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120" w:firstLine="0"/>
        <w:jc w:val="left"/>
      </w:pPr>
      <w:r>
        <w:lastRenderedPageBreak/>
        <w:t>exclusion</w:t>
      </w:r>
      <w:r>
        <w:rPr>
          <w:spacing w:val="-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process of</w:t>
      </w:r>
      <w:r>
        <w:rPr>
          <w:spacing w:val="-2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bids, in</w:t>
      </w:r>
      <w:r>
        <w:rPr>
          <w:spacing w:val="-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bidder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included.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66</w:t>
      </w:r>
    </w:p>
    <w:p w:rsidR="00D5460A" w:rsidRDefault="00852192">
      <w:pPr>
        <w:ind w:left="272" w:right="550"/>
        <w:jc w:val="center"/>
        <w:rPr>
          <w:b/>
          <w:sz w:val="24"/>
        </w:rPr>
      </w:pPr>
      <w:r>
        <w:rPr>
          <w:b/>
          <w:sz w:val="24"/>
        </w:rPr>
        <w:t>Review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evaluation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 bids</w:t>
      </w:r>
    </w:p>
    <w:p w:rsidR="00D5460A" w:rsidRDefault="00852192">
      <w:pPr>
        <w:pStyle w:val="ListParagraph"/>
        <w:numPr>
          <w:ilvl w:val="0"/>
          <w:numId w:val="11"/>
        </w:numPr>
        <w:tabs>
          <w:tab w:val="left" w:pos="480"/>
        </w:tabs>
        <w:spacing w:before="115"/>
        <w:ind w:right="397"/>
        <w:jc w:val="both"/>
        <w:rPr>
          <w:sz w:val="24"/>
        </w:rPr>
      </w:pPr>
      <w:r>
        <w:rPr>
          <w:spacing w:val="-1"/>
          <w:sz w:val="24"/>
        </w:rPr>
        <w:t>Upon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opening</w:t>
      </w:r>
      <w:r>
        <w:rPr>
          <w:spacing w:val="-12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reading</w:t>
      </w:r>
      <w:r>
        <w:rPr>
          <w:spacing w:val="-14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bid,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set</w:t>
      </w:r>
      <w:r>
        <w:rPr>
          <w:spacing w:val="-10"/>
          <w:sz w:val="24"/>
        </w:rPr>
        <w:t xml:space="preserve"> </w:t>
      </w:r>
      <w:r>
        <w:rPr>
          <w:sz w:val="24"/>
        </w:rPr>
        <w:t>out</w:t>
      </w:r>
      <w:r>
        <w:rPr>
          <w:spacing w:val="-10"/>
          <w:sz w:val="24"/>
        </w:rPr>
        <w:t xml:space="preserve"> </w:t>
      </w:r>
      <w:r>
        <w:rPr>
          <w:sz w:val="24"/>
        </w:rPr>
        <w:t>above,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Bid</w:t>
      </w:r>
      <w:r>
        <w:rPr>
          <w:spacing w:val="-10"/>
          <w:sz w:val="24"/>
        </w:rPr>
        <w:t xml:space="preserve"> </w:t>
      </w:r>
      <w:r>
        <w:rPr>
          <w:sz w:val="24"/>
        </w:rPr>
        <w:t>Evaluation</w:t>
      </w:r>
      <w:r>
        <w:rPr>
          <w:spacing w:val="-12"/>
          <w:sz w:val="24"/>
        </w:rPr>
        <w:t xml:space="preserve"> </w:t>
      </w:r>
      <w:r>
        <w:rPr>
          <w:sz w:val="24"/>
        </w:rPr>
        <w:t>Committee,</w:t>
      </w:r>
      <w:r>
        <w:rPr>
          <w:spacing w:val="-12"/>
          <w:sz w:val="24"/>
        </w:rPr>
        <w:t xml:space="preserve"> </w:t>
      </w:r>
      <w:r>
        <w:rPr>
          <w:sz w:val="24"/>
        </w:rPr>
        <w:t>if</w:t>
      </w:r>
      <w:r>
        <w:rPr>
          <w:spacing w:val="-57"/>
          <w:sz w:val="24"/>
        </w:rPr>
        <w:t xml:space="preserve"> </w:t>
      </w:r>
      <w:r>
        <w:rPr>
          <w:sz w:val="24"/>
        </w:rPr>
        <w:t>it deems that it needs more than one working day to complete its activity, shall notify the</w:t>
      </w:r>
      <w:r>
        <w:rPr>
          <w:spacing w:val="1"/>
          <w:sz w:val="24"/>
        </w:rPr>
        <w:t xml:space="preserve"> </w:t>
      </w:r>
      <w:r>
        <w:rPr>
          <w:sz w:val="24"/>
        </w:rPr>
        <w:t>representatives</w:t>
      </w:r>
      <w:r>
        <w:rPr>
          <w:spacing w:val="-4"/>
          <w:sz w:val="24"/>
        </w:rPr>
        <w:t xml:space="preserve"> </w:t>
      </w:r>
      <w:r>
        <w:rPr>
          <w:sz w:val="24"/>
        </w:rPr>
        <w:t>about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time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date</w:t>
      </w:r>
      <w:r>
        <w:rPr>
          <w:spacing w:val="-5"/>
          <w:sz w:val="24"/>
        </w:rPr>
        <w:t xml:space="preserve"> </w:t>
      </w:r>
      <w:r>
        <w:rPr>
          <w:sz w:val="24"/>
        </w:rPr>
        <w:t>when</w:t>
      </w:r>
      <w:r>
        <w:rPr>
          <w:spacing w:val="-3"/>
          <w:sz w:val="24"/>
        </w:rPr>
        <w:t xml:space="preserve"> </w:t>
      </w:r>
      <w:r>
        <w:rPr>
          <w:sz w:val="24"/>
        </w:rPr>
        <w:t>bidders</w:t>
      </w:r>
      <w:r>
        <w:rPr>
          <w:spacing w:val="-4"/>
          <w:sz w:val="24"/>
        </w:rPr>
        <w:t xml:space="preserve"> </w:t>
      </w: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5"/>
          <w:sz w:val="24"/>
        </w:rPr>
        <w:t xml:space="preserve"> </w:t>
      </w:r>
      <w:r>
        <w:rPr>
          <w:sz w:val="24"/>
        </w:rPr>
        <w:t>notified</w:t>
      </w:r>
      <w:r>
        <w:rPr>
          <w:spacing w:val="-4"/>
          <w:sz w:val="24"/>
        </w:rPr>
        <w:t xml:space="preserve"> </w:t>
      </w:r>
      <w:r>
        <w:rPr>
          <w:sz w:val="24"/>
        </w:rPr>
        <w:t>about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outcome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the bid evaluation, including the technical bid, if any, the economic bid, and the final</w:t>
      </w:r>
      <w:r>
        <w:rPr>
          <w:spacing w:val="1"/>
          <w:sz w:val="24"/>
        </w:rPr>
        <w:t xml:space="preserve"> </w:t>
      </w:r>
      <w:r>
        <w:rPr>
          <w:sz w:val="24"/>
        </w:rPr>
        <w:t>classification.</w:t>
      </w:r>
    </w:p>
    <w:p w:rsidR="00D5460A" w:rsidRDefault="00852192">
      <w:pPr>
        <w:pStyle w:val="ListParagraph"/>
        <w:numPr>
          <w:ilvl w:val="0"/>
          <w:numId w:val="11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The duration of the proceedings shall not exceed 15 (fifteen) days, except as otherwise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provided in these rules. If the Bid Evaluation Committee needs </w:t>
      </w:r>
      <w:r>
        <w:rPr>
          <w:sz w:val="24"/>
        </w:rPr>
        <w:t>to verify or change one or</w:t>
      </w:r>
      <w:r>
        <w:rPr>
          <w:spacing w:val="1"/>
          <w:sz w:val="24"/>
        </w:rPr>
        <w:t xml:space="preserve"> </w:t>
      </w:r>
      <w:r>
        <w:rPr>
          <w:sz w:val="24"/>
        </w:rPr>
        <w:t>more</w:t>
      </w:r>
      <w:r>
        <w:rPr>
          <w:spacing w:val="-8"/>
          <w:sz w:val="24"/>
        </w:rPr>
        <w:t xml:space="preserve"> </w:t>
      </w:r>
      <w:r>
        <w:rPr>
          <w:sz w:val="24"/>
        </w:rPr>
        <w:t>members,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evaluation</w:t>
      </w:r>
      <w:r>
        <w:rPr>
          <w:spacing w:val="-5"/>
          <w:sz w:val="24"/>
        </w:rPr>
        <w:t xml:space="preserve"> </w:t>
      </w:r>
      <w:r>
        <w:rPr>
          <w:sz w:val="24"/>
        </w:rPr>
        <w:t>deadline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z w:val="24"/>
        </w:rPr>
        <w:t>suspended</w:t>
      </w:r>
      <w:r>
        <w:rPr>
          <w:spacing w:val="-7"/>
          <w:sz w:val="24"/>
        </w:rPr>
        <w:t xml:space="preserve"> </w:t>
      </w:r>
      <w:r>
        <w:rPr>
          <w:sz w:val="24"/>
        </w:rPr>
        <w:t>at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time</w:t>
      </w:r>
      <w:r>
        <w:rPr>
          <w:spacing w:val="-8"/>
          <w:sz w:val="24"/>
        </w:rPr>
        <w:t xml:space="preserve"> </w:t>
      </w:r>
      <w:r>
        <w:rPr>
          <w:sz w:val="24"/>
        </w:rPr>
        <w:t>when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request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58"/>
          <w:sz w:val="24"/>
        </w:rPr>
        <w:t xml:space="preserve"> </w:t>
      </w:r>
      <w:r>
        <w:rPr>
          <w:sz w:val="24"/>
        </w:rPr>
        <w:t>verification or change is submitted and it shall resume where it has been suspended upon</w:t>
      </w:r>
      <w:r>
        <w:rPr>
          <w:spacing w:val="1"/>
          <w:sz w:val="24"/>
        </w:rPr>
        <w:t xml:space="preserve"> </w:t>
      </w:r>
      <w:r>
        <w:rPr>
          <w:sz w:val="24"/>
        </w:rPr>
        <w:t>receipt of the</w:t>
      </w:r>
      <w:r>
        <w:rPr>
          <w:spacing w:val="-1"/>
          <w:sz w:val="24"/>
        </w:rPr>
        <w:t xml:space="preserve"> </w:t>
      </w:r>
      <w:r>
        <w:rPr>
          <w:sz w:val="24"/>
        </w:rPr>
        <w:t>response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formalization 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me</w:t>
      </w:r>
      <w:r>
        <w:rPr>
          <w:sz w:val="24"/>
        </w:rPr>
        <w:t>mber/members.</w:t>
      </w:r>
    </w:p>
    <w:p w:rsidR="00D5460A" w:rsidRDefault="00852192">
      <w:pPr>
        <w:pStyle w:val="ListParagraph"/>
        <w:numPr>
          <w:ilvl w:val="0"/>
          <w:numId w:val="11"/>
        </w:numPr>
        <w:tabs>
          <w:tab w:val="left" w:pos="480"/>
        </w:tabs>
        <w:ind w:right="400"/>
        <w:jc w:val="both"/>
        <w:rPr>
          <w:sz w:val="24"/>
        </w:rPr>
      </w:pPr>
      <w:r>
        <w:rPr>
          <w:sz w:val="24"/>
        </w:rPr>
        <w:t>After the closing of the public hearing, the Bid Evaluation Committee shall verify and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evaluate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submitted</w:t>
      </w:r>
      <w:r>
        <w:rPr>
          <w:spacing w:val="-10"/>
          <w:sz w:val="24"/>
        </w:rPr>
        <w:t xml:space="preserve"> </w:t>
      </w:r>
      <w:r>
        <w:rPr>
          <w:sz w:val="24"/>
        </w:rPr>
        <w:t>bids,</w:t>
      </w:r>
      <w:r>
        <w:rPr>
          <w:spacing w:val="-10"/>
          <w:sz w:val="24"/>
        </w:rPr>
        <w:t xml:space="preserve"> </w:t>
      </w:r>
      <w:r>
        <w:rPr>
          <w:sz w:val="24"/>
        </w:rPr>
        <w:t>thus</w:t>
      </w:r>
      <w:r>
        <w:rPr>
          <w:spacing w:val="-10"/>
          <w:sz w:val="24"/>
        </w:rPr>
        <w:t xml:space="preserve"> </w:t>
      </w:r>
      <w:r>
        <w:rPr>
          <w:sz w:val="24"/>
        </w:rPr>
        <w:t>qualifying</w:t>
      </w:r>
      <w:r>
        <w:rPr>
          <w:spacing w:val="-12"/>
          <w:sz w:val="24"/>
        </w:rPr>
        <w:t xml:space="preserve"> </w:t>
      </w:r>
      <w:r>
        <w:rPr>
          <w:sz w:val="24"/>
        </w:rPr>
        <w:t>only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bids</w:t>
      </w:r>
      <w:r>
        <w:rPr>
          <w:spacing w:val="-9"/>
          <w:sz w:val="24"/>
        </w:rPr>
        <w:t xml:space="preserve"> </w:t>
      </w:r>
      <w:r>
        <w:rPr>
          <w:sz w:val="24"/>
        </w:rPr>
        <w:t>that</w:t>
      </w:r>
      <w:r>
        <w:rPr>
          <w:spacing w:val="-10"/>
          <w:sz w:val="24"/>
        </w:rPr>
        <w:t xml:space="preserve"> </w:t>
      </w:r>
      <w:r>
        <w:rPr>
          <w:sz w:val="24"/>
        </w:rPr>
        <w:t>meet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suitability</w:t>
      </w:r>
      <w:r>
        <w:rPr>
          <w:spacing w:val="-16"/>
          <w:sz w:val="24"/>
        </w:rPr>
        <w:t xml:space="preserve"> </w:t>
      </w:r>
      <w:r>
        <w:rPr>
          <w:sz w:val="24"/>
        </w:rPr>
        <w:t>criteria</w:t>
      </w:r>
      <w:r>
        <w:rPr>
          <w:spacing w:val="-11"/>
          <w:sz w:val="24"/>
        </w:rPr>
        <w:t xml:space="preserve"> </w:t>
      </w:r>
      <w:r>
        <w:rPr>
          <w:sz w:val="24"/>
        </w:rPr>
        <w:t>as</w:t>
      </w:r>
      <w:r>
        <w:rPr>
          <w:spacing w:val="-57"/>
          <w:sz w:val="24"/>
        </w:rPr>
        <w:t xml:space="preserve"> </w:t>
      </w:r>
      <w:r>
        <w:rPr>
          <w:sz w:val="24"/>
        </w:rPr>
        <w:t>set out in the tender documents. If necessary, the Bid Evaluation Committee shall request</w:t>
      </w:r>
      <w:r>
        <w:rPr>
          <w:spacing w:val="1"/>
          <w:sz w:val="24"/>
        </w:rPr>
        <w:t xml:space="preserve"> </w:t>
      </w:r>
      <w:r>
        <w:rPr>
          <w:sz w:val="24"/>
        </w:rPr>
        <w:t>clarification</w:t>
      </w:r>
      <w:r>
        <w:rPr>
          <w:spacing w:val="-1"/>
          <w:sz w:val="24"/>
        </w:rPr>
        <w:t xml:space="preserve"> </w:t>
      </w:r>
      <w:r>
        <w:rPr>
          <w:sz w:val="24"/>
        </w:rPr>
        <w:t>from bidders,</w:t>
      </w:r>
      <w:r>
        <w:rPr>
          <w:spacing w:val="-1"/>
          <w:sz w:val="24"/>
        </w:rPr>
        <w:t xml:space="preserve"> </w:t>
      </w:r>
      <w:r>
        <w:rPr>
          <w:sz w:val="24"/>
        </w:rPr>
        <w:t>which should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writing</w:t>
      </w:r>
      <w:r>
        <w:rPr>
          <w:spacing w:val="-3"/>
          <w:sz w:val="24"/>
        </w:rPr>
        <w:t xml:space="preserve"> </w:t>
      </w:r>
      <w:r>
        <w:rPr>
          <w:sz w:val="24"/>
        </w:rPr>
        <w:t>or reflected 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minutes.</w:t>
      </w:r>
    </w:p>
    <w:p w:rsidR="00D5460A" w:rsidRDefault="00852192">
      <w:pPr>
        <w:pStyle w:val="ListParagraph"/>
        <w:numPr>
          <w:ilvl w:val="0"/>
          <w:numId w:val="11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 xml:space="preserve">Qualified bids shall be verified whether they have arithmetical errors or not. If </w:t>
      </w:r>
      <w:r>
        <w:rPr>
          <w:sz w:val="24"/>
        </w:rPr>
        <w:t>arithmetic</w:t>
      </w:r>
      <w:r>
        <w:rPr>
          <w:spacing w:val="1"/>
          <w:sz w:val="24"/>
        </w:rPr>
        <w:t xml:space="preserve"> </w:t>
      </w:r>
      <w:r>
        <w:rPr>
          <w:sz w:val="24"/>
        </w:rPr>
        <w:t>errors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found</w:t>
      </w:r>
      <w:r>
        <w:rPr>
          <w:spacing w:val="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bids, they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corrected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manner:</w:t>
      </w:r>
    </w:p>
    <w:p w:rsidR="00D5460A" w:rsidRDefault="00852192">
      <w:pPr>
        <w:pStyle w:val="ListParagraph"/>
        <w:numPr>
          <w:ilvl w:val="1"/>
          <w:numId w:val="11"/>
        </w:numPr>
        <w:tabs>
          <w:tab w:val="left" w:pos="840"/>
        </w:tabs>
        <w:spacing w:before="124" w:line="237" w:lineRule="auto"/>
        <w:ind w:right="398"/>
        <w:rPr>
          <w:sz w:val="24"/>
        </w:rPr>
      </w:pPr>
      <w:r>
        <w:rPr>
          <w:sz w:val="24"/>
        </w:rPr>
        <w:t>If there is any discrepancy between the unit price and the total price resulting from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multiplying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unit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price</w:t>
      </w:r>
      <w:r>
        <w:rPr>
          <w:spacing w:val="-10"/>
          <w:sz w:val="24"/>
        </w:rPr>
        <w:t xml:space="preserve"> </w:t>
      </w:r>
      <w:r>
        <w:rPr>
          <w:sz w:val="24"/>
        </w:rPr>
        <w:t>with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quantity,</w:t>
      </w:r>
      <w:r>
        <w:rPr>
          <w:spacing w:val="-9"/>
          <w:sz w:val="24"/>
        </w:rPr>
        <w:t xml:space="preserve"> </w:t>
      </w:r>
      <w:r>
        <w:rPr>
          <w:sz w:val="24"/>
        </w:rPr>
        <w:t>then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unit</w:t>
      </w:r>
      <w:r>
        <w:rPr>
          <w:spacing w:val="-11"/>
          <w:sz w:val="24"/>
        </w:rPr>
        <w:t xml:space="preserve"> </w:t>
      </w:r>
      <w:r>
        <w:rPr>
          <w:sz w:val="24"/>
        </w:rPr>
        <w:t>price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z w:val="24"/>
        </w:rPr>
        <w:t>prevail</w:t>
      </w:r>
      <w:r>
        <w:rPr>
          <w:spacing w:val="-11"/>
          <w:sz w:val="24"/>
        </w:rPr>
        <w:t xml:space="preserve"> </w:t>
      </w:r>
      <w:r>
        <w:rPr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total</w:t>
      </w:r>
      <w:r>
        <w:rPr>
          <w:spacing w:val="-57"/>
          <w:sz w:val="24"/>
        </w:rPr>
        <w:t xml:space="preserve"> </w:t>
      </w:r>
      <w:r>
        <w:rPr>
          <w:sz w:val="24"/>
        </w:rPr>
        <w:t>price shall be corrected based on it. Bids with arithmetical error shall be rejected when</w:t>
      </w:r>
      <w:r>
        <w:rPr>
          <w:spacing w:val="-58"/>
          <w:sz w:val="24"/>
        </w:rPr>
        <w:t xml:space="preserve"> </w:t>
      </w:r>
      <w:r>
        <w:rPr>
          <w:sz w:val="24"/>
        </w:rPr>
        <w:t>the absolute amounts of all corrections are higher or lower than 2% of the value of the</w:t>
      </w:r>
      <w:r>
        <w:rPr>
          <w:spacing w:val="-57"/>
          <w:sz w:val="24"/>
        </w:rPr>
        <w:t xml:space="preserve"> </w:t>
      </w:r>
      <w:r>
        <w:rPr>
          <w:sz w:val="24"/>
        </w:rPr>
        <w:t>submitted</w:t>
      </w:r>
      <w:r>
        <w:rPr>
          <w:spacing w:val="-1"/>
          <w:sz w:val="24"/>
        </w:rPr>
        <w:t xml:space="preserve"> </w:t>
      </w:r>
      <w:r>
        <w:rPr>
          <w:sz w:val="24"/>
        </w:rPr>
        <w:t>economic</w:t>
      </w:r>
      <w:r>
        <w:rPr>
          <w:spacing w:val="-1"/>
          <w:sz w:val="24"/>
        </w:rPr>
        <w:t xml:space="preserve"> </w:t>
      </w:r>
      <w:r>
        <w:rPr>
          <w:sz w:val="24"/>
        </w:rPr>
        <w:t>bid.</w:t>
      </w:r>
    </w:p>
    <w:p w:rsidR="00D5460A" w:rsidRDefault="00852192">
      <w:pPr>
        <w:pStyle w:val="ListParagraph"/>
        <w:numPr>
          <w:ilvl w:val="1"/>
          <w:numId w:val="11"/>
        </w:numPr>
        <w:tabs>
          <w:tab w:val="left" w:pos="840"/>
        </w:tabs>
        <w:spacing w:before="130" w:line="232" w:lineRule="auto"/>
        <w:ind w:right="398"/>
        <w:rPr>
          <w:sz w:val="24"/>
        </w:rPr>
      </w:pPr>
      <w:r>
        <w:rPr>
          <w:sz w:val="24"/>
        </w:rPr>
        <w:t>If there is any discrepancy between word</w:t>
      </w:r>
      <w:r>
        <w:rPr>
          <w:sz w:val="24"/>
        </w:rPr>
        <w:t>s and figures, the amount expressed in words</w:t>
      </w:r>
      <w:r>
        <w:rPr>
          <w:spacing w:val="-57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prevail.</w:t>
      </w:r>
    </w:p>
    <w:p w:rsidR="00D5460A" w:rsidRDefault="00852192">
      <w:pPr>
        <w:pStyle w:val="BodyText"/>
        <w:spacing w:before="122"/>
        <w:ind w:right="396" w:firstLine="0"/>
      </w:pPr>
      <w:r>
        <w:t>If after the request of the Bid Evaluation Committee, the bidder refuses to accept the</w:t>
      </w:r>
      <w:r>
        <w:rPr>
          <w:spacing w:val="1"/>
        </w:rPr>
        <w:t xml:space="preserve"> </w:t>
      </w:r>
      <w:r>
        <w:t>proposed</w:t>
      </w:r>
      <w:r>
        <w:rPr>
          <w:spacing w:val="-2"/>
        </w:rPr>
        <w:t xml:space="preserve"> </w:t>
      </w:r>
      <w:r>
        <w:t>correction,</w:t>
      </w:r>
      <w:r>
        <w:rPr>
          <w:spacing w:val="-1"/>
        </w:rPr>
        <w:t xml:space="preserve"> </w:t>
      </w:r>
      <w:r>
        <w:t>the bid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rejected</w:t>
      </w:r>
      <w:r>
        <w:rPr>
          <w:spacing w:val="-1"/>
        </w:rPr>
        <w:t xml:space="preserve"> </w:t>
      </w:r>
      <w:r>
        <w:t>without</w:t>
      </w:r>
      <w:r>
        <w:rPr>
          <w:spacing w:val="-1"/>
        </w:rPr>
        <w:t xml:space="preserve"> </w:t>
      </w:r>
      <w:r>
        <w:t>seizure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Bid</w:t>
      </w:r>
      <w:r>
        <w:rPr>
          <w:spacing w:val="-1"/>
        </w:rPr>
        <w:t xml:space="preserve"> </w:t>
      </w:r>
      <w:r>
        <w:t>Security,</w:t>
      </w:r>
      <w:r>
        <w:rPr>
          <w:spacing w:val="-1"/>
        </w:rPr>
        <w:t xml:space="preserve"> </w:t>
      </w:r>
      <w:r>
        <w:t>if any.</w:t>
      </w:r>
    </w:p>
    <w:p w:rsidR="00D5460A" w:rsidRDefault="00852192">
      <w:pPr>
        <w:pStyle w:val="ListParagraph"/>
        <w:numPr>
          <w:ilvl w:val="0"/>
          <w:numId w:val="11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After correcting arithmetic errors, the Bid Evaluation Committee shall verify whether the</w:t>
      </w:r>
      <w:r>
        <w:rPr>
          <w:spacing w:val="1"/>
          <w:sz w:val="24"/>
        </w:rPr>
        <w:t xml:space="preserve"> </w:t>
      </w:r>
      <w:r>
        <w:rPr>
          <w:sz w:val="24"/>
        </w:rPr>
        <w:t>valid bids are with an abnormally low price or not according to the formula set out in the</w:t>
      </w:r>
      <w:r>
        <w:rPr>
          <w:spacing w:val="1"/>
          <w:sz w:val="24"/>
        </w:rPr>
        <w:t xml:space="preserve"> </w:t>
      </w:r>
      <w:r>
        <w:rPr>
          <w:sz w:val="24"/>
        </w:rPr>
        <w:t>standard tender documents. Calculation of an abnormally low bid shall be ma</w:t>
      </w:r>
      <w:r>
        <w:rPr>
          <w:sz w:val="24"/>
        </w:rPr>
        <w:t>de in 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-4"/>
          <w:sz w:val="24"/>
        </w:rPr>
        <w:t xml:space="preserve"> </w:t>
      </w:r>
      <w:r>
        <w:rPr>
          <w:sz w:val="24"/>
        </w:rPr>
        <w:t>manner:</w:t>
      </w:r>
    </w:p>
    <w:p w:rsidR="00D5460A" w:rsidRDefault="00852192">
      <w:pPr>
        <w:pStyle w:val="ListParagraph"/>
        <w:numPr>
          <w:ilvl w:val="1"/>
          <w:numId w:val="11"/>
        </w:numPr>
        <w:tabs>
          <w:tab w:val="left" w:pos="840"/>
        </w:tabs>
        <w:spacing w:before="126" w:line="235" w:lineRule="auto"/>
        <w:ind w:right="398"/>
        <w:rPr>
          <w:sz w:val="24"/>
        </w:rPr>
      </w:pP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case</w:t>
      </w:r>
      <w:r>
        <w:rPr>
          <w:spacing w:val="-7"/>
          <w:sz w:val="24"/>
        </w:rPr>
        <w:t xml:space="preserve"> </w:t>
      </w:r>
      <w:r>
        <w:rPr>
          <w:sz w:val="24"/>
        </w:rPr>
        <w:t>where</w:t>
      </w:r>
      <w:r>
        <w:rPr>
          <w:spacing w:val="-8"/>
          <w:sz w:val="24"/>
        </w:rPr>
        <w:t xml:space="preserve"> </w:t>
      </w:r>
      <w:r>
        <w:rPr>
          <w:sz w:val="24"/>
        </w:rPr>
        <w:t>two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6"/>
          <w:sz w:val="24"/>
        </w:rPr>
        <w:t xml:space="preserve"> </w:t>
      </w:r>
      <w:r>
        <w:rPr>
          <w:sz w:val="24"/>
        </w:rPr>
        <w:t>less</w:t>
      </w:r>
      <w:r>
        <w:rPr>
          <w:spacing w:val="-7"/>
          <w:sz w:val="24"/>
        </w:rPr>
        <w:t xml:space="preserve"> </w:t>
      </w:r>
      <w:r>
        <w:rPr>
          <w:sz w:val="24"/>
        </w:rPr>
        <w:t>bids</w:t>
      </w:r>
      <w:r>
        <w:rPr>
          <w:spacing w:val="-5"/>
          <w:sz w:val="24"/>
        </w:rPr>
        <w:t xml:space="preserve"> </w:t>
      </w:r>
      <w:r>
        <w:rPr>
          <w:sz w:val="24"/>
        </w:rPr>
        <w:t>are</w:t>
      </w:r>
      <w:r>
        <w:rPr>
          <w:spacing w:val="-7"/>
          <w:sz w:val="24"/>
        </w:rPr>
        <w:t xml:space="preserve"> </w:t>
      </w:r>
      <w:r>
        <w:rPr>
          <w:sz w:val="24"/>
        </w:rPr>
        <w:t>valid,</w:t>
      </w:r>
      <w:r>
        <w:rPr>
          <w:spacing w:val="-6"/>
          <w:sz w:val="24"/>
        </w:rPr>
        <w:t xml:space="preserve"> </w:t>
      </w:r>
      <w:r>
        <w:rPr>
          <w:sz w:val="24"/>
        </w:rPr>
        <w:t>under</w:t>
      </w:r>
      <w:r>
        <w:rPr>
          <w:spacing w:val="-5"/>
          <w:sz w:val="24"/>
        </w:rPr>
        <w:t xml:space="preserve"> </w:t>
      </w:r>
      <w:r>
        <w:rPr>
          <w:sz w:val="24"/>
        </w:rPr>
        <w:t>Article</w:t>
      </w:r>
      <w:r>
        <w:rPr>
          <w:spacing w:val="-7"/>
          <w:sz w:val="24"/>
        </w:rPr>
        <w:t xml:space="preserve"> </w:t>
      </w:r>
      <w:r>
        <w:rPr>
          <w:sz w:val="24"/>
        </w:rPr>
        <w:t>56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Public</w:t>
      </w:r>
      <w:r>
        <w:rPr>
          <w:spacing w:val="-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8"/>
          <w:sz w:val="24"/>
        </w:rPr>
        <w:t xml:space="preserve"> </w:t>
      </w:r>
      <w:r>
        <w:rPr>
          <w:sz w:val="24"/>
        </w:rPr>
        <w:t>Law, the bid shall be evaluated abnormally low when it has been reduced more than</w:t>
      </w:r>
      <w:r>
        <w:rPr>
          <w:spacing w:val="1"/>
          <w:sz w:val="24"/>
        </w:rPr>
        <w:t xml:space="preserve"> </w:t>
      </w:r>
      <w:r>
        <w:rPr>
          <w:sz w:val="24"/>
        </w:rPr>
        <w:t>25%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estimated limit fund.</w:t>
      </w:r>
    </w:p>
    <w:p w:rsidR="00D5460A" w:rsidRDefault="00852192">
      <w:pPr>
        <w:pStyle w:val="ListParagraph"/>
        <w:numPr>
          <w:ilvl w:val="1"/>
          <w:numId w:val="11"/>
        </w:numPr>
        <w:tabs>
          <w:tab w:val="left" w:pos="840"/>
        </w:tabs>
        <w:spacing w:before="126" w:line="237" w:lineRule="auto"/>
        <w:ind w:right="397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1"/>
          <w:sz w:val="24"/>
        </w:rPr>
        <w:t xml:space="preserve"> </w:t>
      </w:r>
      <w:r>
        <w:rPr>
          <w:sz w:val="24"/>
        </w:rPr>
        <w:t>three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more</w:t>
      </w:r>
      <w:r>
        <w:rPr>
          <w:spacing w:val="1"/>
          <w:sz w:val="24"/>
        </w:rPr>
        <w:t xml:space="preserve"> </w:t>
      </w:r>
      <w:r>
        <w:rPr>
          <w:sz w:val="24"/>
        </w:rPr>
        <w:t>bids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valid,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1"/>
          <w:sz w:val="24"/>
        </w:rPr>
        <w:t xml:space="preserve"> </w:t>
      </w:r>
      <w:r>
        <w:rPr>
          <w:sz w:val="24"/>
        </w:rPr>
        <w:t>Article</w:t>
      </w:r>
      <w:r>
        <w:rPr>
          <w:spacing w:val="1"/>
          <w:sz w:val="24"/>
        </w:rPr>
        <w:t xml:space="preserve"> </w:t>
      </w:r>
      <w:r>
        <w:rPr>
          <w:sz w:val="24"/>
        </w:rPr>
        <w:t>56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 Law, the bid shall be abnormally low if its value is less than 85% of the</w:t>
      </w:r>
      <w:r>
        <w:rPr>
          <w:spacing w:val="1"/>
          <w:sz w:val="24"/>
        </w:rPr>
        <w:t xml:space="preserve"> </w:t>
      </w:r>
      <w:r>
        <w:rPr>
          <w:sz w:val="24"/>
        </w:rPr>
        <w:t>average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valid bids.</w:t>
      </w:r>
    </w:p>
    <w:p w:rsidR="00D5460A" w:rsidRDefault="00852192">
      <w:pPr>
        <w:pStyle w:val="BodyText"/>
        <w:spacing w:before="117"/>
        <w:ind w:right="395" w:firstLine="0"/>
      </w:pPr>
      <w:r>
        <w:t>If</w:t>
      </w:r>
      <w:r>
        <w:rPr>
          <w:spacing w:val="-7"/>
        </w:rPr>
        <w:t xml:space="preserve"> </w:t>
      </w:r>
      <w:r>
        <w:t>one</w:t>
      </w:r>
      <w:r>
        <w:rPr>
          <w:spacing w:val="-6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more</w:t>
      </w:r>
      <w:r>
        <w:rPr>
          <w:spacing w:val="-7"/>
        </w:rPr>
        <w:t xml:space="preserve"> </w:t>
      </w:r>
      <w:r>
        <w:t>bids</w:t>
      </w:r>
      <w:r>
        <w:rPr>
          <w:spacing w:val="-7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evaluated</w:t>
      </w:r>
      <w:r>
        <w:rPr>
          <w:spacing w:val="-5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abnormally</w:t>
      </w:r>
      <w:r>
        <w:rPr>
          <w:spacing w:val="-10"/>
        </w:rPr>
        <w:t xml:space="preserve"> </w:t>
      </w:r>
      <w:r>
        <w:t>low,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Bid</w:t>
      </w:r>
      <w:r>
        <w:rPr>
          <w:spacing w:val="-8"/>
        </w:rPr>
        <w:t xml:space="preserve"> </w:t>
      </w:r>
      <w:r>
        <w:t>Evaluation</w:t>
      </w:r>
      <w:r>
        <w:rPr>
          <w:spacing w:val="-9"/>
        </w:rPr>
        <w:t xml:space="preserve"> </w:t>
      </w:r>
      <w:r>
        <w:t>Committee</w:t>
      </w:r>
      <w:r>
        <w:rPr>
          <w:spacing w:val="-9"/>
        </w:rPr>
        <w:t xml:space="preserve"> </w:t>
      </w:r>
      <w:r>
        <w:t>should</w:t>
      </w:r>
      <w:r>
        <w:rPr>
          <w:spacing w:val="-58"/>
        </w:rPr>
        <w:t xml:space="preserve"> </w:t>
      </w:r>
      <w:r>
        <w:t>seek clarification from bidders before making a decision on whether they qualify or not,</w:t>
      </w:r>
      <w:r>
        <w:rPr>
          <w:spacing w:val="1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Article</w:t>
      </w:r>
      <w:r>
        <w:rPr>
          <w:spacing w:val="-1"/>
        </w:rPr>
        <w:t xml:space="preserve"> </w:t>
      </w:r>
      <w:r>
        <w:t>56 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Law.</w:t>
      </w:r>
    </w:p>
    <w:p w:rsidR="00D5460A" w:rsidRDefault="00852192">
      <w:pPr>
        <w:pStyle w:val="BodyText"/>
        <w:ind w:right="396" w:firstLine="0"/>
      </w:pPr>
      <w:r>
        <w:t>In any case, the bidder shall have the obligation to substantiate and document with written</w:t>
      </w:r>
      <w:r>
        <w:rPr>
          <w:spacing w:val="-57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explanations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particular</w:t>
      </w:r>
      <w:r>
        <w:rPr>
          <w:spacing w:val="1"/>
        </w:rPr>
        <w:t xml:space="preserve"> </w:t>
      </w:r>
      <w:r>
        <w:t>element/elements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bid,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Article</w:t>
      </w:r>
      <w:r>
        <w:rPr>
          <w:spacing w:val="-1"/>
        </w:rPr>
        <w:t xml:space="preserve"> </w:t>
      </w:r>
      <w:r>
        <w:t>56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2"/>
        </w:rPr>
        <w:t xml:space="preserve"> </w:t>
      </w:r>
      <w:r>
        <w:t>Law.</w:t>
      </w:r>
    </w:p>
    <w:p w:rsidR="00D5460A" w:rsidRDefault="00852192">
      <w:pPr>
        <w:pStyle w:val="ListParagraph"/>
        <w:numPr>
          <w:ilvl w:val="0"/>
          <w:numId w:val="11"/>
        </w:numPr>
        <w:tabs>
          <w:tab w:val="left" w:pos="480"/>
        </w:tabs>
        <w:spacing w:before="121"/>
        <w:jc w:val="both"/>
        <w:rPr>
          <w:sz w:val="24"/>
        </w:rPr>
      </w:pPr>
      <w:r>
        <w:rPr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case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phased</w:t>
      </w:r>
      <w:r>
        <w:rPr>
          <w:spacing w:val="-1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Bid</w:t>
      </w:r>
      <w:r>
        <w:rPr>
          <w:spacing w:val="-11"/>
          <w:sz w:val="24"/>
        </w:rPr>
        <w:t xml:space="preserve"> </w:t>
      </w:r>
      <w:r>
        <w:rPr>
          <w:sz w:val="24"/>
        </w:rPr>
        <w:t>Evaluation</w:t>
      </w:r>
      <w:r>
        <w:rPr>
          <w:spacing w:val="-11"/>
          <w:sz w:val="24"/>
        </w:rPr>
        <w:t xml:space="preserve"> </w:t>
      </w:r>
      <w:r>
        <w:rPr>
          <w:sz w:val="24"/>
        </w:rPr>
        <w:t>Committee</w:t>
      </w:r>
      <w:r>
        <w:rPr>
          <w:spacing w:val="-12"/>
          <w:sz w:val="24"/>
        </w:rPr>
        <w:t xml:space="preserve"> </w:t>
      </w:r>
      <w:r>
        <w:rPr>
          <w:sz w:val="24"/>
        </w:rPr>
        <w:t>shall</w:t>
      </w:r>
      <w:r>
        <w:rPr>
          <w:spacing w:val="-11"/>
          <w:sz w:val="24"/>
        </w:rPr>
        <w:t xml:space="preserve"> </w:t>
      </w:r>
      <w:r>
        <w:rPr>
          <w:sz w:val="24"/>
        </w:rPr>
        <w:t>read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right="394" w:firstLine="0"/>
      </w:pPr>
      <w:r>
        <w:lastRenderedPageBreak/>
        <w:t>name</w:t>
      </w:r>
      <w:r>
        <w:rPr>
          <w:spacing w:val="-10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address</w:t>
      </w:r>
      <w:r>
        <w:rPr>
          <w:spacing w:val="-7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candidate</w:t>
      </w:r>
      <w:r>
        <w:rPr>
          <w:spacing w:val="-6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list</w:t>
      </w:r>
      <w:r>
        <w:rPr>
          <w:spacing w:val="-8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qualification</w:t>
      </w:r>
      <w:r>
        <w:rPr>
          <w:spacing w:val="-9"/>
        </w:rPr>
        <w:t xml:space="preserve"> </w:t>
      </w:r>
      <w:r>
        <w:t>documents,</w:t>
      </w:r>
      <w:r>
        <w:rPr>
          <w:spacing w:val="-8"/>
        </w:rPr>
        <w:t xml:space="preserve"> </w:t>
      </w:r>
      <w:r>
        <w:t>which</w:t>
      </w:r>
      <w:r>
        <w:rPr>
          <w:spacing w:val="-8"/>
        </w:rPr>
        <w:t xml:space="preserve"> </w:t>
      </w:r>
      <w:r>
        <w:t>are</w:t>
      </w:r>
      <w:r>
        <w:rPr>
          <w:spacing w:val="-58"/>
        </w:rPr>
        <w:t xml:space="preserve"> </w:t>
      </w:r>
      <w:r>
        <w:t>submitted by him. No later than 10 (ten) days from the date of submission of the required</w:t>
      </w:r>
      <w:r>
        <w:rPr>
          <w:spacing w:val="1"/>
        </w:rPr>
        <w:t xml:space="preserve"> </w:t>
      </w:r>
      <w:r>
        <w:t>documentation,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evaluation</w:t>
      </w:r>
      <w:r>
        <w:rPr>
          <w:spacing w:val="1"/>
        </w:rPr>
        <w:t xml:space="preserve"> </w:t>
      </w:r>
      <w:r>
        <w:t>committee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determine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final</w:t>
      </w:r>
      <w:r>
        <w:rPr>
          <w:spacing w:val="1"/>
        </w:rPr>
        <w:t xml:space="preserve"> </w:t>
      </w:r>
      <w:r>
        <w:t>list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qualified</w:t>
      </w:r>
      <w:r>
        <w:rPr>
          <w:spacing w:val="1"/>
        </w:rPr>
        <w:t xml:space="preserve"> </w:t>
      </w:r>
      <w:r>
        <w:t>candidates, which will be evaluated for the bid, and it shall immediately communicate this</w:t>
      </w:r>
      <w:r>
        <w:rPr>
          <w:spacing w:val="-57"/>
        </w:rPr>
        <w:t xml:space="preserve"> </w:t>
      </w:r>
      <w:r>
        <w:t>information to all candidates that have submitted a request for participation. An invitation</w:t>
      </w:r>
      <w:r>
        <w:rPr>
          <w:spacing w:val="-57"/>
        </w:rPr>
        <w:t xml:space="preserve"> </w:t>
      </w:r>
      <w:r>
        <w:t>to tender shall be sent to the qualified candidates at the end of the ap</w:t>
      </w:r>
      <w:r>
        <w:t>peal deadlines, under</w:t>
      </w:r>
      <w:r>
        <w:rPr>
          <w:spacing w:val="1"/>
        </w:rPr>
        <w:t xml:space="preserve"> </w:t>
      </w:r>
      <w:r>
        <w:t>Article</w:t>
      </w:r>
      <w:r>
        <w:rPr>
          <w:spacing w:val="-2"/>
        </w:rPr>
        <w:t xml:space="preserve"> </w:t>
      </w:r>
      <w:r>
        <w:t>40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PPL.</w:t>
      </w:r>
    </w:p>
    <w:p w:rsidR="00D5460A" w:rsidRDefault="00852192">
      <w:pPr>
        <w:pStyle w:val="BodyText"/>
        <w:ind w:right="397" w:firstLine="0"/>
      </w:pPr>
      <w:r>
        <w:t>Subsequently,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Bid</w:t>
      </w:r>
      <w:r>
        <w:rPr>
          <w:spacing w:val="-5"/>
        </w:rPr>
        <w:t xml:space="preserve"> </w:t>
      </w:r>
      <w:r>
        <w:t>Evaluation</w:t>
      </w:r>
      <w:r>
        <w:rPr>
          <w:spacing w:val="-4"/>
        </w:rPr>
        <w:t xml:space="preserve"> </w:t>
      </w:r>
      <w:r>
        <w:t>Committee</w:t>
      </w:r>
      <w:r>
        <w:rPr>
          <w:spacing w:val="-4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t>continue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evaluation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technical</w:t>
      </w:r>
      <w:r>
        <w:rPr>
          <w:spacing w:val="-57"/>
        </w:rPr>
        <w:t xml:space="preserve"> </w:t>
      </w:r>
      <w:r>
        <w:t>bids of the qualified candidates and it shall make the technical classification. The Bid</w:t>
      </w:r>
      <w:r>
        <w:rPr>
          <w:spacing w:val="1"/>
        </w:rPr>
        <w:t xml:space="preserve"> </w:t>
      </w:r>
      <w:r>
        <w:t xml:space="preserve">Evaluation Committee shall pass </w:t>
      </w:r>
      <w:r>
        <w:t>on to the review of the economic bid and verify whether</w:t>
      </w:r>
      <w:r>
        <w:rPr>
          <w:spacing w:val="1"/>
        </w:rPr>
        <w:t xml:space="preserve"> </w:t>
      </w:r>
      <w:r>
        <w:t>there</w:t>
      </w:r>
      <w:r>
        <w:rPr>
          <w:spacing w:val="-8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arithmetic</w:t>
      </w:r>
      <w:r>
        <w:rPr>
          <w:spacing w:val="-7"/>
        </w:rPr>
        <w:t xml:space="preserve"> </w:t>
      </w:r>
      <w:r>
        <w:t>errors</w:t>
      </w:r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abnormally</w:t>
      </w:r>
      <w:r>
        <w:rPr>
          <w:spacing w:val="-11"/>
        </w:rPr>
        <w:t xml:space="preserve"> </w:t>
      </w:r>
      <w:r>
        <w:t>low</w:t>
      </w:r>
      <w:r>
        <w:rPr>
          <w:spacing w:val="-6"/>
        </w:rPr>
        <w:t xml:space="preserve"> </w:t>
      </w:r>
      <w:r>
        <w:t>prices</w:t>
      </w:r>
      <w:r>
        <w:rPr>
          <w:spacing w:val="-7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as</w:t>
      </w:r>
      <w:r>
        <w:rPr>
          <w:spacing w:val="-7"/>
        </w:rPr>
        <w:t xml:space="preserve"> </w:t>
      </w:r>
      <w:r>
        <w:t>defined</w:t>
      </w:r>
      <w:r>
        <w:rPr>
          <w:spacing w:val="-6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Paragraphs</w:t>
      </w:r>
      <w:r>
        <w:rPr>
          <w:spacing w:val="-4"/>
        </w:rPr>
        <w:t xml:space="preserve"> </w:t>
      </w:r>
      <w:r>
        <w:t>4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5</w:t>
      </w:r>
      <w:r>
        <w:rPr>
          <w:spacing w:val="-58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this Article.</w:t>
      </w:r>
    </w:p>
    <w:p w:rsidR="00D5460A" w:rsidRDefault="00852192">
      <w:pPr>
        <w:pStyle w:val="BodyText"/>
        <w:ind w:right="395" w:firstLine="0"/>
      </w:pPr>
      <w:r>
        <w:t>If necessary, the Bid Evaluation Committee shall ask for clarification from bidders, which</w:t>
      </w:r>
      <w:r>
        <w:rPr>
          <w:spacing w:val="-57"/>
        </w:rPr>
        <w:t xml:space="preserve"> </w:t>
      </w:r>
      <w:r>
        <w:t>should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only</w:t>
      </w:r>
      <w:r>
        <w:rPr>
          <w:spacing w:val="-8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writing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minutes.</w:t>
      </w:r>
      <w:r>
        <w:rPr>
          <w:spacing w:val="-4"/>
        </w:rPr>
        <w:t xml:space="preserve"> </w:t>
      </w:r>
      <w:r>
        <w:t>Based</w:t>
      </w:r>
      <w:r>
        <w:rPr>
          <w:spacing w:val="-4"/>
        </w:rPr>
        <w:t xml:space="preserve"> </w:t>
      </w:r>
      <w:r>
        <w:t>on the</w:t>
      </w:r>
      <w:r>
        <w:rPr>
          <w:spacing w:val="-5"/>
        </w:rPr>
        <w:t xml:space="preserve"> </w:t>
      </w:r>
      <w:r>
        <w:t>bids</w:t>
      </w:r>
      <w:r>
        <w:rPr>
          <w:spacing w:val="-4"/>
        </w:rPr>
        <w:t xml:space="preserve"> </w:t>
      </w:r>
      <w:r>
        <w:t>received,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Bid</w:t>
      </w:r>
      <w:r>
        <w:rPr>
          <w:spacing w:val="-3"/>
        </w:rPr>
        <w:t xml:space="preserve"> </w:t>
      </w:r>
      <w:r>
        <w:t>Evaluation</w:t>
      </w:r>
      <w:r>
        <w:rPr>
          <w:spacing w:val="-58"/>
        </w:rPr>
        <w:t xml:space="preserve"> </w:t>
      </w:r>
      <w:r>
        <w:t>Committee shall draft the final ranking, which should be communicated at the notified</w:t>
      </w:r>
      <w:r>
        <w:rPr>
          <w:spacing w:val="1"/>
        </w:rPr>
        <w:t xml:space="preserve"> </w:t>
      </w:r>
      <w:r>
        <w:t>time,</w:t>
      </w:r>
      <w:r>
        <w:rPr>
          <w:spacing w:val="-1"/>
        </w:rPr>
        <w:t xml:space="preserve"> </w:t>
      </w:r>
      <w:r>
        <w:t>but, in</w:t>
      </w:r>
      <w:r>
        <w:rPr>
          <w:spacing w:val="-1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case, no</w:t>
      </w:r>
      <w:r>
        <w:rPr>
          <w:spacing w:val="1"/>
        </w:rPr>
        <w:t xml:space="preserve"> </w:t>
      </w:r>
      <w:r>
        <w:t>later</w:t>
      </w:r>
      <w:r>
        <w:rPr>
          <w:spacing w:val="-1"/>
        </w:rPr>
        <w:t xml:space="preserve"> </w:t>
      </w:r>
      <w:r>
        <w:t>than 10 (ten)</w:t>
      </w:r>
      <w:r>
        <w:rPr>
          <w:spacing w:val="-1"/>
        </w:rPr>
        <w:t xml:space="preserve"> </w:t>
      </w:r>
      <w:r>
        <w:t>days</w:t>
      </w:r>
      <w:r>
        <w:rPr>
          <w:spacing w:val="-1"/>
        </w:rPr>
        <w:t xml:space="preserve"> </w:t>
      </w:r>
      <w:r>
        <w:t>from the</w:t>
      </w:r>
      <w:r>
        <w:rPr>
          <w:spacing w:val="-1"/>
        </w:rPr>
        <w:t xml:space="preserve"> </w:t>
      </w:r>
      <w:r>
        <w:t>date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bids’</w:t>
      </w:r>
      <w:r>
        <w:rPr>
          <w:spacing w:val="-2"/>
        </w:rPr>
        <w:t xml:space="preserve"> </w:t>
      </w:r>
      <w:r>
        <w:t>su</w:t>
      </w:r>
      <w:r>
        <w:t>bmission.</w:t>
      </w:r>
    </w:p>
    <w:p w:rsidR="00D5460A" w:rsidRDefault="00852192">
      <w:pPr>
        <w:pStyle w:val="ListParagraph"/>
        <w:numPr>
          <w:ilvl w:val="0"/>
          <w:numId w:val="11"/>
        </w:numPr>
        <w:tabs>
          <w:tab w:val="left" w:pos="480"/>
        </w:tabs>
        <w:ind w:left="479" w:right="398"/>
        <w:jc w:val="both"/>
        <w:rPr>
          <w:sz w:val="24"/>
        </w:rPr>
      </w:pPr>
      <w:r>
        <w:rPr>
          <w:sz w:val="24"/>
        </w:rPr>
        <w:t>In the case of negotiated procedures, with or without prior notice of contract notice,</w:t>
      </w:r>
      <w:r>
        <w:rPr>
          <w:spacing w:val="1"/>
          <w:sz w:val="24"/>
        </w:rPr>
        <w:t xml:space="preserve"> </w:t>
      </w:r>
      <w:r>
        <w:rPr>
          <w:sz w:val="24"/>
        </w:rPr>
        <w:t>depending on the complexity of the contract, the committee may conduct negotiations at</w:t>
      </w:r>
      <w:r>
        <w:rPr>
          <w:spacing w:val="1"/>
          <w:sz w:val="24"/>
        </w:rPr>
        <w:t xml:space="preserve"> </w:t>
      </w:r>
      <w:r>
        <w:rPr>
          <w:sz w:val="24"/>
        </w:rPr>
        <w:t>different stages with each of the selected candidates, but should always reflect the content</w:t>
      </w:r>
      <w:r>
        <w:rPr>
          <w:spacing w:val="-57"/>
          <w:sz w:val="24"/>
        </w:rPr>
        <w:t xml:space="preserve"> </w:t>
      </w:r>
      <w:r>
        <w:rPr>
          <w:sz w:val="24"/>
        </w:rPr>
        <w:t>of the negotiations in the respective minutes. The 10 (ten) day period provided for in</w:t>
      </w:r>
      <w:r>
        <w:rPr>
          <w:spacing w:val="1"/>
          <w:sz w:val="24"/>
        </w:rPr>
        <w:t xml:space="preserve"> </w:t>
      </w:r>
      <w:r>
        <w:rPr>
          <w:sz w:val="24"/>
        </w:rPr>
        <w:t>Paragraphs</w:t>
      </w:r>
      <w:r>
        <w:rPr>
          <w:spacing w:val="1"/>
          <w:sz w:val="24"/>
        </w:rPr>
        <w:t xml:space="preserve"> </w:t>
      </w:r>
      <w:r>
        <w:rPr>
          <w:sz w:val="24"/>
        </w:rPr>
        <w:t>2</w:t>
      </w:r>
      <w:r>
        <w:rPr>
          <w:spacing w:val="2"/>
          <w:sz w:val="24"/>
        </w:rPr>
        <w:t xml:space="preserve"> </w:t>
      </w:r>
      <w:r>
        <w:rPr>
          <w:sz w:val="24"/>
        </w:rPr>
        <w:t>and 6 of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shall not apply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1"/>
          <w:sz w:val="24"/>
        </w:rPr>
        <w:t xml:space="preserve"> </w:t>
      </w:r>
      <w:r>
        <w:rPr>
          <w:sz w:val="24"/>
        </w:rPr>
        <w:t>cases.</w:t>
      </w:r>
    </w:p>
    <w:p w:rsidR="00D5460A" w:rsidRDefault="00852192">
      <w:pPr>
        <w:pStyle w:val="ListParagraph"/>
        <w:numPr>
          <w:ilvl w:val="0"/>
          <w:numId w:val="11"/>
        </w:numPr>
        <w:tabs>
          <w:tab w:val="left" w:pos="480"/>
        </w:tabs>
        <w:spacing w:before="121"/>
        <w:ind w:left="479" w:right="401"/>
        <w:jc w:val="both"/>
        <w:rPr>
          <w:sz w:val="24"/>
        </w:rPr>
      </w:pPr>
      <w:r>
        <w:rPr>
          <w:sz w:val="24"/>
        </w:rPr>
        <w:t>If</w:t>
      </w:r>
      <w:r>
        <w:rPr>
          <w:spacing w:val="-2"/>
          <w:sz w:val="24"/>
        </w:rPr>
        <w:t xml:space="preserve"> </w:t>
      </w:r>
      <w:r>
        <w:rPr>
          <w:sz w:val="24"/>
        </w:rPr>
        <w:t>two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more</w:t>
      </w:r>
      <w:r>
        <w:rPr>
          <w:spacing w:val="-5"/>
          <w:sz w:val="24"/>
        </w:rPr>
        <w:t xml:space="preserve"> </w:t>
      </w:r>
      <w:r>
        <w:rPr>
          <w:sz w:val="24"/>
        </w:rPr>
        <w:t>bids</w:t>
      </w:r>
      <w:r>
        <w:rPr>
          <w:spacing w:val="-3"/>
          <w:sz w:val="24"/>
        </w:rPr>
        <w:t xml:space="preserve"> </w:t>
      </w:r>
      <w:r>
        <w:rPr>
          <w:sz w:val="24"/>
        </w:rPr>
        <w:t>have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same</w:t>
      </w:r>
      <w:r>
        <w:rPr>
          <w:spacing w:val="-5"/>
          <w:sz w:val="24"/>
        </w:rPr>
        <w:t xml:space="preserve"> </w:t>
      </w:r>
      <w:r>
        <w:rPr>
          <w:sz w:val="24"/>
        </w:rPr>
        <w:t>lower</w:t>
      </w:r>
      <w:r>
        <w:rPr>
          <w:spacing w:val="-5"/>
          <w:sz w:val="24"/>
        </w:rPr>
        <w:t xml:space="preserve"> </w:t>
      </w:r>
      <w:r>
        <w:rPr>
          <w:sz w:val="24"/>
        </w:rPr>
        <w:t>price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have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same</w:t>
      </w:r>
      <w:r>
        <w:rPr>
          <w:spacing w:val="-5"/>
          <w:sz w:val="24"/>
        </w:rPr>
        <w:t xml:space="preserve"> </w:t>
      </w:r>
      <w:r>
        <w:rPr>
          <w:sz w:val="24"/>
        </w:rPr>
        <w:t>score,</w:t>
      </w:r>
      <w:r>
        <w:rPr>
          <w:spacing w:val="-3"/>
          <w:sz w:val="24"/>
        </w:rPr>
        <w:t xml:space="preserve"> </w:t>
      </w:r>
      <w:r>
        <w:rPr>
          <w:sz w:val="24"/>
        </w:rPr>
        <w:t>then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winner</w:t>
      </w:r>
      <w:r>
        <w:rPr>
          <w:spacing w:val="-5"/>
          <w:sz w:val="24"/>
        </w:rPr>
        <w:t xml:space="preserve"> </w:t>
      </w:r>
      <w:r>
        <w:rPr>
          <w:sz w:val="24"/>
        </w:rPr>
        <w:t>will</w:t>
      </w:r>
      <w:r>
        <w:rPr>
          <w:spacing w:val="-58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determined by</w:t>
      </w:r>
      <w:r>
        <w:rPr>
          <w:spacing w:val="-5"/>
          <w:sz w:val="24"/>
        </w:rPr>
        <w:t xml:space="preserve"> </w:t>
      </w:r>
      <w:r>
        <w:rPr>
          <w:sz w:val="24"/>
        </w:rPr>
        <w:t>lot in the</w:t>
      </w:r>
      <w:r>
        <w:rPr>
          <w:spacing w:val="-1"/>
          <w:sz w:val="24"/>
        </w:rPr>
        <w:t xml:space="preserve"> </w:t>
      </w:r>
      <w:r>
        <w:rPr>
          <w:sz w:val="24"/>
        </w:rPr>
        <w:t>presence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bidders.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  <w:ind w:left="3715" w:right="3986" w:firstLine="415"/>
        <w:jc w:val="left"/>
      </w:pPr>
      <w:r>
        <w:t>Article 67</w:t>
      </w:r>
      <w:r>
        <w:rPr>
          <w:spacing w:val="1"/>
        </w:rPr>
        <w:t xml:space="preserve"> </w:t>
      </w:r>
      <w:r>
        <w:t>Bids</w:t>
      </w:r>
      <w:r>
        <w:rPr>
          <w:spacing w:val="-5"/>
        </w:rPr>
        <w:t xml:space="preserve"> </w:t>
      </w:r>
      <w:r>
        <w:t>classification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20" w:right="396" w:firstLine="0"/>
      </w:pPr>
      <w:r>
        <w:t>Based on the bids received, the Bid Evaluation Committee shall draft the final classification,</w:t>
      </w:r>
      <w:r>
        <w:rPr>
          <w:spacing w:val="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shall be</w:t>
      </w:r>
      <w:r>
        <w:rPr>
          <w:spacing w:val="-2"/>
        </w:rPr>
        <w:t xml:space="preserve"> </w:t>
      </w:r>
      <w:r>
        <w:t>communicated to</w:t>
      </w:r>
      <w:r>
        <w:rPr>
          <w:spacing w:val="-1"/>
        </w:rPr>
        <w:t xml:space="preserve"> </w:t>
      </w:r>
      <w:r>
        <w:t>bidders</w:t>
      </w:r>
      <w:r>
        <w:rPr>
          <w:spacing w:val="2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time</w:t>
      </w:r>
      <w:r>
        <w:rPr>
          <w:spacing w:val="-1"/>
        </w:rPr>
        <w:t xml:space="preserve"> </w:t>
      </w:r>
      <w:r>
        <w:t>specified</w:t>
      </w:r>
      <w:r>
        <w:rPr>
          <w:spacing w:val="-1"/>
        </w:rPr>
        <w:t xml:space="preserve"> </w:t>
      </w:r>
      <w:r>
        <w:t>in these rules.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3770" w:right="4047" w:firstLine="360"/>
        <w:jc w:val="left"/>
      </w:pPr>
      <w:r>
        <w:t>Article 68</w:t>
      </w:r>
      <w:r>
        <w:rPr>
          <w:spacing w:val="1"/>
        </w:rPr>
        <w:t xml:space="preserve"> </w:t>
      </w:r>
      <w:r>
        <w:t>Summary</w:t>
      </w:r>
      <w:r>
        <w:rPr>
          <w:spacing w:val="-14"/>
        </w:rPr>
        <w:t xml:space="preserve"> </w:t>
      </w:r>
      <w:r>
        <w:t>report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20" w:right="396" w:firstLine="0"/>
      </w:pPr>
      <w:r>
        <w:t>After the expiry of the appeal deadlines, the Bid Evalua</w:t>
      </w:r>
      <w:r>
        <w:t>tion Committee shall prepare a</w:t>
      </w:r>
      <w:r>
        <w:rPr>
          <w:spacing w:val="1"/>
        </w:rPr>
        <w:t xml:space="preserve"> </w:t>
      </w:r>
      <w:r>
        <w:t>summary</w:t>
      </w:r>
      <w:r>
        <w:rPr>
          <w:spacing w:val="-11"/>
        </w:rPr>
        <w:t xml:space="preserve"> </w:t>
      </w:r>
      <w:r>
        <w:t>report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send</w:t>
      </w:r>
      <w:r>
        <w:rPr>
          <w:spacing w:val="-4"/>
        </w:rPr>
        <w:t xml:space="preserve"> </w:t>
      </w:r>
      <w:r>
        <w:t>it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approval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head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contracting</w:t>
      </w:r>
      <w:r>
        <w:rPr>
          <w:spacing w:val="-9"/>
        </w:rPr>
        <w:t xml:space="preserve"> </w:t>
      </w:r>
      <w:r>
        <w:t>authority.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summary</w:t>
      </w:r>
      <w:r>
        <w:rPr>
          <w:spacing w:val="-58"/>
        </w:rPr>
        <w:t xml:space="preserve"> </w:t>
      </w:r>
      <w:r>
        <w:t>report</w:t>
      </w:r>
      <w:r>
        <w:rPr>
          <w:spacing w:val="1"/>
        </w:rPr>
        <w:t xml:space="preserve"> </w:t>
      </w:r>
      <w:r>
        <w:t>should</w:t>
      </w:r>
      <w:r>
        <w:rPr>
          <w:spacing w:val="1"/>
        </w:rPr>
        <w:t xml:space="preserve"> </w:t>
      </w:r>
      <w:r>
        <w:t>contain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least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reference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procedure,</w:t>
      </w:r>
      <w:r>
        <w:rPr>
          <w:spacing w:val="1"/>
        </w:rPr>
        <w:t xml:space="preserve"> </w:t>
      </w:r>
      <w:r>
        <w:t>description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1"/>
        </w:rPr>
        <w:t>works/goods/services;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prices/value</w:t>
      </w:r>
      <w:r>
        <w:rPr>
          <w:spacing w:val="-1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participating</w:t>
      </w:r>
      <w:r>
        <w:rPr>
          <w:spacing w:val="-14"/>
        </w:rPr>
        <w:t xml:space="preserve"> </w:t>
      </w:r>
      <w:r>
        <w:t>bidders;</w:t>
      </w:r>
      <w:r>
        <w:rPr>
          <w:spacing w:val="-11"/>
        </w:rPr>
        <w:t xml:space="preserve"> </w:t>
      </w:r>
      <w:r>
        <w:t>disqualified</w:t>
      </w:r>
      <w:r>
        <w:rPr>
          <w:spacing w:val="-12"/>
        </w:rPr>
        <w:t xml:space="preserve"> </w:t>
      </w:r>
      <w:r>
        <w:t>bidders</w:t>
      </w:r>
      <w:r>
        <w:rPr>
          <w:spacing w:val="-11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reasons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disqualification;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ranked</w:t>
      </w:r>
      <w:r>
        <w:rPr>
          <w:spacing w:val="1"/>
        </w:rPr>
        <w:t xml:space="preserve"> </w:t>
      </w:r>
      <w:r>
        <w:t>bidder,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whether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were</w:t>
      </w:r>
      <w:r>
        <w:rPr>
          <w:spacing w:val="-57"/>
        </w:rPr>
        <w:t xml:space="preserve"> </w:t>
      </w:r>
      <w:r>
        <w:t>complaints</w:t>
      </w:r>
      <w:r>
        <w:rPr>
          <w:spacing w:val="-1"/>
        </w:rPr>
        <w:t xml:space="preserve"> </w:t>
      </w:r>
      <w:r>
        <w:t>and decision</w:t>
      </w:r>
      <w:r>
        <w:rPr>
          <w:spacing w:val="2"/>
        </w:rPr>
        <w:t xml:space="preserve"> </w:t>
      </w:r>
      <w:r>
        <w:t>making</w:t>
      </w:r>
      <w:r>
        <w:rPr>
          <w:spacing w:val="-3"/>
        </w:rPr>
        <w:t xml:space="preserve"> </w:t>
      </w:r>
      <w:r>
        <w:t>related to them.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3316" w:right="3592" w:firstLine="813"/>
        <w:jc w:val="left"/>
      </w:pPr>
      <w:r>
        <w:t>Article 69</w:t>
      </w:r>
      <w:r>
        <w:rPr>
          <w:spacing w:val="1"/>
        </w:rPr>
        <w:t xml:space="preserve"> </w:t>
      </w:r>
      <w:r>
        <w:t>Notification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winner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1"/>
        <w:ind w:left="120" w:right="396" w:firstLine="0"/>
      </w:pPr>
      <w:r>
        <w:t>After the approval of the summary report, the contracting authority shall send for publication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Agency</w:t>
      </w:r>
      <w:r>
        <w:rPr>
          <w:spacing w:val="1"/>
        </w:rPr>
        <w:t xml:space="preserve"> </w:t>
      </w:r>
      <w:r>
        <w:t>website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Notifications</w:t>
      </w:r>
      <w:r>
        <w:rPr>
          <w:spacing w:val="1"/>
        </w:rPr>
        <w:t xml:space="preserve"> </w:t>
      </w:r>
      <w:r>
        <w:t>Bulletin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notification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notification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winner</w:t>
      </w:r>
      <w:r>
        <w:rPr>
          <w:spacing w:val="-2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Article</w:t>
      </w:r>
      <w:r>
        <w:rPr>
          <w:spacing w:val="-2"/>
        </w:rPr>
        <w:t xml:space="preserve"> </w:t>
      </w:r>
      <w:r>
        <w:t>58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 Procurement</w:t>
      </w:r>
      <w:r>
        <w:rPr>
          <w:spacing w:val="1"/>
        </w:rPr>
        <w:t xml:space="preserve"> </w:t>
      </w:r>
      <w:r>
        <w:t>Law.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  <w:ind w:left="3470" w:right="3740" w:firstLine="660"/>
        <w:jc w:val="left"/>
      </w:pPr>
      <w:r>
        <w:t>Article 70</w:t>
      </w:r>
      <w:r>
        <w:rPr>
          <w:spacing w:val="1"/>
        </w:rPr>
        <w:t xml:space="preserve"> </w:t>
      </w:r>
      <w:r>
        <w:t>Signing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contract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left="120" w:right="394" w:firstLine="0"/>
      </w:pPr>
      <w:r>
        <w:lastRenderedPageBreak/>
        <w:t>The procurement procedure shall be conducted until the moment of the publishing of the</w:t>
      </w:r>
      <w:r>
        <w:rPr>
          <w:spacing w:val="1"/>
        </w:rPr>
        <w:t xml:space="preserve"> </w:t>
      </w:r>
      <w:r>
        <w:t>notification of the winner and the contract will be concluded under the deadlines as set ou</w:t>
      </w:r>
      <w:r>
        <w:t>t in</w:t>
      </w:r>
      <w:r>
        <w:rPr>
          <w:spacing w:val="1"/>
        </w:rPr>
        <w:t xml:space="preserve"> </w:t>
      </w:r>
      <w:r>
        <w:t>Paragraph 3 of Article 21 of these rules and only after the fund will be made available (in the</w:t>
      </w:r>
      <w:r>
        <w:rPr>
          <w:spacing w:val="1"/>
        </w:rPr>
        <w:t xml:space="preserve"> </w:t>
      </w:r>
      <w:r>
        <w:t>respective account)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contracting authority.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71</w:t>
      </w:r>
    </w:p>
    <w:p w:rsidR="00D5460A" w:rsidRDefault="00852192">
      <w:pPr>
        <w:ind w:left="782" w:right="1061"/>
        <w:jc w:val="center"/>
        <w:rPr>
          <w:b/>
          <w:sz w:val="24"/>
        </w:rPr>
      </w:pPr>
      <w:r>
        <w:rPr>
          <w:b/>
          <w:sz w:val="24"/>
        </w:rPr>
        <w:t>Publication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notice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signed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contract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20" w:right="397" w:firstLine="0"/>
      </w:pPr>
      <w:r>
        <w:t>Upon signing the contract, within 5 (five) days, the contracting authority shall send the notice</w:t>
      </w:r>
      <w:r>
        <w:rPr>
          <w:spacing w:val="-57"/>
        </w:rPr>
        <w:t xml:space="preserve"> </w:t>
      </w:r>
      <w:r>
        <w:t>of the signed contract for publication on the Public Procurement Agency website and in the</w:t>
      </w:r>
      <w:r>
        <w:rPr>
          <w:spacing w:val="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Notifications</w:t>
      </w:r>
      <w:r>
        <w:rPr>
          <w:spacing w:val="-1"/>
        </w:rPr>
        <w:t xml:space="preserve"> </w:t>
      </w:r>
      <w:r>
        <w:t>Bulletin.</w:t>
      </w:r>
    </w:p>
    <w:p w:rsidR="00D5460A" w:rsidRDefault="00852192">
      <w:pPr>
        <w:pStyle w:val="Heading1"/>
        <w:spacing w:before="5"/>
      </w:pPr>
      <w:r>
        <w:t>Article</w:t>
      </w:r>
      <w:r>
        <w:rPr>
          <w:spacing w:val="-4"/>
        </w:rPr>
        <w:t xml:space="preserve"> </w:t>
      </w:r>
      <w:r>
        <w:t>72</w:t>
      </w:r>
    </w:p>
    <w:p w:rsidR="00D5460A" w:rsidRDefault="00852192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Conducting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procedures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b</w:t>
      </w:r>
      <w:r>
        <w:rPr>
          <w:b/>
          <w:sz w:val="24"/>
        </w:rPr>
        <w:t>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electronic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means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20" w:right="397" w:firstLine="0"/>
      </w:pPr>
      <w:r>
        <w:t>In the case of the procurement procedure conducted by electronic means, the procedure of</w:t>
      </w:r>
      <w:r>
        <w:rPr>
          <w:spacing w:val="1"/>
        </w:rPr>
        <w:t xml:space="preserve"> </w:t>
      </w:r>
      <w:r>
        <w:t>opening and evaluating the bids will be done according to the instructions of the Public</w:t>
      </w:r>
      <w:r>
        <w:rPr>
          <w:spacing w:val="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Agency.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270"/>
      </w:pPr>
      <w:r>
        <w:t>CHAPTER</w:t>
      </w:r>
      <w:r>
        <w:rPr>
          <w:spacing w:val="-4"/>
        </w:rPr>
        <w:t xml:space="preserve"> </w:t>
      </w:r>
      <w:r>
        <w:t>VIII</w:t>
      </w:r>
    </w:p>
    <w:p w:rsidR="00D5460A" w:rsidRDefault="00852192">
      <w:pPr>
        <w:ind w:left="273" w:right="550"/>
        <w:jc w:val="center"/>
        <w:rPr>
          <w:b/>
          <w:sz w:val="24"/>
        </w:rPr>
      </w:pPr>
      <w:r>
        <w:rPr>
          <w:b/>
          <w:sz w:val="24"/>
        </w:rPr>
        <w:t>GENERAL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CONDITIONS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IM</w:t>
      </w:r>
      <w:r>
        <w:rPr>
          <w:b/>
          <w:sz w:val="24"/>
        </w:rPr>
        <w:t>PLEMENTATION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 w:rsidP="005A4E17">
      <w:pPr>
        <w:pStyle w:val="Heading1"/>
        <w:ind w:left="3604" w:right="3888" w:firstLine="525"/>
      </w:pPr>
      <w:r>
        <w:t>Article</w:t>
      </w:r>
      <w:r>
        <w:rPr>
          <w:spacing w:val="6"/>
        </w:rPr>
        <w:t xml:space="preserve"> </w:t>
      </w:r>
      <w:r>
        <w:t>73</w:t>
      </w:r>
      <w:r>
        <w:rPr>
          <w:spacing w:val="1"/>
        </w:rPr>
        <w:t xml:space="preserve"> </w:t>
      </w:r>
      <w:r>
        <w:t>Lack</w:t>
      </w:r>
      <w:r>
        <w:rPr>
          <w:spacing w:val="-9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competition</w:t>
      </w:r>
    </w:p>
    <w:p w:rsidR="00D5460A" w:rsidRDefault="00852192">
      <w:pPr>
        <w:pStyle w:val="ListParagraph"/>
        <w:numPr>
          <w:ilvl w:val="0"/>
          <w:numId w:val="10"/>
        </w:numPr>
        <w:tabs>
          <w:tab w:val="left" w:pos="480"/>
        </w:tabs>
        <w:spacing w:before="116"/>
        <w:ind w:left="479" w:right="401"/>
        <w:jc w:val="both"/>
        <w:rPr>
          <w:sz w:val="24"/>
        </w:rPr>
      </w:pPr>
      <w:r>
        <w:rPr>
          <w:sz w:val="24"/>
        </w:rPr>
        <w:t>In order to continue the process of selecting a winner in a procurement procedure, at least</w:t>
      </w:r>
      <w:r>
        <w:rPr>
          <w:spacing w:val="1"/>
          <w:sz w:val="24"/>
        </w:rPr>
        <w:t xml:space="preserve"> </w:t>
      </w:r>
      <w:r>
        <w:rPr>
          <w:sz w:val="24"/>
        </w:rPr>
        <w:t>one (one) valid bid should be accepted. Otherwise, the contracting authority shall cancel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procedure</w:t>
      </w:r>
      <w:r>
        <w:rPr>
          <w:spacing w:val="-1"/>
          <w:sz w:val="24"/>
        </w:rPr>
        <w:t xml:space="preserve"> </w:t>
      </w:r>
      <w:r>
        <w:rPr>
          <w:sz w:val="24"/>
        </w:rPr>
        <w:t>and initiate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new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procedure.</w:t>
      </w:r>
    </w:p>
    <w:p w:rsidR="00D5460A" w:rsidRDefault="00852192">
      <w:pPr>
        <w:pStyle w:val="ListParagraph"/>
        <w:numPr>
          <w:ilvl w:val="0"/>
          <w:numId w:val="10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Prior to initiating a new procedure, the contracting authority shall analyze the reasons that</w:t>
      </w:r>
      <w:r>
        <w:rPr>
          <w:spacing w:val="-57"/>
          <w:sz w:val="24"/>
        </w:rPr>
        <w:t xml:space="preserve"> </w:t>
      </w:r>
      <w:r>
        <w:rPr>
          <w:sz w:val="24"/>
        </w:rPr>
        <w:t>caused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failure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correct</w:t>
      </w:r>
      <w:r>
        <w:rPr>
          <w:spacing w:val="-1"/>
          <w:sz w:val="24"/>
        </w:rPr>
        <w:t xml:space="preserve"> </w:t>
      </w:r>
      <w:r>
        <w:rPr>
          <w:sz w:val="24"/>
        </w:rPr>
        <w:t>them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order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enable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enhancement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competition.</w:t>
      </w:r>
    </w:p>
    <w:p w:rsidR="00D5460A" w:rsidRDefault="00852192">
      <w:pPr>
        <w:pStyle w:val="Heading1"/>
        <w:spacing w:before="5"/>
      </w:pPr>
      <w:r>
        <w:t>Article</w:t>
      </w:r>
      <w:r>
        <w:rPr>
          <w:spacing w:val="-4"/>
        </w:rPr>
        <w:t xml:space="preserve"> </w:t>
      </w:r>
      <w:r>
        <w:t>74</w:t>
      </w:r>
    </w:p>
    <w:p w:rsidR="00D5460A" w:rsidRDefault="005A4E17">
      <w:pPr>
        <w:ind w:left="270" w:right="550"/>
        <w:jc w:val="center"/>
        <w:rPr>
          <w:b/>
          <w:sz w:val="24"/>
        </w:rPr>
      </w:pPr>
      <w:r>
        <w:rPr>
          <w:b/>
          <w:sz w:val="24"/>
        </w:rPr>
        <w:t>Grouping</w:t>
      </w:r>
      <w:r w:rsidR="00852192">
        <w:rPr>
          <w:b/>
          <w:spacing w:val="-3"/>
          <w:sz w:val="24"/>
        </w:rPr>
        <w:t xml:space="preserve"> </w:t>
      </w:r>
      <w:r w:rsidR="00852192">
        <w:rPr>
          <w:b/>
          <w:sz w:val="24"/>
        </w:rPr>
        <w:t>of economic</w:t>
      </w:r>
      <w:r w:rsidR="00852192">
        <w:rPr>
          <w:b/>
          <w:spacing w:val="-3"/>
          <w:sz w:val="24"/>
        </w:rPr>
        <w:t xml:space="preserve"> </w:t>
      </w:r>
      <w:r w:rsidR="00852192">
        <w:rPr>
          <w:b/>
          <w:sz w:val="24"/>
        </w:rPr>
        <w:t>operators</w:t>
      </w:r>
    </w:p>
    <w:p w:rsidR="00D5460A" w:rsidRDefault="00852192">
      <w:pPr>
        <w:pStyle w:val="ListParagraph"/>
        <w:numPr>
          <w:ilvl w:val="0"/>
          <w:numId w:val="9"/>
        </w:numPr>
        <w:tabs>
          <w:tab w:val="left" w:pos="480"/>
        </w:tabs>
        <w:spacing w:before="115"/>
        <w:ind w:left="479" w:right="399"/>
        <w:jc w:val="both"/>
        <w:rPr>
          <w:sz w:val="24"/>
        </w:rPr>
      </w:pPr>
      <w:r>
        <w:rPr>
          <w:sz w:val="24"/>
        </w:rPr>
        <w:t xml:space="preserve">A bid may be submitted by a </w:t>
      </w:r>
      <w:r w:rsidR="005A4E17">
        <w:rPr>
          <w:sz w:val="24"/>
        </w:rPr>
        <w:t>grouping</w:t>
      </w:r>
      <w:r>
        <w:rPr>
          <w:sz w:val="24"/>
        </w:rPr>
        <w:t xml:space="preserve"> of economic operators, one of whom represents the</w:t>
      </w:r>
      <w:r>
        <w:rPr>
          <w:spacing w:val="1"/>
          <w:sz w:val="24"/>
        </w:rPr>
        <w:t xml:space="preserve"> </w:t>
      </w:r>
      <w:r>
        <w:rPr>
          <w:sz w:val="24"/>
        </w:rPr>
        <w:t>others during the procedure and, in case of selection, even during the execution of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contract. The bid should specify the part of the service, work or supply </w:t>
      </w:r>
      <w:r>
        <w:rPr>
          <w:sz w:val="24"/>
        </w:rPr>
        <w:t>that will be</w:t>
      </w:r>
      <w:r>
        <w:rPr>
          <w:spacing w:val="1"/>
          <w:sz w:val="24"/>
        </w:rPr>
        <w:t xml:space="preserve"> </w:t>
      </w:r>
      <w:r>
        <w:rPr>
          <w:sz w:val="24"/>
        </w:rPr>
        <w:t>delivered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performed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each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members of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the </w:t>
      </w:r>
      <w:r w:rsidR="005A4E17">
        <w:rPr>
          <w:sz w:val="24"/>
        </w:rPr>
        <w:t>grouping</w:t>
      </w:r>
      <w:r>
        <w:rPr>
          <w:sz w:val="24"/>
        </w:rPr>
        <w:t>.</w:t>
      </w:r>
    </w:p>
    <w:p w:rsidR="00D5460A" w:rsidRDefault="00852192">
      <w:pPr>
        <w:pStyle w:val="ListParagraph"/>
        <w:numPr>
          <w:ilvl w:val="0"/>
          <w:numId w:val="9"/>
        </w:numPr>
        <w:tabs>
          <w:tab w:val="left" w:pos="480"/>
        </w:tabs>
        <w:ind w:left="479" w:right="394"/>
        <w:jc w:val="both"/>
        <w:rPr>
          <w:sz w:val="24"/>
        </w:rPr>
      </w:pPr>
      <w:r>
        <w:rPr>
          <w:sz w:val="24"/>
        </w:rPr>
        <w:t xml:space="preserve">Prior to the submission of a bid, the </w:t>
      </w:r>
      <w:r w:rsidR="005A4E17">
        <w:rPr>
          <w:sz w:val="24"/>
        </w:rPr>
        <w:t>grouping</w:t>
      </w:r>
      <w:r>
        <w:rPr>
          <w:sz w:val="24"/>
        </w:rPr>
        <w:t xml:space="preserve"> should be formally established by a notarized</w:t>
      </w:r>
      <w:r>
        <w:rPr>
          <w:spacing w:val="1"/>
          <w:sz w:val="24"/>
        </w:rPr>
        <w:t xml:space="preserve"> </w:t>
      </w:r>
      <w:r>
        <w:rPr>
          <w:sz w:val="24"/>
        </w:rPr>
        <w:t>agreement specifying the group's representative, the percentage of participation in the</w:t>
      </w:r>
      <w:r>
        <w:rPr>
          <w:spacing w:val="1"/>
          <w:sz w:val="24"/>
        </w:rPr>
        <w:t xml:space="preserve"> </w:t>
      </w:r>
      <w:r>
        <w:rPr>
          <w:sz w:val="24"/>
        </w:rPr>
        <w:t>work/service/supply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concrete</w:t>
      </w:r>
      <w:r>
        <w:rPr>
          <w:spacing w:val="-4"/>
          <w:sz w:val="24"/>
        </w:rPr>
        <w:t xml:space="preserve"> </w:t>
      </w:r>
      <w:r>
        <w:rPr>
          <w:sz w:val="24"/>
        </w:rPr>
        <w:t>elements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performed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9"/>
          <w:sz w:val="24"/>
        </w:rPr>
        <w:t xml:space="preserve"> </w:t>
      </w:r>
      <w:r>
        <w:rPr>
          <w:sz w:val="24"/>
        </w:rPr>
        <w:t>each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members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the </w:t>
      </w:r>
      <w:r w:rsidR="005A4E17">
        <w:rPr>
          <w:sz w:val="24"/>
        </w:rPr>
        <w:t>grouping</w:t>
      </w:r>
      <w:r>
        <w:rPr>
          <w:sz w:val="24"/>
        </w:rPr>
        <w:t xml:space="preserve">. After the establishment of the </w:t>
      </w:r>
      <w:r w:rsidR="005A4E17">
        <w:rPr>
          <w:sz w:val="24"/>
        </w:rPr>
        <w:t>grouping</w:t>
      </w:r>
      <w:r>
        <w:rPr>
          <w:sz w:val="24"/>
        </w:rPr>
        <w:t xml:space="preserve"> of economic operators, the members of</w:t>
      </w:r>
      <w:r>
        <w:rPr>
          <w:spacing w:val="1"/>
          <w:sz w:val="24"/>
        </w:rPr>
        <w:t xml:space="preserve"> </w:t>
      </w:r>
      <w:r>
        <w:rPr>
          <w:sz w:val="24"/>
        </w:rPr>
        <w:t>the union shall appoint by means of a power of attorney their representative for</w:t>
      </w:r>
      <w:r>
        <w:rPr>
          <w:sz w:val="24"/>
        </w:rPr>
        <w:t xml:space="preserve"> the</w:t>
      </w:r>
      <w:r>
        <w:rPr>
          <w:spacing w:val="1"/>
          <w:sz w:val="24"/>
        </w:rPr>
        <w:t xml:space="preserve"> </w:t>
      </w:r>
      <w:r>
        <w:rPr>
          <w:sz w:val="24"/>
        </w:rPr>
        <w:t>submission of the bid. This written agreement and power of attorney should be sent</w:t>
      </w:r>
      <w:r>
        <w:rPr>
          <w:spacing w:val="1"/>
          <w:sz w:val="24"/>
        </w:rPr>
        <w:t xml:space="preserve"> </w:t>
      </w:r>
      <w:r>
        <w:rPr>
          <w:sz w:val="24"/>
        </w:rPr>
        <w:t>together with the qualifications and the economic bid, which should be signed by the</w:t>
      </w:r>
      <w:r>
        <w:rPr>
          <w:spacing w:val="1"/>
          <w:sz w:val="24"/>
        </w:rPr>
        <w:t xml:space="preserve"> </w:t>
      </w:r>
      <w:r>
        <w:rPr>
          <w:sz w:val="24"/>
        </w:rPr>
        <w:t>representative.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representative</w:t>
      </w:r>
      <w:r>
        <w:rPr>
          <w:spacing w:val="-10"/>
          <w:sz w:val="24"/>
        </w:rPr>
        <w:t xml:space="preserve"> </w:t>
      </w:r>
      <w:r>
        <w:rPr>
          <w:sz w:val="24"/>
        </w:rPr>
        <w:t>should</w:t>
      </w:r>
      <w:r>
        <w:rPr>
          <w:spacing w:val="-10"/>
          <w:sz w:val="24"/>
        </w:rPr>
        <w:t xml:space="preserve"> </w:t>
      </w:r>
      <w:r>
        <w:rPr>
          <w:sz w:val="24"/>
        </w:rPr>
        <w:t>also</w:t>
      </w:r>
      <w:r>
        <w:rPr>
          <w:spacing w:val="-10"/>
          <w:sz w:val="24"/>
        </w:rPr>
        <w:t xml:space="preserve"> </w:t>
      </w:r>
      <w:r>
        <w:rPr>
          <w:sz w:val="24"/>
        </w:rPr>
        <w:t>make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bid</w:t>
      </w:r>
      <w:r>
        <w:rPr>
          <w:spacing w:val="-10"/>
          <w:sz w:val="24"/>
        </w:rPr>
        <w:t xml:space="preserve"> </w:t>
      </w:r>
      <w:r>
        <w:rPr>
          <w:sz w:val="24"/>
        </w:rPr>
        <w:t>security,</w:t>
      </w:r>
      <w:r>
        <w:rPr>
          <w:spacing w:val="-11"/>
          <w:sz w:val="24"/>
        </w:rPr>
        <w:t xml:space="preserve"> </w:t>
      </w:r>
      <w:r>
        <w:rPr>
          <w:sz w:val="24"/>
        </w:rPr>
        <w:t>if</w:t>
      </w:r>
      <w:r>
        <w:rPr>
          <w:spacing w:val="-10"/>
          <w:sz w:val="24"/>
        </w:rPr>
        <w:t xml:space="preserve"> </w:t>
      </w:r>
      <w:r>
        <w:rPr>
          <w:sz w:val="24"/>
        </w:rPr>
        <w:t>required,</w:t>
      </w:r>
      <w:r>
        <w:rPr>
          <w:spacing w:val="-10"/>
          <w:sz w:val="24"/>
        </w:rPr>
        <w:t xml:space="preserve"> </w:t>
      </w:r>
      <w:r>
        <w:rPr>
          <w:sz w:val="24"/>
        </w:rPr>
        <w:t>specifying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economic</w:t>
      </w:r>
      <w:r>
        <w:rPr>
          <w:spacing w:val="-4"/>
          <w:sz w:val="24"/>
        </w:rPr>
        <w:t xml:space="preserve"> </w:t>
      </w:r>
      <w:r>
        <w:rPr>
          <w:sz w:val="24"/>
        </w:rPr>
        <w:t>operators'</w:t>
      </w:r>
      <w:r>
        <w:rPr>
          <w:spacing w:val="-6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z w:val="24"/>
        </w:rPr>
        <w:t>.</w:t>
      </w:r>
      <w:r>
        <w:rPr>
          <w:spacing w:val="-3"/>
          <w:sz w:val="24"/>
        </w:rPr>
        <w:t xml:space="preserve"> </w:t>
      </w:r>
      <w:r>
        <w:rPr>
          <w:sz w:val="24"/>
        </w:rPr>
        <w:t>If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economic</w:t>
      </w:r>
      <w:r>
        <w:rPr>
          <w:spacing w:val="-4"/>
          <w:sz w:val="24"/>
        </w:rPr>
        <w:t xml:space="preserve"> </w:t>
      </w:r>
      <w:r>
        <w:rPr>
          <w:sz w:val="24"/>
        </w:rPr>
        <w:t>operators is</w:t>
      </w:r>
      <w:r>
        <w:rPr>
          <w:spacing w:val="-58"/>
          <w:sz w:val="24"/>
        </w:rPr>
        <w:t xml:space="preserve"> </w:t>
      </w:r>
      <w:r>
        <w:rPr>
          <w:sz w:val="24"/>
        </w:rPr>
        <w:t>declared</w:t>
      </w:r>
      <w:r>
        <w:rPr>
          <w:spacing w:val="-2"/>
          <w:sz w:val="24"/>
        </w:rPr>
        <w:t xml:space="preserve"> </w:t>
      </w:r>
      <w:r>
        <w:rPr>
          <w:sz w:val="24"/>
        </w:rPr>
        <w:t>winner,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 should</w:t>
      </w:r>
      <w:r>
        <w:rPr>
          <w:spacing w:val="-1"/>
          <w:sz w:val="24"/>
        </w:rPr>
        <w:t xml:space="preserve"> </w:t>
      </w:r>
      <w:r>
        <w:rPr>
          <w:sz w:val="24"/>
        </w:rPr>
        <w:t>be signed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each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members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z w:val="24"/>
        </w:rPr>
        <w:t>.</w:t>
      </w:r>
    </w:p>
    <w:p w:rsidR="00D5460A" w:rsidRDefault="00852192">
      <w:pPr>
        <w:pStyle w:val="ListParagraph"/>
        <w:numPr>
          <w:ilvl w:val="0"/>
          <w:numId w:val="9"/>
        </w:numPr>
        <w:tabs>
          <w:tab w:val="left" w:pos="480"/>
        </w:tabs>
        <w:ind w:left="479" w:right="396"/>
        <w:jc w:val="both"/>
        <w:rPr>
          <w:sz w:val="24"/>
        </w:rPr>
      </w:pPr>
      <w:r>
        <w:rPr>
          <w:sz w:val="24"/>
        </w:rPr>
        <w:t xml:space="preserve">Each of the members of this </w:t>
      </w:r>
      <w:r w:rsidR="005A4E17">
        <w:rPr>
          <w:sz w:val="24"/>
        </w:rPr>
        <w:t>grouping</w:t>
      </w:r>
      <w:r>
        <w:rPr>
          <w:sz w:val="24"/>
        </w:rPr>
        <w:t xml:space="preserve"> shall comply with the legal requirements provided for</w:t>
      </w:r>
      <w:r>
        <w:rPr>
          <w:spacing w:val="-57"/>
          <w:sz w:val="24"/>
        </w:rPr>
        <w:t xml:space="preserve"> </w:t>
      </w:r>
      <w:r>
        <w:rPr>
          <w:sz w:val="24"/>
        </w:rPr>
        <w:t>in Article 45 of the Public Procurement Law and those set forth in the tender documents.</w:t>
      </w:r>
      <w:r>
        <w:rPr>
          <w:spacing w:val="1"/>
          <w:sz w:val="24"/>
        </w:rPr>
        <w:t xml:space="preserve"> </w:t>
      </w:r>
      <w:r>
        <w:rPr>
          <w:sz w:val="24"/>
        </w:rPr>
        <w:t>The economic, financial, professional and technical requirements should be met</w:t>
      </w:r>
      <w:r>
        <w:rPr>
          <w:sz w:val="24"/>
        </w:rPr>
        <w:t xml:space="preserve"> by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whole </w:t>
      </w:r>
      <w:r w:rsidR="005A4E17">
        <w:rPr>
          <w:sz w:val="24"/>
        </w:rPr>
        <w:t>grouping</w:t>
      </w:r>
      <w:r>
        <w:rPr>
          <w:sz w:val="24"/>
        </w:rPr>
        <w:t>, according to the percentage of participation in the work, service or supply</w:t>
      </w:r>
      <w:r>
        <w:rPr>
          <w:spacing w:val="1"/>
          <w:sz w:val="24"/>
        </w:rPr>
        <w:t xml:space="preserve"> </w:t>
      </w:r>
      <w:r>
        <w:rPr>
          <w:sz w:val="24"/>
        </w:rPr>
        <w:t>set</w:t>
      </w:r>
      <w:r>
        <w:rPr>
          <w:spacing w:val="-1"/>
          <w:sz w:val="24"/>
        </w:rPr>
        <w:t xml:space="preserve"> </w:t>
      </w:r>
      <w:r>
        <w:rPr>
          <w:sz w:val="24"/>
        </w:rPr>
        <w:t>out</w:t>
      </w:r>
      <w:r>
        <w:rPr>
          <w:spacing w:val="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 agreement.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9"/>
        </w:numPr>
        <w:tabs>
          <w:tab w:val="left" w:pos="480"/>
        </w:tabs>
        <w:spacing w:before="74"/>
        <w:ind w:right="395"/>
        <w:jc w:val="both"/>
        <w:rPr>
          <w:sz w:val="24"/>
        </w:rPr>
      </w:pPr>
      <w:r>
        <w:rPr>
          <w:sz w:val="24"/>
        </w:rPr>
        <w:lastRenderedPageBreak/>
        <w:t xml:space="preserve">When a bid is submitted by a </w:t>
      </w:r>
      <w:r w:rsidR="005A4E17">
        <w:rPr>
          <w:sz w:val="24"/>
        </w:rPr>
        <w:t>grouping</w:t>
      </w:r>
      <w:r>
        <w:rPr>
          <w:sz w:val="24"/>
        </w:rPr>
        <w:t xml:space="preserve"> of operators, the condition set out in Paragraph 6 of</w:t>
      </w:r>
      <w:r>
        <w:rPr>
          <w:spacing w:val="1"/>
          <w:sz w:val="24"/>
        </w:rPr>
        <w:t xml:space="preserve"> </w:t>
      </w:r>
      <w:r>
        <w:rPr>
          <w:sz w:val="24"/>
        </w:rPr>
        <w:t>Subparagraph (a) of Arti</w:t>
      </w:r>
      <w:r>
        <w:rPr>
          <w:sz w:val="24"/>
        </w:rPr>
        <w:t>cle 26 of these rules shall be met by the member who has the</w:t>
      </w:r>
      <w:r>
        <w:rPr>
          <w:spacing w:val="1"/>
          <w:sz w:val="24"/>
        </w:rPr>
        <w:t xml:space="preserve"> </w:t>
      </w:r>
      <w:r>
        <w:rPr>
          <w:sz w:val="24"/>
        </w:rPr>
        <w:t>highest</w:t>
      </w:r>
      <w:r>
        <w:rPr>
          <w:spacing w:val="-12"/>
          <w:sz w:val="24"/>
        </w:rPr>
        <w:t xml:space="preserve"> </w:t>
      </w:r>
      <w:r>
        <w:rPr>
          <w:sz w:val="24"/>
        </w:rPr>
        <w:t>percentage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-12"/>
          <w:sz w:val="24"/>
        </w:rPr>
        <w:t xml:space="preserve"> </w:t>
      </w:r>
      <w:r>
        <w:rPr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z w:val="24"/>
        </w:rPr>
        <w:t>.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other</w:t>
      </w:r>
      <w:r>
        <w:rPr>
          <w:spacing w:val="-12"/>
          <w:sz w:val="24"/>
        </w:rPr>
        <w:t xml:space="preserve"> </w:t>
      </w:r>
      <w:r>
        <w:rPr>
          <w:sz w:val="24"/>
        </w:rPr>
        <w:t>members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pacing w:val="-12"/>
          <w:sz w:val="24"/>
        </w:rPr>
        <w:t xml:space="preserve"> </w:t>
      </w:r>
      <w:r>
        <w:rPr>
          <w:sz w:val="24"/>
        </w:rPr>
        <w:t>will</w:t>
      </w:r>
      <w:r>
        <w:rPr>
          <w:spacing w:val="-57"/>
          <w:sz w:val="24"/>
        </w:rPr>
        <w:t xml:space="preserve"> </w:t>
      </w:r>
      <w:r>
        <w:rPr>
          <w:sz w:val="24"/>
        </w:rPr>
        <w:t>present similar contracts, in proportion to the percentage of their participation in the</w:t>
      </w:r>
      <w:r>
        <w:rPr>
          <w:spacing w:val="1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z w:val="24"/>
        </w:rPr>
        <w:t>.</w:t>
      </w:r>
    </w:p>
    <w:p w:rsidR="00D5460A" w:rsidRDefault="00852192">
      <w:pPr>
        <w:pStyle w:val="ListParagraph"/>
        <w:numPr>
          <w:ilvl w:val="0"/>
          <w:numId w:val="9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z w:val="24"/>
        </w:rPr>
        <w:t xml:space="preserve">The economic operator, a member of a </w:t>
      </w:r>
      <w:r w:rsidR="005A4E17">
        <w:rPr>
          <w:sz w:val="24"/>
        </w:rPr>
        <w:t>grouping</w:t>
      </w:r>
      <w:r>
        <w:rPr>
          <w:sz w:val="24"/>
        </w:rPr>
        <w:t>, may not simultaneously also present</w:t>
      </w:r>
      <w:r>
        <w:rPr>
          <w:spacing w:val="1"/>
          <w:sz w:val="24"/>
        </w:rPr>
        <w:t xml:space="preserve"> </w:t>
      </w:r>
      <w:r>
        <w:rPr>
          <w:sz w:val="24"/>
        </w:rPr>
        <w:t>individual</w:t>
      </w:r>
      <w:r>
        <w:rPr>
          <w:spacing w:val="-6"/>
          <w:sz w:val="24"/>
        </w:rPr>
        <w:t xml:space="preserve"> </w:t>
      </w:r>
      <w:r>
        <w:rPr>
          <w:sz w:val="24"/>
        </w:rPr>
        <w:t>bids.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economic</w:t>
      </w:r>
      <w:r>
        <w:rPr>
          <w:spacing w:val="-7"/>
          <w:sz w:val="24"/>
        </w:rPr>
        <w:t xml:space="preserve"> </w:t>
      </w:r>
      <w:r>
        <w:rPr>
          <w:sz w:val="24"/>
        </w:rPr>
        <w:t>operators</w:t>
      </w:r>
      <w:r>
        <w:rPr>
          <w:spacing w:val="-5"/>
          <w:sz w:val="24"/>
        </w:rPr>
        <w:t xml:space="preserve"> </w:t>
      </w:r>
      <w:r>
        <w:rPr>
          <w:sz w:val="24"/>
        </w:rPr>
        <w:t>does</w:t>
      </w:r>
      <w:r>
        <w:rPr>
          <w:spacing w:val="-6"/>
          <w:sz w:val="24"/>
        </w:rPr>
        <w:t xml:space="preserve"> </w:t>
      </w:r>
      <w:r>
        <w:rPr>
          <w:sz w:val="24"/>
        </w:rPr>
        <w:t>not</w:t>
      </w:r>
      <w:r>
        <w:rPr>
          <w:spacing w:val="-6"/>
          <w:sz w:val="24"/>
        </w:rPr>
        <w:t xml:space="preserve"> </w:t>
      </w:r>
      <w:r>
        <w:rPr>
          <w:sz w:val="24"/>
        </w:rPr>
        <w:t>change</w:t>
      </w:r>
      <w:r>
        <w:rPr>
          <w:spacing w:val="-6"/>
          <w:sz w:val="24"/>
        </w:rPr>
        <w:t xml:space="preserve"> </w:t>
      </w:r>
      <w:r>
        <w:rPr>
          <w:sz w:val="24"/>
        </w:rPr>
        <w:t>after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submission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bid, otherwise</w:t>
      </w:r>
      <w:r>
        <w:rPr>
          <w:spacing w:val="-1"/>
          <w:sz w:val="24"/>
        </w:rPr>
        <w:t xml:space="preserve"> </w:t>
      </w:r>
      <w:r>
        <w:rPr>
          <w:sz w:val="24"/>
        </w:rPr>
        <w:t>its bid shall be</w:t>
      </w:r>
      <w:r>
        <w:rPr>
          <w:spacing w:val="-1"/>
          <w:sz w:val="24"/>
        </w:rPr>
        <w:t xml:space="preserve"> </w:t>
      </w:r>
      <w:r>
        <w:rPr>
          <w:sz w:val="24"/>
        </w:rPr>
        <w:t>rejected.</w:t>
      </w:r>
    </w:p>
    <w:p w:rsidR="00D5460A" w:rsidRDefault="00852192">
      <w:pPr>
        <w:pStyle w:val="ListParagraph"/>
        <w:numPr>
          <w:ilvl w:val="0"/>
          <w:numId w:val="9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In the event of bankruptcy of the repre</w:t>
      </w:r>
      <w:r>
        <w:rPr>
          <w:sz w:val="24"/>
        </w:rPr>
        <w:t xml:space="preserve">sentative of the </w:t>
      </w:r>
      <w:r w:rsidR="005A4E17">
        <w:rPr>
          <w:sz w:val="24"/>
        </w:rPr>
        <w:t>grouping</w:t>
      </w:r>
      <w:r>
        <w:rPr>
          <w:sz w:val="24"/>
        </w:rPr>
        <w:t xml:space="preserve"> of economic operators or in</w:t>
      </w:r>
      <w:r>
        <w:rPr>
          <w:spacing w:val="-57"/>
          <w:sz w:val="24"/>
        </w:rPr>
        <w:t xml:space="preserve"> </w:t>
      </w:r>
      <w:r>
        <w:rPr>
          <w:sz w:val="24"/>
        </w:rPr>
        <w:t>other circumstances that interrupt its operation during the execution of the contract,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may continue the contract with another economic operator, member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 w:rsidR="005A4E17">
        <w:rPr>
          <w:sz w:val="24"/>
        </w:rPr>
        <w:t>grouping</w:t>
      </w:r>
      <w:r>
        <w:rPr>
          <w:sz w:val="24"/>
        </w:rPr>
        <w:t>,</w:t>
      </w:r>
      <w:r>
        <w:rPr>
          <w:spacing w:val="-7"/>
          <w:sz w:val="24"/>
        </w:rPr>
        <w:t xml:space="preserve"> </w:t>
      </w:r>
      <w:r>
        <w:rPr>
          <w:sz w:val="24"/>
        </w:rPr>
        <w:t>provided</w:t>
      </w:r>
      <w:r>
        <w:rPr>
          <w:spacing w:val="-8"/>
          <w:sz w:val="24"/>
        </w:rPr>
        <w:t xml:space="preserve"> </w:t>
      </w:r>
      <w:r>
        <w:rPr>
          <w:sz w:val="24"/>
        </w:rPr>
        <w:t>that</w:t>
      </w:r>
      <w:r>
        <w:rPr>
          <w:spacing w:val="-7"/>
          <w:sz w:val="24"/>
        </w:rPr>
        <w:t xml:space="preserve"> </w:t>
      </w:r>
      <w:r>
        <w:rPr>
          <w:sz w:val="24"/>
        </w:rPr>
        <w:t>it</w:t>
      </w:r>
      <w:r>
        <w:rPr>
          <w:spacing w:val="-8"/>
          <w:sz w:val="24"/>
        </w:rPr>
        <w:t xml:space="preserve"> </w:t>
      </w:r>
      <w:r>
        <w:rPr>
          <w:sz w:val="24"/>
        </w:rPr>
        <w:t>possesses</w:t>
      </w:r>
      <w:r>
        <w:rPr>
          <w:spacing w:val="-7"/>
          <w:sz w:val="24"/>
        </w:rPr>
        <w:t xml:space="preserve"> </w:t>
      </w:r>
      <w:r>
        <w:rPr>
          <w:sz w:val="24"/>
        </w:rPr>
        <w:t>legal,</w:t>
      </w:r>
      <w:r>
        <w:rPr>
          <w:spacing w:val="-8"/>
          <w:sz w:val="24"/>
        </w:rPr>
        <w:t xml:space="preserve"> </w:t>
      </w:r>
      <w:r>
        <w:rPr>
          <w:sz w:val="24"/>
        </w:rPr>
        <w:t>economic,</w:t>
      </w:r>
      <w:r>
        <w:rPr>
          <w:spacing w:val="-8"/>
          <w:sz w:val="24"/>
        </w:rPr>
        <w:t xml:space="preserve"> </w:t>
      </w:r>
      <w:r>
        <w:rPr>
          <w:sz w:val="24"/>
        </w:rPr>
        <w:t>financial</w:t>
      </w:r>
      <w:r>
        <w:rPr>
          <w:spacing w:val="-7"/>
          <w:sz w:val="24"/>
        </w:rPr>
        <w:t xml:space="preserve"> </w:t>
      </w:r>
      <w:r>
        <w:rPr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z w:val="24"/>
        </w:rPr>
        <w:t>technical</w:t>
      </w:r>
      <w:r>
        <w:rPr>
          <w:spacing w:val="-7"/>
          <w:sz w:val="24"/>
        </w:rPr>
        <w:t xml:space="preserve"> </w:t>
      </w:r>
      <w:r>
        <w:rPr>
          <w:sz w:val="24"/>
        </w:rPr>
        <w:t>capacities</w:t>
      </w:r>
      <w:r>
        <w:rPr>
          <w:spacing w:val="-58"/>
          <w:sz w:val="24"/>
        </w:rPr>
        <w:t xml:space="preserve"> </w:t>
      </w:r>
      <w:r>
        <w:rPr>
          <w:sz w:val="24"/>
        </w:rPr>
        <w:t>to implement the contract. Alternatively, the contracting authority shall terminate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contract. If these circumstances occur to the other economic operator, then the obligations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bankrupt</w:t>
      </w:r>
      <w:r>
        <w:rPr>
          <w:spacing w:val="-11"/>
          <w:sz w:val="24"/>
        </w:rPr>
        <w:t xml:space="preserve"> </w:t>
      </w:r>
      <w:r>
        <w:rPr>
          <w:sz w:val="24"/>
        </w:rPr>
        <w:t>operator</w:t>
      </w:r>
      <w:r>
        <w:rPr>
          <w:spacing w:val="-7"/>
          <w:sz w:val="24"/>
        </w:rPr>
        <w:t xml:space="preserve"> </w:t>
      </w:r>
      <w:r>
        <w:rPr>
          <w:sz w:val="24"/>
        </w:rPr>
        <w:t>may</w:t>
      </w:r>
      <w:r>
        <w:rPr>
          <w:spacing w:val="-14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assumed</w:t>
      </w:r>
      <w:r>
        <w:rPr>
          <w:spacing w:val="-11"/>
          <w:sz w:val="24"/>
        </w:rPr>
        <w:t xml:space="preserve"> </w:t>
      </w:r>
      <w:r>
        <w:rPr>
          <w:sz w:val="24"/>
        </w:rPr>
        <w:t>by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representative</w:t>
      </w:r>
      <w:r>
        <w:rPr>
          <w:spacing w:val="-10"/>
          <w:sz w:val="24"/>
        </w:rPr>
        <w:t xml:space="preserve"> </w:t>
      </w:r>
      <w:r>
        <w:rPr>
          <w:sz w:val="24"/>
        </w:rPr>
        <w:t>or</w:t>
      </w:r>
      <w:r>
        <w:rPr>
          <w:spacing w:val="-13"/>
          <w:sz w:val="24"/>
        </w:rPr>
        <w:t xml:space="preserve"> </w:t>
      </w:r>
      <w:r>
        <w:rPr>
          <w:sz w:val="24"/>
        </w:rPr>
        <w:t>by</w:t>
      </w:r>
      <w:r>
        <w:rPr>
          <w:spacing w:val="-14"/>
          <w:sz w:val="24"/>
        </w:rPr>
        <w:t xml:space="preserve"> </w:t>
      </w:r>
      <w:r>
        <w:rPr>
          <w:sz w:val="24"/>
        </w:rPr>
        <w:t>another</w:t>
      </w:r>
      <w:r>
        <w:rPr>
          <w:spacing w:val="-13"/>
          <w:sz w:val="24"/>
        </w:rPr>
        <w:t xml:space="preserve"> </w:t>
      </w:r>
      <w:r>
        <w:rPr>
          <w:sz w:val="24"/>
        </w:rPr>
        <w:t>member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union,</w:t>
      </w:r>
      <w:r>
        <w:rPr>
          <w:spacing w:val="-1"/>
          <w:sz w:val="24"/>
        </w:rPr>
        <w:t xml:space="preserve"> </w:t>
      </w:r>
      <w:r>
        <w:rPr>
          <w:sz w:val="24"/>
        </w:rPr>
        <w:t>provided that he</w:t>
      </w:r>
      <w:r>
        <w:rPr>
          <w:spacing w:val="1"/>
          <w:sz w:val="24"/>
        </w:rPr>
        <w:t xml:space="preserve"> </w:t>
      </w:r>
      <w:r>
        <w:rPr>
          <w:sz w:val="24"/>
        </w:rPr>
        <w:t>meets the</w:t>
      </w:r>
      <w:r>
        <w:rPr>
          <w:spacing w:val="-1"/>
          <w:sz w:val="24"/>
        </w:rPr>
        <w:t xml:space="preserve"> </w:t>
      </w:r>
      <w:r>
        <w:rPr>
          <w:sz w:val="24"/>
        </w:rPr>
        <w:t>requirements.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 w:rsidP="005A4E17">
      <w:pPr>
        <w:pStyle w:val="Heading1"/>
        <w:ind w:left="3844" w:right="4124" w:firstLine="285"/>
      </w:pPr>
      <w:r>
        <w:t>Article 75</w:t>
      </w:r>
      <w:r>
        <w:rPr>
          <w:spacing w:val="1"/>
        </w:rPr>
        <w:t xml:space="preserve"> </w:t>
      </w:r>
      <w:r>
        <w:t>Subcontracting</w:t>
      </w:r>
    </w:p>
    <w:p w:rsidR="00D5460A" w:rsidRDefault="00852192">
      <w:pPr>
        <w:pStyle w:val="ListParagraph"/>
        <w:numPr>
          <w:ilvl w:val="0"/>
          <w:numId w:val="8"/>
        </w:numPr>
        <w:tabs>
          <w:tab w:val="left" w:pos="480"/>
        </w:tabs>
        <w:spacing w:before="115"/>
        <w:ind w:right="394"/>
        <w:jc w:val="both"/>
        <w:rPr>
          <w:sz w:val="24"/>
        </w:rPr>
      </w:pPr>
      <w:r>
        <w:rPr>
          <w:sz w:val="24"/>
        </w:rPr>
        <w:t>The contracting authority may allow subcontracting to carry out a part of the contract.</w:t>
      </w:r>
      <w:r>
        <w:rPr>
          <w:spacing w:val="1"/>
          <w:sz w:val="24"/>
        </w:rPr>
        <w:t xml:space="preserve"> </w:t>
      </w:r>
      <w:r>
        <w:rPr>
          <w:sz w:val="24"/>
        </w:rPr>
        <w:t>Contractors can in no case transfer the contract to third parties.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allow</w:t>
      </w:r>
      <w:r>
        <w:rPr>
          <w:spacing w:val="1"/>
          <w:sz w:val="24"/>
        </w:rPr>
        <w:t xml:space="preserve"> </w:t>
      </w:r>
      <w:r>
        <w:rPr>
          <w:sz w:val="24"/>
        </w:rPr>
        <w:t>subcontracting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particular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promote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small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medium-sized</w:t>
      </w:r>
      <w:r>
        <w:rPr>
          <w:spacing w:val="-1"/>
          <w:sz w:val="24"/>
        </w:rPr>
        <w:t xml:space="preserve"> </w:t>
      </w:r>
      <w:r>
        <w:rPr>
          <w:sz w:val="24"/>
        </w:rPr>
        <w:t>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operators.</w:t>
      </w:r>
    </w:p>
    <w:p w:rsidR="00D5460A" w:rsidRDefault="00852192">
      <w:pPr>
        <w:pStyle w:val="ListParagraph"/>
        <w:numPr>
          <w:ilvl w:val="0"/>
          <w:numId w:val="8"/>
        </w:numPr>
        <w:tabs>
          <w:tab w:val="left" w:pos="480"/>
        </w:tabs>
        <w:spacing w:before="121"/>
        <w:ind w:right="398"/>
        <w:jc w:val="both"/>
        <w:rPr>
          <w:sz w:val="24"/>
        </w:rPr>
      </w:pPr>
      <w:r>
        <w:rPr>
          <w:sz w:val="24"/>
        </w:rPr>
        <w:t>It is necessary for the tender documents to cle</w:t>
      </w:r>
      <w:r>
        <w:rPr>
          <w:sz w:val="24"/>
        </w:rPr>
        <w:t>arly determine whether the subcontracting is</w:t>
      </w:r>
      <w:r>
        <w:rPr>
          <w:spacing w:val="-58"/>
          <w:sz w:val="24"/>
        </w:rPr>
        <w:t xml:space="preserve"> </w:t>
      </w:r>
      <w:r>
        <w:rPr>
          <w:sz w:val="24"/>
        </w:rPr>
        <w:t>allowed or not and whether the contracting authority will make direct payments or not 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subcontractor.</w:t>
      </w:r>
    </w:p>
    <w:p w:rsidR="00D5460A" w:rsidRDefault="00852192">
      <w:pPr>
        <w:pStyle w:val="ListParagraph"/>
        <w:numPr>
          <w:ilvl w:val="0"/>
          <w:numId w:val="8"/>
        </w:numPr>
        <w:tabs>
          <w:tab w:val="left" w:pos="480"/>
        </w:tabs>
        <w:jc w:val="both"/>
        <w:rPr>
          <w:sz w:val="24"/>
        </w:rPr>
      </w:pP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no</w:t>
      </w:r>
      <w:r>
        <w:rPr>
          <w:spacing w:val="-1"/>
          <w:sz w:val="24"/>
        </w:rPr>
        <w:t xml:space="preserve"> </w:t>
      </w:r>
      <w:r>
        <w:rPr>
          <w:sz w:val="24"/>
        </w:rPr>
        <w:t>circumstances</w:t>
      </w:r>
      <w:r>
        <w:rPr>
          <w:spacing w:val="2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subcontracting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exceed 40%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value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contract.</w:t>
      </w:r>
    </w:p>
    <w:p w:rsidR="00D5460A" w:rsidRDefault="00852192">
      <w:pPr>
        <w:pStyle w:val="ListParagraph"/>
        <w:numPr>
          <w:ilvl w:val="0"/>
          <w:numId w:val="8"/>
        </w:numPr>
        <w:tabs>
          <w:tab w:val="left" w:pos="480"/>
        </w:tabs>
        <w:ind w:right="399"/>
        <w:jc w:val="both"/>
        <w:rPr>
          <w:sz w:val="24"/>
        </w:rPr>
      </w:pPr>
      <w:r>
        <w:rPr>
          <w:sz w:val="24"/>
        </w:rPr>
        <w:t>Upon</w:t>
      </w:r>
      <w:r>
        <w:rPr>
          <w:spacing w:val="-13"/>
          <w:sz w:val="24"/>
        </w:rPr>
        <w:t xml:space="preserve"> </w:t>
      </w:r>
      <w:r>
        <w:rPr>
          <w:sz w:val="24"/>
        </w:rPr>
        <w:t>submission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>bids,</w:t>
      </w:r>
      <w:r>
        <w:rPr>
          <w:spacing w:val="-12"/>
          <w:sz w:val="24"/>
        </w:rPr>
        <w:t xml:space="preserve"> </w:t>
      </w:r>
      <w:r>
        <w:rPr>
          <w:sz w:val="24"/>
        </w:rPr>
        <w:t>bidders</w:t>
      </w:r>
      <w:r>
        <w:rPr>
          <w:spacing w:val="-13"/>
          <w:sz w:val="24"/>
        </w:rPr>
        <w:t xml:space="preserve"> </w:t>
      </w:r>
      <w:r>
        <w:rPr>
          <w:sz w:val="24"/>
        </w:rPr>
        <w:t>should</w:t>
      </w:r>
      <w:r>
        <w:rPr>
          <w:spacing w:val="-12"/>
          <w:sz w:val="24"/>
        </w:rPr>
        <w:t xml:space="preserve"> </w:t>
      </w:r>
      <w:r>
        <w:rPr>
          <w:sz w:val="24"/>
        </w:rPr>
        <w:t>declare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works/services/goods</w:t>
      </w:r>
      <w:r>
        <w:rPr>
          <w:spacing w:val="-12"/>
          <w:sz w:val="24"/>
        </w:rPr>
        <w:t xml:space="preserve"> </w:t>
      </w:r>
      <w:r>
        <w:rPr>
          <w:sz w:val="24"/>
        </w:rPr>
        <w:t>or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part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them</w:t>
      </w:r>
      <w:r>
        <w:rPr>
          <w:spacing w:val="-57"/>
          <w:sz w:val="24"/>
        </w:rPr>
        <w:t xml:space="preserve"> </w:t>
      </w:r>
      <w:r>
        <w:rPr>
          <w:sz w:val="24"/>
        </w:rPr>
        <w:t>that they intend to subcontract, if they are declared winners, as well as the name of the</w:t>
      </w:r>
      <w:r>
        <w:rPr>
          <w:spacing w:val="1"/>
          <w:sz w:val="24"/>
        </w:rPr>
        <w:t xml:space="preserve"> </w:t>
      </w:r>
      <w:r>
        <w:rPr>
          <w:sz w:val="24"/>
        </w:rPr>
        <w:t>subcontractor.</w:t>
      </w:r>
    </w:p>
    <w:p w:rsidR="00D5460A" w:rsidRDefault="00852192">
      <w:pPr>
        <w:pStyle w:val="ListParagraph"/>
        <w:numPr>
          <w:ilvl w:val="0"/>
          <w:numId w:val="8"/>
        </w:numPr>
        <w:tabs>
          <w:tab w:val="left" w:pos="480"/>
        </w:tabs>
        <w:ind w:right="393"/>
        <w:jc w:val="both"/>
        <w:rPr>
          <w:sz w:val="24"/>
        </w:rPr>
      </w:pPr>
      <w:r>
        <w:rPr>
          <w:sz w:val="24"/>
        </w:rPr>
        <w:t>Prior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conclusion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successful</w:t>
      </w:r>
      <w:r>
        <w:rPr>
          <w:spacing w:val="1"/>
          <w:sz w:val="24"/>
        </w:rPr>
        <w:t xml:space="preserve"> </w:t>
      </w:r>
      <w:r>
        <w:rPr>
          <w:sz w:val="24"/>
        </w:rPr>
        <w:t>bidder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1"/>
          <w:sz w:val="24"/>
        </w:rPr>
        <w:t xml:space="preserve"> </w:t>
      </w:r>
      <w:r>
        <w:rPr>
          <w:sz w:val="24"/>
        </w:rPr>
        <w:t>submit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a notarized copy of the subcontracting agreement and proof of the</w:t>
      </w:r>
      <w:r>
        <w:rPr>
          <w:spacing w:val="1"/>
          <w:sz w:val="24"/>
        </w:rPr>
        <w:t xml:space="preserve"> </w:t>
      </w:r>
      <w:r>
        <w:rPr>
          <w:sz w:val="24"/>
        </w:rPr>
        <w:t>qualifications and technical requirements of the subcontractor in such a way that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contracting</w:t>
      </w:r>
      <w:r>
        <w:rPr>
          <w:spacing w:val="-12"/>
          <w:sz w:val="24"/>
        </w:rPr>
        <w:t xml:space="preserve"> </w:t>
      </w:r>
      <w:r>
        <w:rPr>
          <w:sz w:val="24"/>
        </w:rPr>
        <w:t>authority</w:t>
      </w:r>
      <w:r>
        <w:rPr>
          <w:spacing w:val="-17"/>
          <w:sz w:val="24"/>
        </w:rPr>
        <w:t xml:space="preserve"> </w:t>
      </w:r>
      <w:r>
        <w:rPr>
          <w:sz w:val="24"/>
        </w:rPr>
        <w:t>may</w:t>
      </w:r>
      <w:r>
        <w:rPr>
          <w:spacing w:val="-15"/>
          <w:sz w:val="24"/>
        </w:rPr>
        <w:t xml:space="preserve"> </w:t>
      </w:r>
      <w:r>
        <w:rPr>
          <w:sz w:val="24"/>
        </w:rPr>
        <w:t>approve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subcontracting.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Bid</w:t>
      </w:r>
      <w:r>
        <w:rPr>
          <w:spacing w:val="-12"/>
          <w:sz w:val="24"/>
        </w:rPr>
        <w:t xml:space="preserve"> </w:t>
      </w:r>
      <w:r>
        <w:rPr>
          <w:sz w:val="24"/>
        </w:rPr>
        <w:t>Evaluation</w:t>
      </w:r>
      <w:r>
        <w:rPr>
          <w:spacing w:val="-10"/>
          <w:sz w:val="24"/>
        </w:rPr>
        <w:t xml:space="preserve"> </w:t>
      </w:r>
      <w:r>
        <w:rPr>
          <w:sz w:val="24"/>
        </w:rPr>
        <w:t>Co</w:t>
      </w:r>
      <w:r>
        <w:rPr>
          <w:sz w:val="24"/>
        </w:rPr>
        <w:t>mmittee</w:t>
      </w:r>
      <w:r>
        <w:rPr>
          <w:spacing w:val="-13"/>
          <w:sz w:val="24"/>
        </w:rPr>
        <w:t xml:space="preserve"> </w:t>
      </w:r>
      <w:r>
        <w:rPr>
          <w:sz w:val="24"/>
        </w:rPr>
        <w:t>shall</w:t>
      </w:r>
      <w:r>
        <w:rPr>
          <w:spacing w:val="-57"/>
          <w:sz w:val="24"/>
        </w:rPr>
        <w:t xml:space="preserve"> </w:t>
      </w:r>
      <w:r>
        <w:rPr>
          <w:sz w:val="24"/>
        </w:rPr>
        <w:t>evaluate whether the subcontractor meets the requirements of Article 45 of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1"/>
          <w:sz w:val="24"/>
        </w:rPr>
        <w:t xml:space="preserve"> </w:t>
      </w:r>
      <w:r>
        <w:rPr>
          <w:sz w:val="24"/>
        </w:rPr>
        <w:t>Law</w:t>
      </w:r>
      <w:r>
        <w:rPr>
          <w:spacing w:val="-14"/>
          <w:sz w:val="24"/>
        </w:rPr>
        <w:t xml:space="preserve"> </w:t>
      </w:r>
      <w:r>
        <w:rPr>
          <w:sz w:val="24"/>
        </w:rPr>
        <w:t>or</w:t>
      </w:r>
      <w:r>
        <w:rPr>
          <w:spacing w:val="-14"/>
          <w:sz w:val="24"/>
        </w:rPr>
        <w:t xml:space="preserve"> </w:t>
      </w:r>
      <w:r>
        <w:rPr>
          <w:sz w:val="24"/>
        </w:rPr>
        <w:t>not,</w:t>
      </w:r>
      <w:r>
        <w:rPr>
          <w:spacing w:val="-12"/>
          <w:sz w:val="24"/>
        </w:rPr>
        <w:t xml:space="preserve"> </w:t>
      </w:r>
      <w:r>
        <w:rPr>
          <w:sz w:val="24"/>
        </w:rPr>
        <w:t>as</w:t>
      </w:r>
      <w:r>
        <w:rPr>
          <w:spacing w:val="-13"/>
          <w:sz w:val="24"/>
        </w:rPr>
        <w:t xml:space="preserve"> </w:t>
      </w:r>
      <w:r>
        <w:rPr>
          <w:sz w:val="24"/>
        </w:rPr>
        <w:t>well</w:t>
      </w:r>
      <w:r>
        <w:rPr>
          <w:spacing w:val="-14"/>
          <w:sz w:val="24"/>
        </w:rPr>
        <w:t xml:space="preserve"> </w:t>
      </w:r>
      <w:r>
        <w:rPr>
          <w:sz w:val="24"/>
        </w:rPr>
        <w:t>as</w:t>
      </w:r>
      <w:r>
        <w:rPr>
          <w:spacing w:val="-13"/>
          <w:sz w:val="24"/>
        </w:rPr>
        <w:t xml:space="preserve"> </w:t>
      </w:r>
      <w:r>
        <w:rPr>
          <w:sz w:val="24"/>
        </w:rPr>
        <w:t>whether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subcontractor</w:t>
      </w:r>
      <w:r>
        <w:rPr>
          <w:spacing w:val="-14"/>
          <w:sz w:val="24"/>
        </w:rPr>
        <w:t xml:space="preserve"> </w:t>
      </w:r>
      <w:r>
        <w:rPr>
          <w:sz w:val="24"/>
        </w:rPr>
        <w:t>possesses</w:t>
      </w:r>
      <w:r>
        <w:rPr>
          <w:spacing w:val="-13"/>
          <w:sz w:val="24"/>
        </w:rPr>
        <w:t xml:space="preserve"> </w:t>
      </w:r>
      <w:r>
        <w:rPr>
          <w:sz w:val="24"/>
        </w:rPr>
        <w:t>or</w:t>
      </w:r>
      <w:r>
        <w:rPr>
          <w:spacing w:val="-14"/>
          <w:sz w:val="24"/>
        </w:rPr>
        <w:t xml:space="preserve"> </w:t>
      </w:r>
      <w:r>
        <w:rPr>
          <w:sz w:val="24"/>
        </w:rPr>
        <w:t>not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technical</w:t>
      </w:r>
      <w:r>
        <w:rPr>
          <w:spacing w:val="-58"/>
          <w:sz w:val="24"/>
        </w:rPr>
        <w:t xml:space="preserve"> </w:t>
      </w:r>
      <w:r>
        <w:rPr>
          <w:sz w:val="24"/>
        </w:rPr>
        <w:t>qualifications</w:t>
      </w:r>
      <w:r>
        <w:rPr>
          <w:spacing w:val="-13"/>
          <w:sz w:val="24"/>
        </w:rPr>
        <w:t xml:space="preserve"> </w:t>
      </w:r>
      <w:r>
        <w:rPr>
          <w:sz w:val="24"/>
        </w:rPr>
        <w:t>for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part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work</w:t>
      </w:r>
      <w:r>
        <w:rPr>
          <w:spacing w:val="-11"/>
          <w:sz w:val="24"/>
        </w:rPr>
        <w:t xml:space="preserve"> </w:t>
      </w:r>
      <w:r>
        <w:rPr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services</w:t>
      </w:r>
      <w:r>
        <w:rPr>
          <w:spacing w:val="-13"/>
          <w:sz w:val="24"/>
        </w:rPr>
        <w:t xml:space="preserve"> </w:t>
      </w:r>
      <w:r>
        <w:rPr>
          <w:sz w:val="24"/>
        </w:rPr>
        <w:t>it</w:t>
      </w:r>
      <w:r>
        <w:rPr>
          <w:spacing w:val="-12"/>
          <w:sz w:val="24"/>
        </w:rPr>
        <w:t xml:space="preserve"> </w:t>
      </w:r>
      <w:r>
        <w:rPr>
          <w:sz w:val="24"/>
        </w:rPr>
        <w:t>will</w:t>
      </w:r>
      <w:r>
        <w:rPr>
          <w:spacing w:val="-13"/>
          <w:sz w:val="24"/>
        </w:rPr>
        <w:t xml:space="preserve"> </w:t>
      </w:r>
      <w:r>
        <w:rPr>
          <w:sz w:val="24"/>
        </w:rPr>
        <w:t>perform</w:t>
      </w:r>
      <w:r>
        <w:rPr>
          <w:spacing w:val="-12"/>
          <w:sz w:val="24"/>
        </w:rPr>
        <w:t xml:space="preserve"> </w:t>
      </w:r>
      <w:r>
        <w:rPr>
          <w:sz w:val="24"/>
        </w:rPr>
        <w:t>or</w:t>
      </w:r>
      <w:r>
        <w:rPr>
          <w:spacing w:val="-14"/>
          <w:sz w:val="24"/>
        </w:rPr>
        <w:t xml:space="preserve"> </w:t>
      </w:r>
      <w:r>
        <w:rPr>
          <w:sz w:val="24"/>
        </w:rPr>
        <w:t>for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goods</w:t>
      </w:r>
      <w:r>
        <w:rPr>
          <w:spacing w:val="-13"/>
          <w:sz w:val="24"/>
        </w:rPr>
        <w:t xml:space="preserve"> </w:t>
      </w:r>
      <w:r>
        <w:rPr>
          <w:sz w:val="24"/>
        </w:rPr>
        <w:t>it</w:t>
      </w:r>
      <w:r>
        <w:rPr>
          <w:spacing w:val="-12"/>
          <w:sz w:val="24"/>
        </w:rPr>
        <w:t xml:space="preserve"> </w:t>
      </w:r>
      <w:r>
        <w:rPr>
          <w:sz w:val="24"/>
        </w:rPr>
        <w:t>will</w:t>
      </w:r>
      <w:r>
        <w:rPr>
          <w:spacing w:val="-58"/>
          <w:sz w:val="24"/>
        </w:rPr>
        <w:t xml:space="preserve"> </w:t>
      </w:r>
      <w:r>
        <w:rPr>
          <w:sz w:val="24"/>
        </w:rPr>
        <w:t>supply.</w:t>
      </w:r>
    </w:p>
    <w:p w:rsidR="00D5460A" w:rsidRDefault="00852192">
      <w:pPr>
        <w:pStyle w:val="ListParagraph"/>
        <w:numPr>
          <w:ilvl w:val="0"/>
          <w:numId w:val="8"/>
        </w:numPr>
        <w:tabs>
          <w:tab w:val="left" w:pos="480"/>
        </w:tabs>
        <w:ind w:right="398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 of failure by the subcontractor to</w:t>
      </w:r>
      <w:r>
        <w:rPr>
          <w:spacing w:val="1"/>
          <w:sz w:val="24"/>
        </w:rPr>
        <w:t xml:space="preserve"> </w:t>
      </w:r>
      <w:r>
        <w:rPr>
          <w:sz w:val="24"/>
        </w:rPr>
        <w:t>meet</w:t>
      </w:r>
      <w:r>
        <w:rPr>
          <w:spacing w:val="1"/>
          <w:sz w:val="24"/>
        </w:rPr>
        <w:t xml:space="preserve"> </w:t>
      </w:r>
      <w:r>
        <w:rPr>
          <w:sz w:val="24"/>
        </w:rPr>
        <w:t>the required</w:t>
      </w:r>
      <w:r>
        <w:rPr>
          <w:spacing w:val="1"/>
          <w:sz w:val="24"/>
        </w:rPr>
        <w:t xml:space="preserve"> </w:t>
      </w:r>
      <w:r>
        <w:rPr>
          <w:sz w:val="24"/>
        </w:rPr>
        <w:t>criteria,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shall continue with the conclusion of the contract with the economic operator,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has been declared</w:t>
      </w:r>
      <w:r>
        <w:rPr>
          <w:spacing w:val="2"/>
          <w:sz w:val="24"/>
        </w:rPr>
        <w:t xml:space="preserve"> </w:t>
      </w:r>
      <w:r>
        <w:rPr>
          <w:sz w:val="24"/>
        </w:rPr>
        <w:t>as winner.</w:t>
      </w:r>
    </w:p>
    <w:p w:rsidR="00D5460A" w:rsidRDefault="00852192">
      <w:pPr>
        <w:pStyle w:val="ListParagraph"/>
        <w:numPr>
          <w:ilvl w:val="0"/>
          <w:numId w:val="8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During the execution of the contract, the contracting authority should check whether the</w:t>
      </w:r>
      <w:r>
        <w:rPr>
          <w:spacing w:val="1"/>
          <w:sz w:val="24"/>
        </w:rPr>
        <w:t xml:space="preserve"> </w:t>
      </w:r>
      <w:r>
        <w:rPr>
          <w:sz w:val="24"/>
        </w:rPr>
        <w:t>part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contract,</w:t>
      </w:r>
      <w:r>
        <w:rPr>
          <w:spacing w:val="-9"/>
          <w:sz w:val="24"/>
        </w:rPr>
        <w:t xml:space="preserve"> </w:t>
      </w:r>
      <w:r>
        <w:rPr>
          <w:sz w:val="24"/>
        </w:rPr>
        <w:t>which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subcontractor</w:t>
      </w:r>
      <w:r>
        <w:rPr>
          <w:spacing w:val="-9"/>
          <w:sz w:val="24"/>
        </w:rPr>
        <w:t xml:space="preserve"> </w:t>
      </w:r>
      <w:r>
        <w:rPr>
          <w:sz w:val="24"/>
        </w:rPr>
        <w:t>has</w:t>
      </w:r>
      <w:r>
        <w:rPr>
          <w:spacing w:val="-8"/>
          <w:sz w:val="24"/>
        </w:rPr>
        <w:t xml:space="preserve"> </w:t>
      </w:r>
      <w:r>
        <w:rPr>
          <w:sz w:val="24"/>
        </w:rPr>
        <w:t>undertaken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carry</w:t>
      </w:r>
      <w:r>
        <w:rPr>
          <w:spacing w:val="-13"/>
          <w:sz w:val="24"/>
        </w:rPr>
        <w:t xml:space="preserve"> </w:t>
      </w:r>
      <w:r>
        <w:rPr>
          <w:sz w:val="24"/>
        </w:rPr>
        <w:t>out,</w:t>
      </w:r>
      <w:r>
        <w:rPr>
          <w:spacing w:val="-8"/>
          <w:sz w:val="24"/>
        </w:rPr>
        <w:t xml:space="preserve"> </w:t>
      </w:r>
      <w:r>
        <w:rPr>
          <w:sz w:val="24"/>
        </w:rPr>
        <w:t>is</w:t>
      </w:r>
      <w:r>
        <w:rPr>
          <w:spacing w:val="-6"/>
          <w:sz w:val="24"/>
        </w:rPr>
        <w:t xml:space="preserve"> </w:t>
      </w:r>
      <w:r>
        <w:rPr>
          <w:sz w:val="24"/>
        </w:rPr>
        <w:t>executed</w:t>
      </w:r>
      <w:r>
        <w:rPr>
          <w:spacing w:val="-9"/>
          <w:sz w:val="24"/>
        </w:rPr>
        <w:t xml:space="preserve"> </w:t>
      </w:r>
      <w:r>
        <w:rPr>
          <w:sz w:val="24"/>
        </w:rPr>
        <w:t>by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latter or not. In the event that the contracting authority ascertains tha</w:t>
      </w:r>
      <w:r>
        <w:rPr>
          <w:sz w:val="24"/>
        </w:rPr>
        <w:t>t the subcontractor is</w:t>
      </w:r>
      <w:r>
        <w:rPr>
          <w:spacing w:val="1"/>
          <w:sz w:val="24"/>
        </w:rPr>
        <w:t xml:space="preserve"> </w:t>
      </w:r>
      <w:r>
        <w:rPr>
          <w:sz w:val="24"/>
        </w:rPr>
        <w:t>not executing the subcontracted part of the contract, it shall ask the principal contractor to</w:t>
      </w:r>
      <w:r>
        <w:rPr>
          <w:spacing w:val="-57"/>
          <w:sz w:val="24"/>
        </w:rPr>
        <w:t xml:space="preserve"> </w:t>
      </w:r>
      <w:r>
        <w:rPr>
          <w:sz w:val="24"/>
        </w:rPr>
        <w:t>terminate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subcontracting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proceed with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</w:t>
      </w:r>
      <w:r>
        <w:rPr>
          <w:spacing w:val="-1"/>
          <w:sz w:val="24"/>
        </w:rPr>
        <w:t xml:space="preserve"> </w:t>
      </w:r>
      <w:r>
        <w:rPr>
          <w:sz w:val="24"/>
        </w:rPr>
        <w:t>implementation.</w:t>
      </w:r>
    </w:p>
    <w:p w:rsidR="00D5460A" w:rsidRDefault="00D5460A">
      <w:pPr>
        <w:pStyle w:val="BodyText"/>
        <w:spacing w:before="10"/>
        <w:ind w:left="0" w:firstLine="0"/>
        <w:jc w:val="left"/>
        <w:rPr>
          <w:sz w:val="34"/>
        </w:rPr>
      </w:pPr>
    </w:p>
    <w:p w:rsidR="00D5460A" w:rsidRDefault="00852192">
      <w:pPr>
        <w:pStyle w:val="Heading1"/>
        <w:ind w:left="270"/>
      </w:pPr>
      <w:r>
        <w:t>CHAPTER</w:t>
      </w:r>
      <w:r>
        <w:rPr>
          <w:spacing w:val="-4"/>
        </w:rPr>
        <w:t xml:space="preserve"> </w:t>
      </w:r>
      <w:r>
        <w:t>IX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spacing w:before="79"/>
        <w:ind w:left="273" w:right="550"/>
        <w:jc w:val="center"/>
        <w:rPr>
          <w:b/>
          <w:sz w:val="24"/>
        </w:rPr>
      </w:pPr>
      <w:r>
        <w:rPr>
          <w:b/>
          <w:sz w:val="24"/>
        </w:rPr>
        <w:lastRenderedPageBreak/>
        <w:t>CONTRACT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EXECUTION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SUPERVISION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>
      <w:pPr>
        <w:pStyle w:val="Heading1"/>
        <w:ind w:left="3388" w:right="3661" w:firstLine="741"/>
        <w:jc w:val="left"/>
      </w:pPr>
      <w:r>
        <w:t>Article 76</w:t>
      </w:r>
      <w:r>
        <w:rPr>
          <w:spacing w:val="1"/>
        </w:rPr>
        <w:t xml:space="preserve"> </w:t>
      </w:r>
      <w:r>
        <w:t>Duration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contract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  <w:sz w:val="34"/>
        </w:rPr>
      </w:pPr>
    </w:p>
    <w:p w:rsidR="00D5460A" w:rsidRDefault="00852192">
      <w:pPr>
        <w:pStyle w:val="ListParagraph"/>
        <w:numPr>
          <w:ilvl w:val="0"/>
          <w:numId w:val="7"/>
        </w:numPr>
        <w:tabs>
          <w:tab w:val="left" w:pos="480"/>
        </w:tabs>
        <w:spacing w:before="0"/>
        <w:ind w:right="398"/>
        <w:jc w:val="both"/>
        <w:rPr>
          <w:color w:val="FF0000"/>
          <w:sz w:val="24"/>
        </w:rPr>
      </w:pPr>
      <w:r>
        <w:rPr>
          <w:color w:val="FF0000"/>
          <w:sz w:val="24"/>
        </w:rPr>
        <w:t>The contracting authority shall, for budgetary funds, procure</w:t>
      </w:r>
      <w:hyperlink w:anchor="_bookmark4" w:history="1">
        <w:r>
          <w:rPr>
            <w:color w:val="FF0000"/>
            <w:sz w:val="24"/>
            <w:vertAlign w:val="superscript"/>
          </w:rPr>
          <w:t>5</w:t>
        </w:r>
        <w:r>
          <w:rPr>
            <w:color w:val="FF0000"/>
            <w:sz w:val="24"/>
          </w:rPr>
          <w:t xml:space="preserve"> </w:t>
        </w:r>
      </w:hyperlink>
      <w:r>
        <w:rPr>
          <w:color w:val="FF0000"/>
          <w:sz w:val="24"/>
        </w:rPr>
        <w:t>contracts for a period up to</w:t>
      </w:r>
      <w:r>
        <w:rPr>
          <w:color w:val="FF0000"/>
          <w:spacing w:val="1"/>
          <w:sz w:val="24"/>
        </w:rPr>
        <w:t xml:space="preserve"> </w:t>
      </w:r>
      <w:r>
        <w:rPr>
          <w:color w:val="FF0000"/>
          <w:sz w:val="24"/>
        </w:rPr>
        <w:t>the closing of the budget year, except when additional contracts are concluded under</w:t>
      </w:r>
      <w:r>
        <w:rPr>
          <w:color w:val="FF0000"/>
          <w:spacing w:val="1"/>
          <w:sz w:val="24"/>
        </w:rPr>
        <w:t xml:space="preserve"> </w:t>
      </w:r>
      <w:r>
        <w:rPr>
          <w:color w:val="FF0000"/>
          <w:sz w:val="24"/>
        </w:rPr>
        <w:t>Subparagraph</w:t>
      </w:r>
      <w:r>
        <w:rPr>
          <w:color w:val="FF0000"/>
          <w:spacing w:val="1"/>
          <w:sz w:val="24"/>
        </w:rPr>
        <w:t xml:space="preserve"> </w:t>
      </w:r>
      <w:r>
        <w:rPr>
          <w:color w:val="FF0000"/>
          <w:sz w:val="24"/>
        </w:rPr>
        <w:t>"b"</w:t>
      </w:r>
      <w:r>
        <w:rPr>
          <w:color w:val="FF0000"/>
          <w:spacing w:val="-3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Paragraphs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3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and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5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of Article 33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of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the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Public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Procurement</w:t>
      </w:r>
      <w:r>
        <w:rPr>
          <w:color w:val="FF0000"/>
          <w:spacing w:val="2"/>
          <w:sz w:val="24"/>
        </w:rPr>
        <w:t xml:space="preserve"> </w:t>
      </w:r>
      <w:r>
        <w:rPr>
          <w:color w:val="FF0000"/>
          <w:sz w:val="24"/>
        </w:rPr>
        <w:t>Law.</w:t>
      </w:r>
    </w:p>
    <w:p w:rsidR="00D5460A" w:rsidRDefault="00852192">
      <w:pPr>
        <w:pStyle w:val="BodyText"/>
        <w:ind w:left="479" w:right="395" w:firstLine="9"/>
      </w:pPr>
      <w:hyperlink w:anchor="_bookmark5" w:history="1">
        <w:r>
          <w:rPr>
            <w:color w:val="FF0000"/>
            <w:vertAlign w:val="superscript"/>
          </w:rPr>
          <w:t>6</w:t>
        </w:r>
      </w:hyperlink>
      <w:r>
        <w:rPr>
          <w:color w:val="FF0000"/>
        </w:rPr>
        <w:t>In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any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case,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financing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of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procurement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contracts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shall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be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made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under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provisions</w:t>
      </w:r>
      <w:r>
        <w:rPr>
          <w:color w:val="FF0000"/>
          <w:spacing w:val="-57"/>
        </w:rPr>
        <w:t xml:space="preserve"> </w:t>
      </w:r>
      <w:r>
        <w:rPr>
          <w:color w:val="FF0000"/>
        </w:rPr>
        <w:t>of the relevant legislation on the management of the budgetary system in the Republic of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Albania.</w:t>
      </w:r>
    </w:p>
    <w:p w:rsidR="00D5460A" w:rsidRDefault="00852192">
      <w:pPr>
        <w:pStyle w:val="ListParagraph"/>
        <w:numPr>
          <w:ilvl w:val="0"/>
          <w:numId w:val="7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The contracting authority shall not conclude multi-year contracts for works, goods or</w:t>
      </w:r>
      <w:r>
        <w:rPr>
          <w:spacing w:val="1"/>
          <w:sz w:val="24"/>
        </w:rPr>
        <w:t xml:space="preserve"> </w:t>
      </w:r>
      <w:r>
        <w:rPr>
          <w:sz w:val="24"/>
        </w:rPr>
        <w:t>services, for which annual planning and annual uses, which are easily av</w:t>
      </w:r>
      <w:r>
        <w:rPr>
          <w:sz w:val="24"/>
        </w:rPr>
        <w:t>ailable on the</w:t>
      </w:r>
      <w:r>
        <w:rPr>
          <w:spacing w:val="1"/>
          <w:sz w:val="24"/>
        </w:rPr>
        <w:t xml:space="preserve"> </w:t>
      </w:r>
      <w:r>
        <w:rPr>
          <w:sz w:val="24"/>
        </w:rPr>
        <w:t>market,</w:t>
      </w:r>
      <w:r>
        <w:rPr>
          <w:spacing w:val="-9"/>
          <w:sz w:val="24"/>
        </w:rPr>
        <w:t xml:space="preserve"> </w:t>
      </w:r>
      <w:r>
        <w:rPr>
          <w:sz w:val="24"/>
        </w:rPr>
        <w:t>are</w:t>
      </w:r>
      <w:r>
        <w:rPr>
          <w:spacing w:val="-10"/>
          <w:sz w:val="24"/>
        </w:rPr>
        <w:t xml:space="preserve"> </w:t>
      </w:r>
      <w:r>
        <w:rPr>
          <w:sz w:val="24"/>
        </w:rPr>
        <w:t>made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may</w:t>
      </w:r>
      <w:r>
        <w:rPr>
          <w:spacing w:val="-10"/>
          <w:sz w:val="24"/>
        </w:rPr>
        <w:t xml:space="preserve"> </w:t>
      </w:r>
      <w:r>
        <w:rPr>
          <w:sz w:val="24"/>
        </w:rPr>
        <w:t>normally</w:t>
      </w:r>
      <w:r>
        <w:rPr>
          <w:spacing w:val="-13"/>
          <w:sz w:val="24"/>
        </w:rPr>
        <w:t xml:space="preserve"> </w:t>
      </w:r>
      <w:r>
        <w:rPr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z w:val="24"/>
        </w:rPr>
        <w:t>procured</w:t>
      </w:r>
      <w:r>
        <w:rPr>
          <w:spacing w:val="-9"/>
          <w:sz w:val="24"/>
        </w:rPr>
        <w:t xml:space="preserve"> </w:t>
      </w:r>
      <w:r>
        <w:rPr>
          <w:sz w:val="24"/>
        </w:rPr>
        <w:t>under</w:t>
      </w:r>
      <w:r>
        <w:rPr>
          <w:spacing w:val="-8"/>
          <w:sz w:val="24"/>
        </w:rPr>
        <w:t xml:space="preserve"> </w:t>
      </w:r>
      <w:r>
        <w:rPr>
          <w:sz w:val="24"/>
        </w:rPr>
        <w:t>an</w:t>
      </w:r>
      <w:r>
        <w:rPr>
          <w:spacing w:val="-9"/>
          <w:sz w:val="24"/>
        </w:rPr>
        <w:t xml:space="preserve"> </w:t>
      </w:r>
      <w:r>
        <w:rPr>
          <w:sz w:val="24"/>
        </w:rPr>
        <w:t>open</w:t>
      </w:r>
      <w:r>
        <w:rPr>
          <w:spacing w:val="-8"/>
          <w:sz w:val="24"/>
        </w:rPr>
        <w:t xml:space="preserve"> </w:t>
      </w:r>
      <w:r>
        <w:rPr>
          <w:sz w:val="24"/>
        </w:rPr>
        <w:t>procedure</w:t>
      </w:r>
      <w:r>
        <w:rPr>
          <w:spacing w:val="-10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request</w:t>
      </w:r>
      <w:r>
        <w:rPr>
          <w:spacing w:val="-8"/>
          <w:sz w:val="24"/>
        </w:rPr>
        <w:t xml:space="preserve"> </w:t>
      </w:r>
      <w:r>
        <w:rPr>
          <w:sz w:val="24"/>
        </w:rPr>
        <w:t>for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8"/>
          <w:sz w:val="24"/>
        </w:rPr>
        <w:t xml:space="preserve"> </w:t>
      </w:r>
      <w:r>
        <w:rPr>
          <w:sz w:val="24"/>
        </w:rPr>
        <w:t>proposal.</w:t>
      </w:r>
    </w:p>
    <w:p w:rsidR="00D5460A" w:rsidRDefault="00852192">
      <w:pPr>
        <w:pStyle w:val="ListParagraph"/>
        <w:numPr>
          <w:ilvl w:val="0"/>
          <w:numId w:val="7"/>
        </w:numPr>
        <w:tabs>
          <w:tab w:val="left" w:pos="480"/>
        </w:tabs>
        <w:ind w:left="479" w:right="395"/>
        <w:jc w:val="both"/>
        <w:rPr>
          <w:sz w:val="24"/>
        </w:rPr>
      </w:pPr>
      <w:r>
        <w:rPr>
          <w:sz w:val="24"/>
        </w:rPr>
        <w:t>Only in justified circumstances, as announced in the contract notice, which are closely</w:t>
      </w:r>
      <w:r>
        <w:rPr>
          <w:spacing w:val="1"/>
          <w:sz w:val="24"/>
        </w:rPr>
        <w:t xml:space="preserve"> </w:t>
      </w:r>
      <w:r>
        <w:rPr>
          <w:sz w:val="24"/>
        </w:rPr>
        <w:t>related to the nature, complexity and financing of the contract,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conclude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multi-year</w:t>
      </w:r>
      <w:r>
        <w:rPr>
          <w:spacing w:val="-1"/>
          <w:sz w:val="24"/>
        </w:rPr>
        <w:t xml:space="preserve"> </w:t>
      </w:r>
      <w:r>
        <w:rPr>
          <w:sz w:val="24"/>
        </w:rPr>
        <w:t>contract if:</w:t>
      </w:r>
    </w:p>
    <w:p w:rsidR="00D5460A" w:rsidRDefault="00852192">
      <w:pPr>
        <w:pStyle w:val="ListParagraph"/>
        <w:numPr>
          <w:ilvl w:val="1"/>
          <w:numId w:val="7"/>
        </w:numPr>
        <w:tabs>
          <w:tab w:val="left" w:pos="1200"/>
        </w:tabs>
        <w:spacing w:before="124" w:line="237" w:lineRule="auto"/>
        <w:ind w:left="1199" w:right="395"/>
        <w:rPr>
          <w:rFonts w:ascii="Segoe UI" w:hAnsi="Segoe UI"/>
          <w:sz w:val="24"/>
        </w:rPr>
      </w:pPr>
      <w:r>
        <w:rPr>
          <w:sz w:val="24"/>
        </w:rPr>
        <w:t>Their subject matter is the purchase, lease or hire purchase of goods, with or</w:t>
      </w:r>
      <w:r>
        <w:rPr>
          <w:spacing w:val="1"/>
          <w:sz w:val="24"/>
        </w:rPr>
        <w:t xml:space="preserve"> </w:t>
      </w:r>
      <w:r>
        <w:rPr>
          <w:sz w:val="24"/>
        </w:rPr>
        <w:t>without the possibility of transferring ownersh</w:t>
      </w:r>
      <w:r>
        <w:rPr>
          <w:sz w:val="24"/>
        </w:rPr>
        <w:t>ip, services, which last until the full</w:t>
      </w:r>
      <w:r>
        <w:rPr>
          <w:spacing w:val="1"/>
          <w:sz w:val="24"/>
        </w:rPr>
        <w:t xml:space="preserve"> </w:t>
      </w:r>
      <w:r>
        <w:rPr>
          <w:sz w:val="24"/>
        </w:rPr>
        <w:t>payment</w:t>
      </w:r>
      <w:r>
        <w:rPr>
          <w:spacing w:val="1"/>
          <w:sz w:val="24"/>
        </w:rPr>
        <w:t xml:space="preserve"> </w:t>
      </w:r>
      <w:r>
        <w:rPr>
          <w:sz w:val="24"/>
        </w:rPr>
        <w:t>of the value or until</w:t>
      </w:r>
      <w:r>
        <w:rPr>
          <w:spacing w:val="1"/>
          <w:sz w:val="24"/>
        </w:rPr>
        <w:t xml:space="preserve"> </w:t>
      </w:r>
      <w:r>
        <w:rPr>
          <w:sz w:val="24"/>
        </w:rPr>
        <w:t>the ownership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transferred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authority;</w:t>
      </w:r>
    </w:p>
    <w:p w:rsidR="00D5460A" w:rsidRDefault="00852192">
      <w:pPr>
        <w:pStyle w:val="ListParagraph"/>
        <w:numPr>
          <w:ilvl w:val="1"/>
          <w:numId w:val="7"/>
        </w:numPr>
        <w:tabs>
          <w:tab w:val="left" w:pos="1200"/>
        </w:tabs>
        <w:spacing w:before="119" w:line="281" w:lineRule="exact"/>
        <w:ind w:hanging="361"/>
        <w:rPr>
          <w:rFonts w:ascii="Segoe UI" w:hAnsi="Segoe UI"/>
          <w:color w:val="FF0000"/>
          <w:sz w:val="24"/>
        </w:rPr>
      </w:pPr>
      <w:r>
        <w:rPr>
          <w:color w:val="FF0000"/>
          <w:sz w:val="24"/>
        </w:rPr>
        <w:t>It’s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a</w:t>
      </w:r>
      <w:r>
        <w:rPr>
          <w:color w:val="FF0000"/>
          <w:spacing w:val="-5"/>
          <w:sz w:val="24"/>
        </w:rPr>
        <w:t xml:space="preserve"> </w:t>
      </w:r>
      <w:r>
        <w:rPr>
          <w:color w:val="FF0000"/>
          <w:sz w:val="24"/>
        </w:rPr>
        <w:t>complex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contract,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which</w:t>
      </w:r>
      <w:r>
        <w:rPr>
          <w:color w:val="FF0000"/>
          <w:spacing w:val="-5"/>
          <w:sz w:val="24"/>
        </w:rPr>
        <w:t xml:space="preserve"> </w:t>
      </w:r>
      <w:r>
        <w:rPr>
          <w:color w:val="FF0000"/>
          <w:sz w:val="24"/>
        </w:rPr>
        <w:t>requires</w:t>
      </w:r>
      <w:r>
        <w:rPr>
          <w:color w:val="FF0000"/>
          <w:spacing w:val="-4"/>
          <w:sz w:val="24"/>
        </w:rPr>
        <w:t xml:space="preserve"> </w:t>
      </w:r>
      <w:r>
        <w:rPr>
          <w:color w:val="FF0000"/>
          <w:sz w:val="24"/>
        </w:rPr>
        <w:t>multi-year</w:t>
      </w:r>
      <w:r>
        <w:rPr>
          <w:color w:val="FF0000"/>
          <w:spacing w:val="-5"/>
          <w:sz w:val="24"/>
        </w:rPr>
        <w:t xml:space="preserve"> </w:t>
      </w:r>
      <w:r>
        <w:rPr>
          <w:color w:val="FF0000"/>
          <w:sz w:val="24"/>
        </w:rPr>
        <w:t>or</w:t>
      </w:r>
      <w:r>
        <w:rPr>
          <w:color w:val="FF0000"/>
          <w:spacing w:val="-5"/>
          <w:sz w:val="24"/>
        </w:rPr>
        <w:t xml:space="preserve"> </w:t>
      </w:r>
      <w:r>
        <w:rPr>
          <w:color w:val="FF0000"/>
          <w:sz w:val="24"/>
        </w:rPr>
        <w:t>structured</w:t>
      </w:r>
      <w:r>
        <w:rPr>
          <w:color w:val="FF0000"/>
          <w:spacing w:val="-1"/>
          <w:sz w:val="24"/>
        </w:rPr>
        <w:t xml:space="preserve"> </w:t>
      </w:r>
      <w:r>
        <w:rPr>
          <w:color w:val="FF0000"/>
          <w:sz w:val="24"/>
        </w:rPr>
        <w:t>finance</w:t>
      </w:r>
      <w:r>
        <w:rPr>
          <w:color w:val="FF0000"/>
          <w:spacing w:val="-5"/>
          <w:sz w:val="24"/>
        </w:rPr>
        <w:t xml:space="preserve"> </w:t>
      </w:r>
      <w:r>
        <w:rPr>
          <w:color w:val="FF0000"/>
          <w:sz w:val="24"/>
        </w:rPr>
        <w:t>and,</w:t>
      </w:r>
      <w:r>
        <w:rPr>
          <w:color w:val="FF0000"/>
          <w:spacing w:val="-5"/>
          <w:sz w:val="24"/>
        </w:rPr>
        <w:t xml:space="preserve"> </w:t>
      </w:r>
      <w:r>
        <w:rPr>
          <w:color w:val="FF0000"/>
          <w:sz w:val="24"/>
        </w:rPr>
        <w:t>which</w:t>
      </w:r>
    </w:p>
    <w:p w:rsidR="00D5460A" w:rsidRDefault="00852192">
      <w:pPr>
        <w:pStyle w:val="BodyText"/>
        <w:spacing w:before="30"/>
        <w:ind w:left="1200" w:firstLine="0"/>
        <w:jc w:val="left"/>
      </w:pPr>
      <w:r>
        <w:rPr>
          <w:color w:val="FF0000"/>
        </w:rPr>
        <w:t>can’t</w:t>
      </w:r>
      <w:r>
        <w:rPr>
          <w:color w:val="FF0000"/>
          <w:spacing w:val="46"/>
        </w:rPr>
        <w:t xml:space="preserve"> </w:t>
      </w:r>
      <w:r>
        <w:rPr>
          <w:color w:val="FF0000"/>
        </w:rPr>
        <w:t>be</w:t>
      </w:r>
      <w:r>
        <w:rPr>
          <w:color w:val="FF0000"/>
          <w:spacing w:val="45"/>
        </w:rPr>
        <w:t xml:space="preserve"> </w:t>
      </w:r>
      <w:r>
        <w:rPr>
          <w:color w:val="FF0000"/>
        </w:rPr>
        <w:t>implemented</w:t>
      </w:r>
      <w:r>
        <w:rPr>
          <w:color w:val="FF0000"/>
          <w:spacing w:val="48"/>
        </w:rPr>
        <w:t xml:space="preserve"> </w:t>
      </w:r>
      <w:r>
        <w:rPr>
          <w:color w:val="FF0000"/>
        </w:rPr>
        <w:t>within</w:t>
      </w:r>
      <w:r>
        <w:rPr>
          <w:color w:val="FF0000"/>
          <w:spacing w:val="46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44"/>
        </w:rPr>
        <w:t xml:space="preserve"> </w:t>
      </w:r>
      <w:r>
        <w:rPr>
          <w:color w:val="FF0000"/>
        </w:rPr>
        <w:t>budget</w:t>
      </w:r>
      <w:r>
        <w:rPr>
          <w:color w:val="FF0000"/>
          <w:spacing w:val="51"/>
        </w:rPr>
        <w:t xml:space="preserve"> </w:t>
      </w:r>
      <w:r>
        <w:rPr>
          <w:color w:val="FF0000"/>
        </w:rPr>
        <w:t>year</w:t>
      </w:r>
      <w:hyperlink w:anchor="_bookmark6" w:history="1">
        <w:r>
          <w:rPr>
            <w:color w:val="FF0000"/>
            <w:vertAlign w:val="superscript"/>
          </w:rPr>
          <w:t>7</w:t>
        </w:r>
      </w:hyperlink>
      <w:r>
        <w:rPr>
          <w:color w:val="FF0000"/>
          <w:spacing w:val="56"/>
        </w:rPr>
        <w:t xml:space="preserve"> </w:t>
      </w:r>
      <w:r>
        <w:rPr>
          <w:color w:val="FF0000"/>
        </w:rPr>
        <w:t>(such</w:t>
      </w:r>
      <w:r>
        <w:rPr>
          <w:color w:val="FF0000"/>
          <w:spacing w:val="46"/>
        </w:rPr>
        <w:t xml:space="preserve"> </w:t>
      </w:r>
      <w:r>
        <w:rPr>
          <w:color w:val="FF0000"/>
        </w:rPr>
        <w:t>as</w:t>
      </w:r>
      <w:r>
        <w:rPr>
          <w:color w:val="FF0000"/>
          <w:spacing w:val="48"/>
        </w:rPr>
        <w:t xml:space="preserve"> </w:t>
      </w:r>
      <w:r>
        <w:rPr>
          <w:color w:val="FF0000"/>
        </w:rPr>
        <w:t>complex</w:t>
      </w:r>
      <w:r>
        <w:rPr>
          <w:color w:val="FF0000"/>
          <w:spacing w:val="49"/>
        </w:rPr>
        <w:t xml:space="preserve"> </w:t>
      </w:r>
      <w:r>
        <w:rPr>
          <w:color w:val="FF0000"/>
        </w:rPr>
        <w:t>infrastructure</w:t>
      </w:r>
      <w:r>
        <w:rPr>
          <w:color w:val="FF0000"/>
          <w:spacing w:val="-57"/>
        </w:rPr>
        <w:t xml:space="preserve"> </w:t>
      </w:r>
      <w:r>
        <w:rPr>
          <w:color w:val="FF0000"/>
        </w:rPr>
        <w:t>projects)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and</w:t>
      </w:r>
      <w:r>
        <w:rPr>
          <w:color w:val="FF0000"/>
          <w:spacing w:val="2"/>
        </w:rPr>
        <w:t xml:space="preserve"> </w:t>
      </w:r>
      <w:r>
        <w:rPr>
          <w:color w:val="FF0000"/>
        </w:rPr>
        <w:t>where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its funding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is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guaranteed.</w:t>
      </w:r>
    </w:p>
    <w:p w:rsidR="00D5460A" w:rsidRDefault="00D5460A">
      <w:pPr>
        <w:pStyle w:val="BodyText"/>
        <w:spacing w:before="7"/>
        <w:ind w:left="0" w:firstLine="0"/>
        <w:jc w:val="left"/>
        <w:rPr>
          <w:sz w:val="16"/>
        </w:rPr>
      </w:pPr>
    </w:p>
    <w:p w:rsidR="00D5460A" w:rsidRDefault="00852192" w:rsidP="005A4E17">
      <w:pPr>
        <w:pStyle w:val="Heading1"/>
        <w:spacing w:before="90"/>
        <w:ind w:left="3556" w:right="3837" w:firstLine="573"/>
      </w:pPr>
      <w:r>
        <w:t>Article 77</w:t>
      </w:r>
      <w:r>
        <w:rPr>
          <w:spacing w:val="1"/>
        </w:rPr>
        <w:t xml:space="preserve"> </w:t>
      </w:r>
      <w:r>
        <w:t>Contract</w:t>
      </w:r>
      <w:r>
        <w:rPr>
          <w:spacing w:val="-15"/>
        </w:rPr>
        <w:t xml:space="preserve"> </w:t>
      </w:r>
      <w:r>
        <w:t>supervision</w:t>
      </w:r>
    </w:p>
    <w:p w:rsidR="00D5460A" w:rsidRDefault="00852192">
      <w:pPr>
        <w:pStyle w:val="ListParagraph"/>
        <w:numPr>
          <w:ilvl w:val="0"/>
          <w:numId w:val="6"/>
        </w:numPr>
        <w:tabs>
          <w:tab w:val="left" w:pos="480"/>
        </w:tabs>
        <w:spacing w:before="115"/>
        <w:ind w:right="400"/>
        <w:jc w:val="both"/>
        <w:rPr>
          <w:sz w:val="24"/>
        </w:rPr>
      </w:pPr>
      <w:r>
        <w:rPr>
          <w:sz w:val="24"/>
        </w:rPr>
        <w:t>During the performance of the contract, the contracting authority and/or other state bodies</w:t>
      </w:r>
      <w:r>
        <w:rPr>
          <w:spacing w:val="-57"/>
          <w:sz w:val="24"/>
        </w:rPr>
        <w:t xml:space="preserve"> </w:t>
      </w:r>
      <w:r>
        <w:rPr>
          <w:sz w:val="24"/>
        </w:rPr>
        <w:t>authorized by law shall supervise the activity of the contractor under the requirements,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-2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set out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</w:t>
      </w:r>
      <w:r>
        <w:rPr>
          <w:spacing w:val="-1"/>
          <w:sz w:val="24"/>
        </w:rPr>
        <w:t xml:space="preserve"> </w:t>
      </w:r>
      <w:r>
        <w:rPr>
          <w:sz w:val="24"/>
        </w:rPr>
        <w:t>and the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 in</w:t>
      </w:r>
      <w:r>
        <w:rPr>
          <w:spacing w:val="-1"/>
          <w:sz w:val="24"/>
        </w:rPr>
        <w:t xml:space="preserve"> </w:t>
      </w:r>
      <w:r>
        <w:rPr>
          <w:sz w:val="24"/>
        </w:rPr>
        <w:t>force.</w:t>
      </w:r>
    </w:p>
    <w:p w:rsidR="00D5460A" w:rsidRDefault="00852192">
      <w:pPr>
        <w:pStyle w:val="ListParagraph"/>
        <w:numPr>
          <w:ilvl w:val="0"/>
          <w:numId w:val="6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z w:val="24"/>
        </w:rPr>
        <w:t>Failure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fulfill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obligations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contractor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constitute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reason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excluding</w:t>
      </w:r>
      <w:r>
        <w:rPr>
          <w:spacing w:val="-11"/>
          <w:sz w:val="24"/>
        </w:rPr>
        <w:t xml:space="preserve"> </w:t>
      </w:r>
      <w:r>
        <w:rPr>
          <w:sz w:val="24"/>
        </w:rPr>
        <w:t>this</w:t>
      </w:r>
      <w:r>
        <w:rPr>
          <w:spacing w:val="-7"/>
          <w:sz w:val="24"/>
        </w:rPr>
        <w:t xml:space="preserve"> </w:t>
      </w:r>
      <w:r>
        <w:rPr>
          <w:sz w:val="24"/>
        </w:rPr>
        <w:t>contractor</w:t>
      </w:r>
      <w:r>
        <w:rPr>
          <w:spacing w:val="-7"/>
          <w:sz w:val="24"/>
        </w:rPr>
        <w:t xml:space="preserve"> </w:t>
      </w:r>
      <w:r>
        <w:rPr>
          <w:sz w:val="24"/>
        </w:rPr>
        <w:t>from</w:t>
      </w:r>
      <w:r>
        <w:rPr>
          <w:spacing w:val="-7"/>
          <w:sz w:val="24"/>
        </w:rPr>
        <w:t xml:space="preserve"> </w:t>
      </w:r>
      <w:r>
        <w:rPr>
          <w:sz w:val="24"/>
        </w:rPr>
        <w:t>participating</w:t>
      </w:r>
      <w:r>
        <w:rPr>
          <w:spacing w:val="-11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public</w:t>
      </w:r>
      <w:r>
        <w:rPr>
          <w:spacing w:val="-10"/>
          <w:sz w:val="24"/>
        </w:rPr>
        <w:t xml:space="preserve"> </w:t>
      </w:r>
      <w:r>
        <w:rPr>
          <w:sz w:val="24"/>
        </w:rPr>
        <w:t>procurements</w:t>
      </w:r>
      <w:r>
        <w:rPr>
          <w:spacing w:val="-7"/>
          <w:sz w:val="24"/>
        </w:rPr>
        <w:t xml:space="preserve"> </w:t>
      </w:r>
      <w:r>
        <w:rPr>
          <w:sz w:val="24"/>
        </w:rPr>
        <w:t>under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provisions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Paragraph</w:t>
      </w:r>
      <w:r>
        <w:rPr>
          <w:spacing w:val="-6"/>
          <w:sz w:val="24"/>
        </w:rPr>
        <w:t xml:space="preserve"> </w:t>
      </w:r>
      <w:r>
        <w:rPr>
          <w:sz w:val="24"/>
        </w:rPr>
        <w:t>3/ç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Article</w:t>
      </w:r>
      <w:r>
        <w:rPr>
          <w:spacing w:val="-6"/>
          <w:sz w:val="24"/>
        </w:rPr>
        <w:t xml:space="preserve"> </w:t>
      </w:r>
      <w:r>
        <w:rPr>
          <w:sz w:val="24"/>
        </w:rPr>
        <w:t>13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PPL.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this</w:t>
      </w:r>
      <w:r>
        <w:rPr>
          <w:spacing w:val="-7"/>
          <w:sz w:val="24"/>
        </w:rPr>
        <w:t xml:space="preserve"> </w:t>
      </w:r>
      <w:r>
        <w:rPr>
          <w:sz w:val="24"/>
        </w:rPr>
        <w:t>case,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9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have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obligation</w:t>
      </w:r>
      <w:r>
        <w:rPr>
          <w:spacing w:val="-7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submit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Public</w:t>
      </w:r>
      <w:r>
        <w:rPr>
          <w:spacing w:val="-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6"/>
          <w:sz w:val="24"/>
        </w:rPr>
        <w:t xml:space="preserve"> </w:t>
      </w:r>
      <w:r>
        <w:rPr>
          <w:sz w:val="24"/>
        </w:rPr>
        <w:t>Agency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request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exclusion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this</w:t>
      </w:r>
      <w:r>
        <w:rPr>
          <w:spacing w:val="-58"/>
          <w:sz w:val="24"/>
        </w:rPr>
        <w:t xml:space="preserve"> </w:t>
      </w:r>
      <w:r>
        <w:rPr>
          <w:sz w:val="24"/>
        </w:rPr>
        <w:t>contractor from participation in public procurement within 3 (three) months from the</w:t>
      </w:r>
      <w:r>
        <w:rPr>
          <w:spacing w:val="1"/>
          <w:sz w:val="24"/>
        </w:rPr>
        <w:t xml:space="preserve"> </w:t>
      </w:r>
      <w:r>
        <w:rPr>
          <w:sz w:val="24"/>
        </w:rPr>
        <w:t>termination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its ending,</w:t>
      </w:r>
      <w:r>
        <w:rPr>
          <w:spacing w:val="-1"/>
          <w:sz w:val="24"/>
        </w:rPr>
        <w:t xml:space="preserve"> </w:t>
      </w:r>
      <w:r>
        <w:rPr>
          <w:sz w:val="24"/>
        </w:rPr>
        <w:t>including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guarantee</w:t>
      </w:r>
      <w:r>
        <w:rPr>
          <w:spacing w:val="-2"/>
          <w:sz w:val="24"/>
        </w:rPr>
        <w:t xml:space="preserve"> </w:t>
      </w:r>
      <w:r>
        <w:rPr>
          <w:sz w:val="24"/>
        </w:rPr>
        <w:t>period.</w:t>
      </w:r>
    </w:p>
    <w:p w:rsidR="00D5460A" w:rsidRDefault="00852192">
      <w:pPr>
        <w:pStyle w:val="ListParagraph"/>
        <w:numPr>
          <w:ilvl w:val="0"/>
          <w:numId w:val="6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order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ensure</w:t>
      </w:r>
      <w:r>
        <w:rPr>
          <w:spacing w:val="-7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quality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works,</w:t>
      </w:r>
      <w:r>
        <w:rPr>
          <w:spacing w:val="-5"/>
          <w:sz w:val="24"/>
        </w:rPr>
        <w:t xml:space="preserve"> </w:t>
      </w:r>
      <w:r>
        <w:rPr>
          <w:sz w:val="24"/>
        </w:rPr>
        <w:t>services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goods</w:t>
      </w:r>
      <w:r>
        <w:rPr>
          <w:spacing w:val="-6"/>
          <w:sz w:val="24"/>
        </w:rPr>
        <w:t xml:space="preserve"> </w:t>
      </w:r>
      <w:r>
        <w:rPr>
          <w:sz w:val="24"/>
        </w:rPr>
        <w:t>is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sa</w:t>
      </w:r>
      <w:r>
        <w:rPr>
          <w:sz w:val="24"/>
        </w:rPr>
        <w:t>me</w:t>
      </w:r>
      <w:r>
        <w:rPr>
          <w:spacing w:val="-5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that,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which</w:t>
      </w:r>
      <w:r>
        <w:rPr>
          <w:spacing w:val="-58"/>
          <w:sz w:val="24"/>
        </w:rPr>
        <w:t xml:space="preserve"> </w:t>
      </w:r>
      <w:r>
        <w:rPr>
          <w:sz w:val="24"/>
        </w:rPr>
        <w:t>contractor</w:t>
      </w:r>
      <w:r>
        <w:rPr>
          <w:spacing w:val="-5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declared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winner,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6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monitor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-57"/>
          <w:sz w:val="24"/>
        </w:rPr>
        <w:t xml:space="preserve"> </w:t>
      </w:r>
      <w:r>
        <w:rPr>
          <w:sz w:val="24"/>
        </w:rPr>
        <w:t>of the contract and, in the event of a breach of the required conditions, it shall apply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penalties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8"/>
          <w:sz w:val="24"/>
        </w:rPr>
        <w:t xml:space="preserve"> </w:t>
      </w:r>
      <w:r>
        <w:rPr>
          <w:sz w:val="24"/>
        </w:rPr>
        <w:t>prescribed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contract.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0"/>
          <w:sz w:val="24"/>
        </w:rPr>
        <w:t xml:space="preserve"> </w:t>
      </w:r>
      <w:r>
        <w:rPr>
          <w:sz w:val="24"/>
        </w:rPr>
        <w:t>authority</w:t>
      </w:r>
      <w:r>
        <w:rPr>
          <w:spacing w:val="-15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keep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written</w:t>
      </w:r>
      <w:r>
        <w:rPr>
          <w:spacing w:val="-8"/>
          <w:sz w:val="24"/>
        </w:rPr>
        <w:t xml:space="preserve"> </w:t>
      </w:r>
      <w:r>
        <w:rPr>
          <w:sz w:val="24"/>
        </w:rPr>
        <w:t>record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presence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contractor</w:t>
      </w:r>
      <w:r>
        <w:rPr>
          <w:spacing w:val="-12"/>
          <w:sz w:val="24"/>
        </w:rPr>
        <w:t xml:space="preserve"> </w:t>
      </w:r>
      <w:r>
        <w:rPr>
          <w:sz w:val="24"/>
        </w:rPr>
        <w:t>during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inspections.</w:t>
      </w:r>
      <w:r>
        <w:rPr>
          <w:spacing w:val="-10"/>
          <w:sz w:val="24"/>
        </w:rPr>
        <w:t xml:space="preserve"> </w:t>
      </w:r>
      <w:r>
        <w:rPr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z w:val="24"/>
        </w:rPr>
        <w:t>case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contractor</w:t>
      </w:r>
      <w:r>
        <w:rPr>
          <w:spacing w:val="-13"/>
          <w:sz w:val="24"/>
        </w:rPr>
        <w:t xml:space="preserve"> </w:t>
      </w:r>
      <w:r>
        <w:rPr>
          <w:sz w:val="24"/>
        </w:rPr>
        <w:t>is</w:t>
      </w:r>
      <w:r>
        <w:rPr>
          <w:spacing w:val="-12"/>
          <w:sz w:val="24"/>
        </w:rPr>
        <w:t xml:space="preserve"> </w:t>
      </w:r>
      <w:r>
        <w:rPr>
          <w:sz w:val="24"/>
        </w:rPr>
        <w:t>not</w:t>
      </w:r>
      <w:r>
        <w:rPr>
          <w:spacing w:val="-12"/>
          <w:sz w:val="24"/>
        </w:rPr>
        <w:t xml:space="preserve"> </w:t>
      </w:r>
      <w:r>
        <w:rPr>
          <w:sz w:val="24"/>
        </w:rPr>
        <w:t>present,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communicate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writing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contents of</w:t>
      </w:r>
      <w:r>
        <w:rPr>
          <w:spacing w:val="-3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record.</w:t>
      </w:r>
    </w:p>
    <w:p w:rsidR="00D5460A" w:rsidRDefault="005A4E17">
      <w:pPr>
        <w:pStyle w:val="BodyText"/>
        <w:spacing w:before="3"/>
        <w:ind w:left="0" w:firstLine="0"/>
        <w:jc w:val="left"/>
        <w:rPr>
          <w:sz w:val="19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165735</wp:posOffset>
                </wp:positionV>
                <wp:extent cx="1828800" cy="8890"/>
                <wp:effectExtent l="0" t="0" r="0" b="0"/>
                <wp:wrapTopAndBottom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B07188" id="Rectangle 2" o:spid="_x0000_s1026" style="position:absolute;margin-left:1in;margin-top:13.05pt;width:2in;height:.7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D5460A" w:rsidRDefault="00852192">
      <w:pPr>
        <w:spacing w:before="67"/>
        <w:ind w:left="120"/>
        <w:rPr>
          <w:sz w:val="18"/>
        </w:rPr>
      </w:pPr>
      <w:bookmarkStart w:id="4" w:name="_bookmark4"/>
      <w:bookmarkEnd w:id="4"/>
      <w:r>
        <w:rPr>
          <w:sz w:val="18"/>
          <w:vertAlign w:val="superscript"/>
        </w:rPr>
        <w:t>5</w:t>
      </w:r>
      <w:r>
        <w:rPr>
          <w:spacing w:val="24"/>
          <w:sz w:val="18"/>
        </w:rPr>
        <w:t xml:space="preserve"> </w:t>
      </w:r>
      <w:r>
        <w:rPr>
          <w:sz w:val="18"/>
        </w:rPr>
        <w:t>The word</w:t>
      </w:r>
      <w:r>
        <w:rPr>
          <w:spacing w:val="-1"/>
          <w:sz w:val="18"/>
        </w:rPr>
        <w:t xml:space="preserve"> </w:t>
      </w:r>
      <w:r>
        <w:rPr>
          <w:sz w:val="18"/>
        </w:rPr>
        <w:t>“financed”</w:t>
      </w:r>
      <w:r>
        <w:rPr>
          <w:spacing w:val="-2"/>
          <w:sz w:val="18"/>
        </w:rPr>
        <w:t xml:space="preserve"> </w:t>
      </w:r>
      <w:r>
        <w:rPr>
          <w:sz w:val="18"/>
        </w:rPr>
        <w:t>has</w:t>
      </w:r>
      <w:r>
        <w:rPr>
          <w:spacing w:val="-2"/>
          <w:sz w:val="18"/>
        </w:rPr>
        <w:t xml:space="preserve"> </w:t>
      </w:r>
      <w:r>
        <w:rPr>
          <w:sz w:val="18"/>
        </w:rPr>
        <w:t>been</w:t>
      </w:r>
      <w:r>
        <w:rPr>
          <w:spacing w:val="-1"/>
          <w:sz w:val="18"/>
        </w:rPr>
        <w:t xml:space="preserve"> </w:t>
      </w:r>
      <w:r>
        <w:rPr>
          <w:sz w:val="18"/>
        </w:rPr>
        <w:t>removed by</w:t>
      </w:r>
      <w:r>
        <w:rPr>
          <w:spacing w:val="-6"/>
          <w:sz w:val="18"/>
        </w:rPr>
        <w:t xml:space="preserve"> </w:t>
      </w:r>
      <w:r>
        <w:rPr>
          <w:sz w:val="18"/>
        </w:rPr>
        <w:t>DCM No.</w:t>
      </w:r>
      <w:r>
        <w:rPr>
          <w:spacing w:val="-1"/>
          <w:sz w:val="18"/>
        </w:rPr>
        <w:t xml:space="preserve"> </w:t>
      </w:r>
      <w:r>
        <w:rPr>
          <w:sz w:val="18"/>
        </w:rPr>
        <w:t>823,</w:t>
      </w:r>
      <w:r>
        <w:rPr>
          <w:spacing w:val="-4"/>
          <w:sz w:val="18"/>
        </w:rPr>
        <w:t xml:space="preserve"> </w:t>
      </w:r>
      <w:r>
        <w:rPr>
          <w:sz w:val="18"/>
        </w:rPr>
        <w:t>dated</w:t>
      </w:r>
      <w:r>
        <w:rPr>
          <w:spacing w:val="-2"/>
          <w:sz w:val="18"/>
        </w:rPr>
        <w:t xml:space="preserve"> </w:t>
      </w:r>
      <w:r>
        <w:rPr>
          <w:sz w:val="18"/>
        </w:rPr>
        <w:t>23</w:t>
      </w:r>
      <w:r>
        <w:rPr>
          <w:spacing w:val="-1"/>
          <w:sz w:val="18"/>
        </w:rPr>
        <w:t xml:space="preserve"> </w:t>
      </w:r>
      <w:r>
        <w:rPr>
          <w:sz w:val="18"/>
        </w:rPr>
        <w:t>November</w:t>
      </w:r>
      <w:r>
        <w:rPr>
          <w:spacing w:val="-2"/>
          <w:sz w:val="18"/>
        </w:rPr>
        <w:t xml:space="preserve"> </w:t>
      </w:r>
      <w:r>
        <w:rPr>
          <w:sz w:val="18"/>
        </w:rPr>
        <w:t>2016.</w:t>
      </w:r>
    </w:p>
    <w:p w:rsidR="00D5460A" w:rsidRDefault="00852192">
      <w:pPr>
        <w:spacing w:before="1"/>
        <w:ind w:left="120"/>
        <w:rPr>
          <w:sz w:val="18"/>
        </w:rPr>
      </w:pPr>
      <w:bookmarkStart w:id="5" w:name="_bookmark5"/>
      <w:bookmarkEnd w:id="5"/>
      <w:r>
        <w:rPr>
          <w:sz w:val="18"/>
          <w:vertAlign w:val="superscript"/>
        </w:rPr>
        <w:t>6</w:t>
      </w:r>
      <w:r>
        <w:rPr>
          <w:spacing w:val="24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paragraph</w:t>
      </w:r>
      <w:r>
        <w:rPr>
          <w:spacing w:val="-1"/>
          <w:sz w:val="18"/>
        </w:rPr>
        <w:t xml:space="preserve"> </w:t>
      </w:r>
      <w:r>
        <w:rPr>
          <w:sz w:val="18"/>
        </w:rPr>
        <w:t>has</w:t>
      </w:r>
      <w:r>
        <w:rPr>
          <w:spacing w:val="-1"/>
          <w:sz w:val="18"/>
        </w:rPr>
        <w:t xml:space="preserve"> </w:t>
      </w:r>
      <w:r>
        <w:rPr>
          <w:sz w:val="18"/>
        </w:rPr>
        <w:t>been</w:t>
      </w:r>
      <w:r>
        <w:rPr>
          <w:spacing w:val="-1"/>
          <w:sz w:val="18"/>
        </w:rPr>
        <w:t xml:space="preserve"> </w:t>
      </w:r>
      <w:r>
        <w:rPr>
          <w:sz w:val="18"/>
        </w:rPr>
        <w:t>added</w:t>
      </w:r>
      <w:r>
        <w:rPr>
          <w:spacing w:val="-2"/>
          <w:sz w:val="18"/>
        </w:rPr>
        <w:t xml:space="preserve"> </w:t>
      </w:r>
      <w:r>
        <w:rPr>
          <w:sz w:val="18"/>
        </w:rPr>
        <w:t>by</w:t>
      </w:r>
      <w:r>
        <w:rPr>
          <w:spacing w:val="-6"/>
          <w:sz w:val="18"/>
        </w:rPr>
        <w:t xml:space="preserve"> </w:t>
      </w:r>
      <w:r>
        <w:rPr>
          <w:sz w:val="18"/>
        </w:rPr>
        <w:t>DCM No.</w:t>
      </w:r>
      <w:r>
        <w:rPr>
          <w:spacing w:val="-1"/>
          <w:sz w:val="18"/>
        </w:rPr>
        <w:t xml:space="preserve"> </w:t>
      </w:r>
      <w:r>
        <w:rPr>
          <w:sz w:val="18"/>
        </w:rPr>
        <w:t>823, dated</w:t>
      </w:r>
      <w:r>
        <w:rPr>
          <w:spacing w:val="-3"/>
          <w:sz w:val="18"/>
        </w:rPr>
        <w:t xml:space="preserve"> </w:t>
      </w:r>
      <w:r>
        <w:rPr>
          <w:sz w:val="18"/>
        </w:rPr>
        <w:t>23 November</w:t>
      </w:r>
      <w:r>
        <w:rPr>
          <w:spacing w:val="-2"/>
          <w:sz w:val="18"/>
        </w:rPr>
        <w:t xml:space="preserve"> </w:t>
      </w:r>
      <w:r>
        <w:rPr>
          <w:sz w:val="18"/>
        </w:rPr>
        <w:t>2016.</w:t>
      </w:r>
    </w:p>
    <w:p w:rsidR="00D5460A" w:rsidRDefault="00D5460A">
      <w:pPr>
        <w:pStyle w:val="BodyText"/>
        <w:spacing w:before="11"/>
        <w:ind w:left="0" w:firstLine="0"/>
        <w:jc w:val="left"/>
        <w:rPr>
          <w:sz w:val="17"/>
        </w:rPr>
      </w:pPr>
    </w:p>
    <w:p w:rsidR="00D5460A" w:rsidRDefault="00852192">
      <w:pPr>
        <w:ind w:left="120"/>
        <w:rPr>
          <w:sz w:val="18"/>
        </w:rPr>
      </w:pPr>
      <w:bookmarkStart w:id="6" w:name="_bookmark6"/>
      <w:bookmarkEnd w:id="6"/>
      <w:r>
        <w:rPr>
          <w:sz w:val="18"/>
          <w:vertAlign w:val="superscript"/>
        </w:rPr>
        <w:t>7</w:t>
      </w:r>
      <w:r>
        <w:rPr>
          <w:spacing w:val="25"/>
          <w:sz w:val="18"/>
        </w:rPr>
        <w:t xml:space="preserve"> </w:t>
      </w:r>
      <w:r>
        <w:rPr>
          <w:sz w:val="18"/>
        </w:rPr>
        <w:t>Amended</w:t>
      </w:r>
      <w:r>
        <w:rPr>
          <w:spacing w:val="1"/>
          <w:sz w:val="18"/>
        </w:rPr>
        <w:t xml:space="preserve"> </w:t>
      </w:r>
      <w:r>
        <w:rPr>
          <w:sz w:val="18"/>
        </w:rPr>
        <w:t>by</w:t>
      </w:r>
      <w:r>
        <w:rPr>
          <w:spacing w:val="-5"/>
          <w:sz w:val="18"/>
        </w:rPr>
        <w:t xml:space="preserve"> </w:t>
      </w:r>
      <w:r>
        <w:rPr>
          <w:sz w:val="18"/>
        </w:rPr>
        <w:t>DCM No.</w:t>
      </w:r>
      <w:r>
        <w:rPr>
          <w:spacing w:val="-3"/>
          <w:sz w:val="18"/>
        </w:rPr>
        <w:t xml:space="preserve"> </w:t>
      </w:r>
      <w:r>
        <w:rPr>
          <w:sz w:val="18"/>
        </w:rPr>
        <w:t>823,</w:t>
      </w:r>
      <w:r>
        <w:rPr>
          <w:spacing w:val="1"/>
          <w:sz w:val="18"/>
        </w:rPr>
        <w:t xml:space="preserve"> </w:t>
      </w:r>
      <w:r>
        <w:rPr>
          <w:sz w:val="18"/>
        </w:rPr>
        <w:t>dated 23</w:t>
      </w:r>
      <w:r>
        <w:rPr>
          <w:spacing w:val="-2"/>
          <w:sz w:val="18"/>
        </w:rPr>
        <w:t xml:space="preserve"> </w:t>
      </w:r>
      <w:r>
        <w:rPr>
          <w:sz w:val="18"/>
        </w:rPr>
        <w:t>November</w:t>
      </w:r>
      <w:r>
        <w:rPr>
          <w:spacing w:val="-1"/>
          <w:sz w:val="18"/>
        </w:rPr>
        <w:t xml:space="preserve"> </w:t>
      </w:r>
      <w:r>
        <w:rPr>
          <w:sz w:val="18"/>
        </w:rPr>
        <w:t>2-16.</w:t>
      </w:r>
    </w:p>
    <w:p w:rsidR="00D5460A" w:rsidRDefault="00D5460A">
      <w:pPr>
        <w:rPr>
          <w:sz w:val="18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ListParagraph"/>
        <w:numPr>
          <w:ilvl w:val="0"/>
          <w:numId w:val="6"/>
        </w:numPr>
        <w:tabs>
          <w:tab w:val="left" w:pos="480"/>
        </w:tabs>
        <w:spacing w:before="74"/>
        <w:ind w:right="398"/>
        <w:jc w:val="both"/>
        <w:rPr>
          <w:sz w:val="24"/>
        </w:rPr>
      </w:pPr>
      <w:r>
        <w:rPr>
          <w:sz w:val="24"/>
        </w:rPr>
        <w:lastRenderedPageBreak/>
        <w:t>At the end of the contract, the contracting authority shall prepare a summary report on the</w:t>
      </w:r>
      <w:r>
        <w:rPr>
          <w:spacing w:val="-57"/>
          <w:sz w:val="24"/>
        </w:rPr>
        <w:t xml:space="preserve"> </w:t>
      </w:r>
      <w:r>
        <w:rPr>
          <w:sz w:val="24"/>
        </w:rPr>
        <w:t>accuracy and quality of the contract execution. A copy of this report shall be also given to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contractor</w:t>
      </w:r>
      <w:r>
        <w:rPr>
          <w:spacing w:val="-1"/>
          <w:sz w:val="24"/>
        </w:rPr>
        <w:t xml:space="preserve"> </w:t>
      </w:r>
      <w:r>
        <w:rPr>
          <w:sz w:val="24"/>
        </w:rPr>
        <w:t>at his request.</w:t>
      </w:r>
    </w:p>
    <w:p w:rsidR="00D5460A" w:rsidRDefault="00852192">
      <w:pPr>
        <w:pStyle w:val="ListParagraph"/>
        <w:numPr>
          <w:ilvl w:val="0"/>
          <w:numId w:val="6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pacing w:val="-1"/>
          <w:sz w:val="24"/>
        </w:rPr>
        <w:t>If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price</w:t>
      </w:r>
      <w:r>
        <w:rPr>
          <w:spacing w:val="-13"/>
          <w:sz w:val="24"/>
        </w:rPr>
        <w:t xml:space="preserve"> </w:t>
      </w:r>
      <w:r>
        <w:rPr>
          <w:sz w:val="24"/>
        </w:rPr>
        <w:t>during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contract</w:t>
      </w:r>
      <w:r>
        <w:rPr>
          <w:spacing w:val="-12"/>
          <w:sz w:val="24"/>
        </w:rPr>
        <w:t xml:space="preserve"> </w:t>
      </w:r>
      <w:r>
        <w:rPr>
          <w:sz w:val="24"/>
        </w:rPr>
        <w:t>for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supply</w:t>
      </w:r>
      <w:r>
        <w:rPr>
          <w:spacing w:val="-17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fuel,</w:t>
      </w:r>
      <w:r>
        <w:rPr>
          <w:spacing w:val="-10"/>
          <w:sz w:val="24"/>
        </w:rPr>
        <w:t xml:space="preserve"> </w:t>
      </w:r>
      <w:r>
        <w:rPr>
          <w:sz w:val="24"/>
        </w:rPr>
        <w:t>gas</w:t>
      </w:r>
      <w:r>
        <w:rPr>
          <w:spacing w:val="-10"/>
          <w:sz w:val="24"/>
        </w:rPr>
        <w:t xml:space="preserve"> </w:t>
      </w:r>
      <w:r>
        <w:rPr>
          <w:sz w:val="24"/>
        </w:rPr>
        <w:t>oil,</w:t>
      </w:r>
      <w:r>
        <w:rPr>
          <w:spacing w:val="-12"/>
          <w:sz w:val="24"/>
        </w:rPr>
        <w:t xml:space="preserve"> </w:t>
      </w:r>
      <w:r>
        <w:rPr>
          <w:sz w:val="24"/>
        </w:rPr>
        <w:t>benzene</w:t>
      </w:r>
      <w:r>
        <w:rPr>
          <w:spacing w:val="-57"/>
          <w:sz w:val="24"/>
        </w:rPr>
        <w:t xml:space="preserve"> </w:t>
      </w:r>
      <w:r>
        <w:rPr>
          <w:sz w:val="24"/>
        </w:rPr>
        <w:t>and fuel for heating, according to Reuters, significantly changes in terms of decrease or</w:t>
      </w:r>
      <w:r>
        <w:rPr>
          <w:spacing w:val="1"/>
          <w:sz w:val="24"/>
        </w:rPr>
        <w:t xml:space="preserve"> </w:t>
      </w:r>
      <w:r>
        <w:rPr>
          <w:sz w:val="24"/>
        </w:rPr>
        <w:t>increase, the contractor shall reflect in the periodic sales bills, upon the written request of</w:t>
      </w:r>
      <w:r>
        <w:rPr>
          <w:spacing w:val="1"/>
          <w:sz w:val="24"/>
        </w:rPr>
        <w:t xml:space="preserve"> </w:t>
      </w:r>
      <w:r>
        <w:rPr>
          <w:sz w:val="24"/>
        </w:rPr>
        <w:t>the parties a</w:t>
      </w:r>
      <w:r>
        <w:rPr>
          <w:sz w:val="24"/>
        </w:rPr>
        <w:t>nd depending on the variable purchase prices in the international markets, the</w:t>
      </w:r>
      <w:r>
        <w:rPr>
          <w:spacing w:val="1"/>
          <w:sz w:val="24"/>
        </w:rPr>
        <w:t xml:space="preserve"> </w:t>
      </w:r>
      <w:r>
        <w:rPr>
          <w:sz w:val="24"/>
        </w:rPr>
        <w:t>good’s</w:t>
      </w:r>
      <w:r>
        <w:rPr>
          <w:spacing w:val="-1"/>
          <w:sz w:val="24"/>
        </w:rPr>
        <w:t xml:space="preserve"> </w:t>
      </w:r>
      <w:r>
        <w:rPr>
          <w:sz w:val="24"/>
        </w:rPr>
        <w:t>price</w:t>
      </w:r>
      <w:r>
        <w:rPr>
          <w:spacing w:val="-1"/>
          <w:sz w:val="24"/>
        </w:rPr>
        <w:t xml:space="preserve"> </w:t>
      </w:r>
      <w:r>
        <w:rPr>
          <w:sz w:val="24"/>
        </w:rPr>
        <w:t>based on the</w:t>
      </w:r>
      <w:r>
        <w:rPr>
          <w:spacing w:val="1"/>
          <w:sz w:val="24"/>
        </w:rPr>
        <w:t xml:space="preserve"> </w:t>
      </w:r>
      <w:r>
        <w:rPr>
          <w:sz w:val="24"/>
        </w:rPr>
        <w:t>SAD</w:t>
      </w:r>
      <w:r>
        <w:rPr>
          <w:spacing w:val="-1"/>
          <w:sz w:val="24"/>
        </w:rPr>
        <w:t xml:space="preserve"> </w:t>
      </w:r>
      <w:r>
        <w:rPr>
          <w:sz w:val="24"/>
        </w:rPr>
        <w:t>customs declaration.</w:t>
      </w:r>
    </w:p>
    <w:p w:rsidR="00D5460A" w:rsidRDefault="00852192">
      <w:pPr>
        <w:pStyle w:val="ListParagraph"/>
        <w:numPr>
          <w:ilvl w:val="0"/>
          <w:numId w:val="6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Prior</w:t>
      </w:r>
      <w:r>
        <w:rPr>
          <w:spacing w:val="-7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paying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bill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goods,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6"/>
          <w:sz w:val="24"/>
        </w:rPr>
        <w:t xml:space="preserve"> </w:t>
      </w:r>
      <w:r>
        <w:rPr>
          <w:sz w:val="24"/>
        </w:rPr>
        <w:t>authority</w:t>
      </w:r>
      <w:r>
        <w:rPr>
          <w:spacing w:val="-11"/>
          <w:sz w:val="24"/>
        </w:rPr>
        <w:t xml:space="preserve"> </w:t>
      </w:r>
      <w:r>
        <w:rPr>
          <w:sz w:val="24"/>
        </w:rPr>
        <w:t>should</w:t>
      </w:r>
      <w:r>
        <w:rPr>
          <w:spacing w:val="-6"/>
          <w:sz w:val="24"/>
        </w:rPr>
        <w:t xml:space="preserve"> </w:t>
      </w:r>
      <w:r>
        <w:rPr>
          <w:sz w:val="24"/>
        </w:rPr>
        <w:t>check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rate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increase</w:t>
      </w:r>
      <w:r>
        <w:rPr>
          <w:spacing w:val="-58"/>
          <w:sz w:val="24"/>
        </w:rPr>
        <w:t xml:space="preserve"> </w:t>
      </w:r>
      <w:r>
        <w:rPr>
          <w:sz w:val="24"/>
        </w:rPr>
        <w:t>or decrease of the stock price, according to Reuters, delivered under the CIF-Albania</w:t>
      </w:r>
      <w:r>
        <w:rPr>
          <w:spacing w:val="1"/>
          <w:sz w:val="24"/>
        </w:rPr>
        <w:t xml:space="preserve"> </w:t>
      </w:r>
      <w:r>
        <w:rPr>
          <w:sz w:val="24"/>
        </w:rPr>
        <w:t>condition, the quality of the delivered goods, if it is the same as that, for which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contractor</w:t>
      </w:r>
      <w:r>
        <w:rPr>
          <w:spacing w:val="1"/>
          <w:sz w:val="24"/>
        </w:rPr>
        <w:t xml:space="preserve"> </w:t>
      </w:r>
      <w:r>
        <w:rPr>
          <w:sz w:val="24"/>
        </w:rPr>
        <w:t>was declared a</w:t>
      </w:r>
      <w:r>
        <w:rPr>
          <w:spacing w:val="1"/>
          <w:sz w:val="24"/>
        </w:rPr>
        <w:t xml:space="preserve"> </w:t>
      </w:r>
      <w:r>
        <w:rPr>
          <w:sz w:val="24"/>
        </w:rPr>
        <w:t>winner.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3249" w:right="3527" w:hanging="5"/>
      </w:pPr>
      <w:r>
        <w:t>CHAPTER X</w:t>
      </w:r>
      <w:r>
        <w:rPr>
          <w:spacing w:val="1"/>
        </w:rPr>
        <w:t xml:space="preserve"> </w:t>
      </w:r>
      <w:r>
        <w:t>COMPLAINTS’</w:t>
      </w:r>
      <w:r>
        <w:rPr>
          <w:spacing w:val="-7"/>
        </w:rPr>
        <w:t xml:space="preserve"> </w:t>
      </w:r>
      <w:r>
        <w:t>REVIEW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>
      <w:pPr>
        <w:ind w:left="268" w:right="550"/>
        <w:jc w:val="center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78</w:t>
      </w:r>
    </w:p>
    <w:p w:rsidR="00D5460A" w:rsidRDefault="00852192">
      <w:pPr>
        <w:pStyle w:val="Heading1"/>
        <w:ind w:left="269"/>
      </w:pPr>
      <w:r>
        <w:t>Compla</w:t>
      </w:r>
      <w:r>
        <w:t>ints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contracting</w:t>
      </w:r>
      <w:r>
        <w:rPr>
          <w:spacing w:val="-3"/>
        </w:rPr>
        <w:t xml:space="preserve"> </w:t>
      </w:r>
      <w:r>
        <w:t>authority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ListParagraph"/>
        <w:numPr>
          <w:ilvl w:val="0"/>
          <w:numId w:val="5"/>
        </w:numPr>
        <w:tabs>
          <w:tab w:val="left" w:pos="480"/>
        </w:tabs>
        <w:spacing w:before="0"/>
        <w:ind w:left="479" w:right="400"/>
        <w:jc w:val="both"/>
        <w:rPr>
          <w:sz w:val="24"/>
        </w:rPr>
      </w:pPr>
      <w:r>
        <w:rPr>
          <w:sz w:val="24"/>
        </w:rPr>
        <w:t>Any person who has or has had an interest in a procurement procedure and when he is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harmed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is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running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risk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getting</w:t>
      </w:r>
      <w:r>
        <w:rPr>
          <w:spacing w:val="-15"/>
          <w:sz w:val="24"/>
        </w:rPr>
        <w:t xml:space="preserve"> </w:t>
      </w:r>
      <w:r>
        <w:rPr>
          <w:sz w:val="24"/>
        </w:rPr>
        <w:t>harmed</w:t>
      </w:r>
      <w:r>
        <w:rPr>
          <w:spacing w:val="-9"/>
          <w:sz w:val="24"/>
        </w:rPr>
        <w:t xml:space="preserve"> </w:t>
      </w:r>
      <w:r>
        <w:rPr>
          <w:sz w:val="24"/>
        </w:rPr>
        <w:t>by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2"/>
          <w:sz w:val="24"/>
        </w:rPr>
        <w:t xml:space="preserve"> </w:t>
      </w:r>
      <w:r>
        <w:rPr>
          <w:sz w:val="24"/>
        </w:rPr>
        <w:t>authority’s</w:t>
      </w:r>
      <w:r>
        <w:rPr>
          <w:spacing w:val="-6"/>
          <w:sz w:val="24"/>
        </w:rPr>
        <w:t xml:space="preserve"> </w:t>
      </w:r>
      <w:r>
        <w:rPr>
          <w:sz w:val="24"/>
        </w:rPr>
        <w:t>decision,</w:t>
      </w:r>
      <w:r>
        <w:rPr>
          <w:spacing w:val="-12"/>
          <w:sz w:val="24"/>
        </w:rPr>
        <w:t xml:space="preserve"> </w:t>
      </w:r>
      <w:r>
        <w:rPr>
          <w:sz w:val="24"/>
        </w:rPr>
        <w:t>which</w:t>
      </w:r>
      <w:r>
        <w:rPr>
          <w:spacing w:val="-58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inconsistent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2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challenge</w:t>
      </w:r>
      <w:r>
        <w:rPr>
          <w:spacing w:val="-2"/>
          <w:sz w:val="24"/>
        </w:rPr>
        <w:t xml:space="preserve"> </w:t>
      </w:r>
      <w:r>
        <w:rPr>
          <w:sz w:val="24"/>
        </w:rPr>
        <w:t>that decision.</w:t>
      </w:r>
    </w:p>
    <w:p w:rsidR="00D5460A" w:rsidRDefault="00852192">
      <w:pPr>
        <w:pStyle w:val="ListParagraph"/>
        <w:numPr>
          <w:ilvl w:val="0"/>
          <w:numId w:val="5"/>
        </w:numPr>
        <w:tabs>
          <w:tab w:val="left" w:pos="480"/>
        </w:tabs>
        <w:ind w:left="479" w:right="396"/>
        <w:jc w:val="both"/>
        <w:rPr>
          <w:sz w:val="24"/>
        </w:rPr>
      </w:pPr>
      <w:r>
        <w:rPr>
          <w:sz w:val="24"/>
        </w:rPr>
        <w:t>Upon</w:t>
      </w:r>
      <w:r>
        <w:rPr>
          <w:spacing w:val="1"/>
          <w:sz w:val="24"/>
        </w:rPr>
        <w:t xml:space="preserve"> </w:t>
      </w:r>
      <w:r>
        <w:rPr>
          <w:sz w:val="24"/>
        </w:rPr>
        <w:t>receipt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written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complainant,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authority's</w:t>
      </w:r>
      <w:r>
        <w:rPr>
          <w:spacing w:val="1"/>
          <w:sz w:val="24"/>
        </w:rPr>
        <w:t xml:space="preserve"> </w:t>
      </w:r>
      <w:r>
        <w:rPr>
          <w:sz w:val="24"/>
        </w:rPr>
        <w:t>authority shall order the procurement unit and the Bid Evaluation Committee to suspend</w:t>
      </w:r>
      <w:r>
        <w:rPr>
          <w:spacing w:val="1"/>
          <w:sz w:val="24"/>
        </w:rPr>
        <w:t xml:space="preserve"> </w:t>
      </w:r>
      <w:r>
        <w:rPr>
          <w:sz w:val="24"/>
        </w:rPr>
        <w:t>the continuation of the procedure until a final dec</w:t>
      </w:r>
      <w:r>
        <w:rPr>
          <w:sz w:val="24"/>
        </w:rPr>
        <w:t>ision shall be made under the 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BodyText"/>
        <w:ind w:left="479" w:right="400" w:firstLine="0"/>
      </w:pPr>
      <w:r>
        <w:t>In the case of electronic procedures, the process of suspension shall be done according to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instructions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 Agency.</w:t>
      </w:r>
    </w:p>
    <w:p w:rsidR="00D5460A" w:rsidRDefault="00852192">
      <w:pPr>
        <w:pStyle w:val="ListParagraph"/>
        <w:numPr>
          <w:ilvl w:val="0"/>
          <w:numId w:val="5"/>
        </w:numPr>
        <w:tabs>
          <w:tab w:val="left" w:pos="480"/>
        </w:tabs>
        <w:ind w:left="479" w:right="397"/>
        <w:jc w:val="both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complainant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use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standard</w:t>
      </w:r>
      <w:r>
        <w:rPr>
          <w:spacing w:val="-4"/>
          <w:sz w:val="24"/>
        </w:rPr>
        <w:t xml:space="preserve"> </w:t>
      </w:r>
      <w:r>
        <w:rPr>
          <w:sz w:val="24"/>
        </w:rPr>
        <w:t>complaint</w:t>
      </w:r>
      <w:r>
        <w:rPr>
          <w:spacing w:val="-3"/>
          <w:sz w:val="24"/>
        </w:rPr>
        <w:t xml:space="preserve"> </w:t>
      </w:r>
      <w:r>
        <w:rPr>
          <w:sz w:val="24"/>
        </w:rPr>
        <w:t>form,</w:t>
      </w:r>
      <w:r>
        <w:rPr>
          <w:spacing w:val="-3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contains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name,</w:t>
      </w:r>
      <w:r>
        <w:rPr>
          <w:spacing w:val="-3"/>
          <w:sz w:val="24"/>
        </w:rPr>
        <w:t xml:space="preserve"> </w:t>
      </w:r>
      <w:r>
        <w:rPr>
          <w:sz w:val="24"/>
        </w:rPr>
        <w:t>address,</w:t>
      </w:r>
      <w:r>
        <w:rPr>
          <w:spacing w:val="-58"/>
          <w:sz w:val="24"/>
        </w:rPr>
        <w:t xml:space="preserve"> </w:t>
      </w:r>
      <w:r>
        <w:rPr>
          <w:sz w:val="24"/>
        </w:rPr>
        <w:t>electronic address of the complainant, the reference to the specific procedure, the legal</w:t>
      </w:r>
      <w:r>
        <w:rPr>
          <w:spacing w:val="1"/>
          <w:sz w:val="24"/>
        </w:rPr>
        <w:t xml:space="preserve"> </w:t>
      </w:r>
      <w:r>
        <w:rPr>
          <w:sz w:val="24"/>
        </w:rPr>
        <w:t>basis,</w:t>
      </w:r>
      <w:r>
        <w:rPr>
          <w:spacing w:val="-1"/>
          <w:sz w:val="24"/>
        </w:rPr>
        <w:t xml:space="preserve"> </w:t>
      </w:r>
      <w:r>
        <w:rPr>
          <w:sz w:val="24"/>
        </w:rPr>
        <w:t>and a</w:t>
      </w:r>
      <w:r>
        <w:rPr>
          <w:spacing w:val="-1"/>
          <w:sz w:val="24"/>
        </w:rPr>
        <w:t xml:space="preserve"> </w:t>
      </w:r>
      <w:r>
        <w:rPr>
          <w:sz w:val="24"/>
        </w:rPr>
        <w:t>description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alleged violation.</w:t>
      </w:r>
    </w:p>
    <w:p w:rsidR="00D5460A" w:rsidRDefault="00852192">
      <w:pPr>
        <w:pStyle w:val="BodyText"/>
        <w:ind w:left="479" w:right="396" w:firstLine="0"/>
      </w:pPr>
      <w:r>
        <w:t xml:space="preserve">Where possible, the appeal shall be accompanied by a copy of the </w:t>
      </w:r>
      <w:r>
        <w:t>decisions that is</w:t>
      </w:r>
      <w:r>
        <w:rPr>
          <w:spacing w:val="1"/>
        </w:rPr>
        <w:t xml:space="preserve"> </w:t>
      </w:r>
      <w:r>
        <w:t>challenged.</w:t>
      </w:r>
      <w:r>
        <w:rPr>
          <w:spacing w:val="-4"/>
        </w:rPr>
        <w:t xml:space="preserve"> </w:t>
      </w:r>
      <w:r>
        <w:t>If</w:t>
      </w:r>
      <w:r>
        <w:rPr>
          <w:spacing w:val="-7"/>
        </w:rPr>
        <w:t xml:space="preserve"> </w:t>
      </w:r>
      <w:r>
        <w:t>any</w:t>
      </w:r>
      <w:r>
        <w:rPr>
          <w:spacing w:val="-13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above</w:t>
      </w:r>
      <w:r>
        <w:rPr>
          <w:spacing w:val="-8"/>
        </w:rPr>
        <w:t xml:space="preserve"> </w:t>
      </w:r>
      <w:r>
        <w:t>elements</w:t>
      </w:r>
      <w:r>
        <w:rPr>
          <w:spacing w:val="-8"/>
        </w:rPr>
        <w:t xml:space="preserve"> </w:t>
      </w:r>
      <w:r>
        <w:t>are</w:t>
      </w:r>
      <w:r>
        <w:rPr>
          <w:spacing w:val="-10"/>
        </w:rPr>
        <w:t xml:space="preserve"> </w:t>
      </w:r>
      <w:r>
        <w:t>missing</w:t>
      </w:r>
      <w:r>
        <w:rPr>
          <w:spacing w:val="-10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properly</w:t>
      </w:r>
      <w:r>
        <w:rPr>
          <w:spacing w:val="-11"/>
        </w:rPr>
        <w:t xml:space="preserve"> </w:t>
      </w:r>
      <w:r>
        <w:t>completed,</w:t>
      </w:r>
      <w:r>
        <w:rPr>
          <w:spacing w:val="-58"/>
        </w:rPr>
        <w:t xml:space="preserve"> </w:t>
      </w:r>
      <w:r>
        <w:t>then the contracting authority should notify the complainant to fill out the form. The</w:t>
      </w:r>
      <w:r>
        <w:rPr>
          <w:spacing w:val="1"/>
        </w:rPr>
        <w:t xml:space="preserve"> </w:t>
      </w:r>
      <w:r>
        <w:t>notification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made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means,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electronic</w:t>
      </w:r>
      <w:r>
        <w:rPr>
          <w:spacing w:val="1"/>
        </w:rPr>
        <w:t xml:space="preserve"> </w:t>
      </w:r>
      <w:r>
        <w:t>mail,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documented in all cases by the respective official. If the complaint is not corrected within</w:t>
      </w:r>
      <w:r>
        <w:rPr>
          <w:spacing w:val="1"/>
        </w:rPr>
        <w:t xml:space="preserve"> </w:t>
      </w:r>
      <w:r>
        <w:t>48 (forty eight) hours after the notification, it shall be deemed as a complaint that hasn’t</w:t>
      </w:r>
      <w:r>
        <w:rPr>
          <w:spacing w:val="1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submitted.</w:t>
      </w:r>
    </w:p>
    <w:p w:rsidR="00D5460A" w:rsidRDefault="00852192">
      <w:pPr>
        <w:pStyle w:val="BodyText"/>
        <w:ind w:left="479" w:right="400" w:firstLine="0"/>
      </w:pPr>
      <w:r>
        <w:t>The</w:t>
      </w:r>
      <w:r>
        <w:rPr>
          <w:spacing w:val="-10"/>
        </w:rPr>
        <w:t xml:space="preserve"> </w:t>
      </w:r>
      <w:r>
        <w:t>complaint</w:t>
      </w:r>
      <w:r>
        <w:rPr>
          <w:spacing w:val="-6"/>
        </w:rPr>
        <w:t xml:space="preserve"> </w:t>
      </w:r>
      <w:r>
        <w:t>form</w:t>
      </w:r>
      <w:r>
        <w:rPr>
          <w:spacing w:val="-7"/>
        </w:rPr>
        <w:t xml:space="preserve"> </w:t>
      </w:r>
      <w:r>
        <w:t>shall</w:t>
      </w:r>
      <w:r>
        <w:rPr>
          <w:spacing w:val="-8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par</w:t>
      </w:r>
      <w:r>
        <w:t>t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standard</w:t>
      </w:r>
      <w:r>
        <w:rPr>
          <w:spacing w:val="-9"/>
        </w:rPr>
        <w:t xml:space="preserve"> </w:t>
      </w:r>
      <w:r>
        <w:t>tender</w:t>
      </w:r>
      <w:r>
        <w:rPr>
          <w:spacing w:val="-8"/>
        </w:rPr>
        <w:t xml:space="preserve"> </w:t>
      </w:r>
      <w:r>
        <w:t>documents,</w:t>
      </w:r>
      <w:r>
        <w:rPr>
          <w:spacing w:val="-9"/>
        </w:rPr>
        <w:t xml:space="preserve"> </w:t>
      </w:r>
      <w:r>
        <w:t>which</w:t>
      </w:r>
      <w:r>
        <w:rPr>
          <w:spacing w:val="-5"/>
        </w:rPr>
        <w:t xml:space="preserve"> </w:t>
      </w:r>
      <w:r>
        <w:t>are</w:t>
      </w:r>
      <w:r>
        <w:rPr>
          <w:spacing w:val="-10"/>
        </w:rPr>
        <w:t xml:space="preserve"> </w:t>
      </w:r>
      <w:r>
        <w:t>published</w:t>
      </w:r>
      <w:r>
        <w:rPr>
          <w:spacing w:val="-5"/>
        </w:rPr>
        <w:t xml:space="preserve"> </w:t>
      </w:r>
      <w:r>
        <w:t>on</w:t>
      </w:r>
      <w:r>
        <w:rPr>
          <w:spacing w:val="-58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2"/>
        </w:rPr>
        <w:t xml:space="preserve"> </w:t>
      </w:r>
      <w:r>
        <w:t>Agency</w:t>
      </w:r>
      <w:r>
        <w:rPr>
          <w:spacing w:val="-5"/>
        </w:rPr>
        <w:t xml:space="preserve"> </w:t>
      </w:r>
      <w:r>
        <w:t>website.</w:t>
      </w:r>
    </w:p>
    <w:p w:rsidR="00D5460A" w:rsidRDefault="00852192">
      <w:pPr>
        <w:pStyle w:val="ListParagraph"/>
        <w:numPr>
          <w:ilvl w:val="0"/>
          <w:numId w:val="5"/>
        </w:numPr>
        <w:tabs>
          <w:tab w:val="left" w:pos="480"/>
        </w:tabs>
        <w:ind w:left="479" w:right="399"/>
        <w:jc w:val="both"/>
        <w:rPr>
          <w:sz w:val="24"/>
        </w:rPr>
      </w:pPr>
      <w:r>
        <w:rPr>
          <w:sz w:val="24"/>
        </w:rPr>
        <w:t>In the case of complaints about tender documents, the economic operators may file a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-6"/>
          <w:sz w:val="24"/>
        </w:rPr>
        <w:t xml:space="preserve"> </w:t>
      </w:r>
      <w:r>
        <w:rPr>
          <w:sz w:val="24"/>
        </w:rPr>
        <w:t>with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9"/>
          <w:sz w:val="24"/>
        </w:rPr>
        <w:t xml:space="preserve"> </w:t>
      </w:r>
      <w:r>
        <w:rPr>
          <w:sz w:val="24"/>
        </w:rPr>
        <w:t>authority</w:t>
      </w:r>
      <w:r>
        <w:rPr>
          <w:spacing w:val="-9"/>
          <w:sz w:val="24"/>
        </w:rPr>
        <w:t xml:space="preserve"> </w:t>
      </w:r>
      <w:r>
        <w:rPr>
          <w:sz w:val="24"/>
        </w:rPr>
        <w:t>within</w:t>
      </w:r>
      <w:r>
        <w:rPr>
          <w:spacing w:val="-6"/>
          <w:sz w:val="24"/>
        </w:rPr>
        <w:t xml:space="preserve"> </w:t>
      </w:r>
      <w:r>
        <w:rPr>
          <w:sz w:val="24"/>
        </w:rPr>
        <w:t>seven</w:t>
      </w:r>
      <w:r>
        <w:rPr>
          <w:spacing w:val="-6"/>
          <w:sz w:val="24"/>
        </w:rPr>
        <w:t xml:space="preserve"> </w:t>
      </w:r>
      <w:r>
        <w:rPr>
          <w:sz w:val="24"/>
        </w:rPr>
        <w:t>(7)</w:t>
      </w:r>
      <w:r>
        <w:rPr>
          <w:spacing w:val="-7"/>
          <w:sz w:val="24"/>
        </w:rPr>
        <w:t xml:space="preserve"> </w:t>
      </w:r>
      <w:r>
        <w:rPr>
          <w:sz w:val="24"/>
        </w:rPr>
        <w:t>days</w:t>
      </w:r>
      <w:r>
        <w:rPr>
          <w:spacing w:val="-5"/>
          <w:sz w:val="24"/>
        </w:rPr>
        <w:t xml:space="preserve"> </w:t>
      </w:r>
      <w:r>
        <w:rPr>
          <w:sz w:val="24"/>
        </w:rPr>
        <w:t>from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date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58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 notice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Agency</w:t>
      </w:r>
      <w:r>
        <w:rPr>
          <w:spacing w:val="-5"/>
          <w:sz w:val="24"/>
        </w:rPr>
        <w:t xml:space="preserve"> </w:t>
      </w:r>
      <w:r>
        <w:rPr>
          <w:sz w:val="24"/>
        </w:rPr>
        <w:t>website.</w:t>
      </w:r>
    </w:p>
    <w:p w:rsidR="00D5460A" w:rsidRDefault="00852192">
      <w:pPr>
        <w:pStyle w:val="BodyText"/>
        <w:spacing w:before="121"/>
        <w:ind w:left="479" w:right="397" w:firstLine="0"/>
      </w:pPr>
      <w:r>
        <w:t>Upon</w:t>
      </w:r>
      <w:r>
        <w:rPr>
          <w:spacing w:val="1"/>
        </w:rPr>
        <w:t xml:space="preserve"> </w:t>
      </w:r>
      <w:r>
        <w:t>receipt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written</w:t>
      </w:r>
      <w:r>
        <w:rPr>
          <w:spacing w:val="1"/>
        </w:rPr>
        <w:t xml:space="preserve"> </w:t>
      </w:r>
      <w:r>
        <w:t>complaint,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suspend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continuation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procedure</w:t>
      </w:r>
      <w:r>
        <w:rPr>
          <w:spacing w:val="1"/>
        </w:rPr>
        <w:t xml:space="preserve"> </w:t>
      </w:r>
      <w:r>
        <w:t>until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final</w:t>
      </w:r>
      <w:r>
        <w:rPr>
          <w:spacing w:val="1"/>
        </w:rPr>
        <w:t xml:space="preserve"> </w:t>
      </w:r>
      <w:r>
        <w:t>decision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made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provisions of the Public Procurement</w:t>
      </w:r>
      <w:r>
        <w:rPr>
          <w:spacing w:val="1"/>
        </w:rPr>
        <w:t xml:space="preserve"> </w:t>
      </w:r>
      <w:r>
        <w:t>Law. The contracting authority should make a</w:t>
      </w:r>
      <w:r>
        <w:rPr>
          <w:spacing w:val="1"/>
        </w:rPr>
        <w:t xml:space="preserve"> </w:t>
      </w:r>
      <w:r>
        <w:t>decision</w:t>
      </w:r>
      <w:r>
        <w:rPr>
          <w:spacing w:val="-1"/>
        </w:rPr>
        <w:t xml:space="preserve"> </w:t>
      </w:r>
      <w:r>
        <w:t>within 3 (three) days</w:t>
      </w:r>
      <w:r>
        <w:rPr>
          <w:spacing w:val="2"/>
        </w:rPr>
        <w:t xml:space="preserve"> </w:t>
      </w:r>
      <w:r>
        <w:t>from the</w:t>
      </w:r>
      <w:r>
        <w:rPr>
          <w:spacing w:val="-2"/>
        </w:rPr>
        <w:t xml:space="preserve"> </w:t>
      </w:r>
      <w:r>
        <w:t>filing</w:t>
      </w:r>
      <w:r>
        <w:rPr>
          <w:spacing w:val="-3"/>
        </w:rPr>
        <w:t xml:space="preserve"> </w:t>
      </w:r>
      <w:r>
        <w:t>date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complaint.</w:t>
      </w:r>
    </w:p>
    <w:p w:rsidR="00D5460A" w:rsidRDefault="00852192">
      <w:pPr>
        <w:pStyle w:val="BodyText"/>
        <w:ind w:left="479" w:firstLine="0"/>
      </w:pPr>
      <w:r>
        <w:t>The</w:t>
      </w:r>
      <w:r>
        <w:rPr>
          <w:spacing w:val="41"/>
        </w:rPr>
        <w:t xml:space="preserve"> </w:t>
      </w:r>
      <w:r>
        <w:t>decision</w:t>
      </w:r>
      <w:r>
        <w:rPr>
          <w:spacing w:val="43"/>
        </w:rPr>
        <w:t xml:space="preserve"> </w:t>
      </w:r>
      <w:r>
        <w:t>of</w:t>
      </w:r>
      <w:r>
        <w:rPr>
          <w:spacing w:val="42"/>
        </w:rPr>
        <w:t xml:space="preserve"> </w:t>
      </w:r>
      <w:r>
        <w:t>the</w:t>
      </w:r>
      <w:r>
        <w:rPr>
          <w:spacing w:val="42"/>
        </w:rPr>
        <w:t xml:space="preserve"> </w:t>
      </w:r>
      <w:r>
        <w:t>contracting</w:t>
      </w:r>
      <w:r>
        <w:rPr>
          <w:spacing w:val="43"/>
        </w:rPr>
        <w:t xml:space="preserve"> </w:t>
      </w:r>
      <w:r>
        <w:t>authority</w:t>
      </w:r>
      <w:r>
        <w:rPr>
          <w:spacing w:val="38"/>
        </w:rPr>
        <w:t xml:space="preserve"> </w:t>
      </w:r>
      <w:r>
        <w:t>may</w:t>
      </w:r>
      <w:r>
        <w:rPr>
          <w:spacing w:val="38"/>
        </w:rPr>
        <w:t xml:space="preserve"> </w:t>
      </w:r>
      <w:r>
        <w:t>be</w:t>
      </w:r>
      <w:r>
        <w:rPr>
          <w:spacing w:val="42"/>
        </w:rPr>
        <w:t xml:space="preserve"> </w:t>
      </w:r>
      <w:r>
        <w:t>appealed</w:t>
      </w:r>
      <w:r>
        <w:rPr>
          <w:spacing w:val="43"/>
        </w:rPr>
        <w:t xml:space="preserve"> </w:t>
      </w:r>
      <w:r>
        <w:t>to</w:t>
      </w:r>
      <w:r>
        <w:rPr>
          <w:spacing w:val="43"/>
        </w:rPr>
        <w:t xml:space="preserve"> </w:t>
      </w:r>
      <w:r>
        <w:t>the</w:t>
      </w:r>
      <w:r>
        <w:rPr>
          <w:spacing w:val="42"/>
        </w:rPr>
        <w:t xml:space="preserve"> </w:t>
      </w:r>
      <w:r>
        <w:t>Public</w:t>
      </w:r>
      <w:r>
        <w:rPr>
          <w:spacing w:val="42"/>
        </w:rPr>
        <w:t xml:space="preserve"> </w:t>
      </w:r>
      <w:r>
        <w:t>Procurement</w:t>
      </w:r>
    </w:p>
    <w:p w:rsidR="00D5460A" w:rsidRDefault="00D5460A">
      <w:p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firstLine="0"/>
      </w:pPr>
      <w:r>
        <w:lastRenderedPageBreak/>
        <w:t>Committee,</w:t>
      </w:r>
      <w:r>
        <w:rPr>
          <w:spacing w:val="-2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Article</w:t>
      </w:r>
      <w:r>
        <w:rPr>
          <w:spacing w:val="-2"/>
        </w:rPr>
        <w:t xml:space="preserve"> </w:t>
      </w:r>
      <w:r>
        <w:t>63,</w:t>
      </w:r>
      <w:r>
        <w:rPr>
          <w:spacing w:val="-2"/>
        </w:rPr>
        <w:t xml:space="preserve"> </w:t>
      </w:r>
      <w:r>
        <w:t>Paragraph 6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LPP.</w:t>
      </w:r>
    </w:p>
    <w:p w:rsidR="00D5460A" w:rsidRDefault="00852192">
      <w:pPr>
        <w:pStyle w:val="ListParagraph"/>
        <w:numPr>
          <w:ilvl w:val="0"/>
          <w:numId w:val="5"/>
        </w:numPr>
        <w:tabs>
          <w:tab w:val="left" w:pos="480"/>
        </w:tabs>
        <w:ind w:right="396"/>
        <w:jc w:val="both"/>
        <w:rPr>
          <w:sz w:val="24"/>
        </w:rPr>
      </w:pPr>
      <w:r>
        <w:rPr>
          <w:sz w:val="24"/>
        </w:rPr>
        <w:t>During the procurement procedure, appeals against decisions of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-9"/>
          <w:sz w:val="24"/>
        </w:rPr>
        <w:t xml:space="preserve"> </w:t>
      </w:r>
      <w:r>
        <w:rPr>
          <w:sz w:val="24"/>
        </w:rPr>
        <w:t>first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z w:val="24"/>
        </w:rPr>
        <w:t>filed</w:t>
      </w:r>
      <w:r>
        <w:rPr>
          <w:spacing w:val="-6"/>
          <w:sz w:val="24"/>
        </w:rPr>
        <w:t xml:space="preserve"> </w:t>
      </w:r>
      <w:r>
        <w:rPr>
          <w:sz w:val="24"/>
        </w:rPr>
        <w:t>with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9"/>
          <w:sz w:val="24"/>
        </w:rPr>
        <w:t xml:space="preserve"> </w:t>
      </w:r>
      <w:r>
        <w:rPr>
          <w:sz w:val="24"/>
        </w:rPr>
        <w:t>authority</w:t>
      </w:r>
      <w:r>
        <w:rPr>
          <w:spacing w:val="-11"/>
          <w:sz w:val="24"/>
        </w:rPr>
        <w:t xml:space="preserve"> </w:t>
      </w:r>
      <w:r>
        <w:rPr>
          <w:sz w:val="24"/>
        </w:rPr>
        <w:t>within</w:t>
      </w:r>
      <w:r>
        <w:rPr>
          <w:spacing w:val="-8"/>
          <w:sz w:val="24"/>
        </w:rPr>
        <w:t xml:space="preserve"> </w:t>
      </w:r>
      <w:r>
        <w:rPr>
          <w:sz w:val="24"/>
        </w:rPr>
        <w:t>7</w:t>
      </w:r>
      <w:r>
        <w:rPr>
          <w:spacing w:val="-9"/>
          <w:sz w:val="24"/>
        </w:rPr>
        <w:t xml:space="preserve"> </w:t>
      </w:r>
      <w:r>
        <w:rPr>
          <w:sz w:val="24"/>
        </w:rPr>
        <w:t>days</w:t>
      </w:r>
      <w:r>
        <w:rPr>
          <w:spacing w:val="-6"/>
          <w:sz w:val="24"/>
        </w:rPr>
        <w:t xml:space="preserve"> </w:t>
      </w:r>
      <w:r>
        <w:rPr>
          <w:sz w:val="24"/>
        </w:rPr>
        <w:t>from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day</w:t>
      </w:r>
      <w:r>
        <w:rPr>
          <w:spacing w:val="-11"/>
          <w:sz w:val="24"/>
        </w:rPr>
        <w:t xml:space="preserve"> </w:t>
      </w:r>
      <w:r>
        <w:rPr>
          <w:sz w:val="24"/>
        </w:rPr>
        <w:t>following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date, on which the complainant became informed or should have been informed of this</w:t>
      </w:r>
      <w:r>
        <w:rPr>
          <w:spacing w:val="1"/>
          <w:sz w:val="24"/>
        </w:rPr>
        <w:t xml:space="preserve"> </w:t>
      </w:r>
      <w:r>
        <w:rPr>
          <w:sz w:val="24"/>
        </w:rPr>
        <w:t>violation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law.</w:t>
      </w:r>
    </w:p>
    <w:p w:rsidR="00D5460A" w:rsidRDefault="00852192">
      <w:pPr>
        <w:pStyle w:val="ListParagraph"/>
        <w:numPr>
          <w:ilvl w:val="0"/>
          <w:numId w:val="5"/>
        </w:numPr>
        <w:tabs>
          <w:tab w:val="left" w:pos="480"/>
        </w:tabs>
        <w:ind w:right="396"/>
        <w:jc w:val="both"/>
        <w:rPr>
          <w:sz w:val="24"/>
        </w:rPr>
      </w:pPr>
      <w:r>
        <w:rPr>
          <w:sz w:val="24"/>
        </w:rPr>
        <w:t>In order to examine the complaints, the contracting authority shall pursue the following</w:t>
      </w:r>
      <w:r>
        <w:rPr>
          <w:spacing w:val="1"/>
          <w:sz w:val="24"/>
        </w:rPr>
        <w:t xml:space="preserve"> </w:t>
      </w:r>
      <w:r>
        <w:rPr>
          <w:sz w:val="24"/>
        </w:rPr>
        <w:t>steps:</w:t>
      </w:r>
    </w:p>
    <w:p w:rsidR="00D5460A" w:rsidRDefault="00852192">
      <w:pPr>
        <w:pStyle w:val="ListParagraph"/>
        <w:numPr>
          <w:ilvl w:val="1"/>
          <w:numId w:val="5"/>
        </w:numPr>
        <w:tabs>
          <w:tab w:val="left" w:pos="840"/>
        </w:tabs>
        <w:ind w:right="397"/>
        <w:jc w:val="both"/>
        <w:rPr>
          <w:sz w:val="24"/>
        </w:rPr>
      </w:pPr>
      <w:r>
        <w:rPr>
          <w:sz w:val="24"/>
        </w:rPr>
        <w:t>The head of the contracting authority shall assign the</w:t>
      </w:r>
      <w:r>
        <w:rPr>
          <w:sz w:val="24"/>
        </w:rPr>
        <w:t xml:space="preserve"> case to a commission composed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3</w:t>
      </w:r>
      <w:r>
        <w:rPr>
          <w:spacing w:val="-9"/>
          <w:sz w:val="24"/>
        </w:rPr>
        <w:t xml:space="preserve"> </w:t>
      </w:r>
      <w:r>
        <w:rPr>
          <w:sz w:val="24"/>
        </w:rPr>
        <w:t>(three)</w:t>
      </w:r>
      <w:r>
        <w:rPr>
          <w:spacing w:val="-6"/>
          <w:sz w:val="24"/>
        </w:rPr>
        <w:t xml:space="preserve"> </w:t>
      </w:r>
      <w:r>
        <w:rPr>
          <w:sz w:val="24"/>
        </w:rPr>
        <w:t>persons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examine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appeal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make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decision.</w:t>
      </w:r>
      <w:r>
        <w:rPr>
          <w:spacing w:val="-9"/>
          <w:sz w:val="24"/>
        </w:rPr>
        <w:t xml:space="preserve"> </w:t>
      </w:r>
      <w:r>
        <w:rPr>
          <w:sz w:val="24"/>
        </w:rPr>
        <w:t>Exceptionally,</w:t>
      </w:r>
      <w:r>
        <w:rPr>
          <w:spacing w:val="-9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event of a shortage of staff, the head of the contracting authority shall transfer the case</w:t>
      </w:r>
      <w:r>
        <w:rPr>
          <w:spacing w:val="-57"/>
          <w:sz w:val="24"/>
        </w:rPr>
        <w:t xml:space="preserve"> </w:t>
      </w:r>
      <w:r>
        <w:rPr>
          <w:sz w:val="24"/>
        </w:rPr>
        <w:t>for review to 1 single official. The commission/official in charge shall be responsible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decision that is</w:t>
      </w:r>
      <w:r>
        <w:rPr>
          <w:spacing w:val="-1"/>
          <w:sz w:val="24"/>
        </w:rPr>
        <w:t xml:space="preserve"> </w:t>
      </w:r>
      <w:r>
        <w:rPr>
          <w:sz w:val="24"/>
        </w:rPr>
        <w:t>made</w:t>
      </w:r>
      <w:r>
        <w:rPr>
          <w:spacing w:val="-2"/>
          <w:sz w:val="24"/>
        </w:rPr>
        <w:t xml:space="preserve"> </w:t>
      </w:r>
      <w:r>
        <w:rPr>
          <w:sz w:val="24"/>
        </w:rPr>
        <w:t>at the</w:t>
      </w:r>
      <w:r>
        <w:rPr>
          <w:spacing w:val="1"/>
          <w:sz w:val="24"/>
        </w:rPr>
        <w:t xml:space="preserve"> </w:t>
      </w:r>
      <w:r>
        <w:rPr>
          <w:sz w:val="24"/>
        </w:rPr>
        <w:t>conclusion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review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complaint.</w:t>
      </w:r>
    </w:p>
    <w:p w:rsidR="00D5460A" w:rsidRDefault="00852192">
      <w:pPr>
        <w:pStyle w:val="BodyText"/>
        <w:ind w:right="396" w:firstLine="0"/>
      </w:pPr>
      <w:r>
        <w:t>The commission members/ official in charge should not have taken part in the decision to</w:t>
      </w:r>
      <w:r>
        <w:rPr>
          <w:spacing w:val="1"/>
        </w:rPr>
        <w:t xml:space="preserve"> </w:t>
      </w:r>
      <w:r>
        <w:t>which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complaint</w:t>
      </w:r>
      <w:r>
        <w:rPr>
          <w:spacing w:val="-9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filed.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case</w:t>
      </w:r>
      <w:r>
        <w:rPr>
          <w:spacing w:val="-7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complaint</w:t>
      </w:r>
      <w:r>
        <w:rPr>
          <w:spacing w:val="-9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related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tender</w:t>
      </w:r>
      <w:r>
        <w:rPr>
          <w:spacing w:val="-7"/>
        </w:rPr>
        <w:t xml:space="preserve"> </w:t>
      </w:r>
      <w:r>
        <w:t>documents,</w:t>
      </w:r>
      <w:r>
        <w:rPr>
          <w:spacing w:val="-9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head of the contracting authority may transfer the review of the complaint to the Bid</w:t>
      </w:r>
      <w:r>
        <w:rPr>
          <w:spacing w:val="1"/>
        </w:rPr>
        <w:t xml:space="preserve"> </w:t>
      </w:r>
      <w:r>
        <w:t>Evaluation</w:t>
      </w:r>
      <w:r>
        <w:rPr>
          <w:spacing w:val="-1"/>
        </w:rPr>
        <w:t xml:space="preserve"> </w:t>
      </w:r>
      <w:r>
        <w:t>Committee.</w:t>
      </w:r>
    </w:p>
    <w:p w:rsidR="00D5460A" w:rsidRDefault="00852192">
      <w:pPr>
        <w:pStyle w:val="ListParagraph"/>
        <w:numPr>
          <w:ilvl w:val="1"/>
          <w:numId w:val="5"/>
        </w:numPr>
        <w:tabs>
          <w:tab w:val="left" w:pos="840"/>
        </w:tabs>
        <w:ind w:right="398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unit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collect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necessary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review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to assist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commission/official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charge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its</w:t>
      </w:r>
      <w:r>
        <w:rPr>
          <w:spacing w:val="-1"/>
          <w:sz w:val="24"/>
        </w:rPr>
        <w:t xml:space="preserve"> </w:t>
      </w:r>
      <w:r>
        <w:rPr>
          <w:sz w:val="24"/>
        </w:rPr>
        <w:t>review.</w:t>
      </w:r>
    </w:p>
    <w:p w:rsidR="00D5460A" w:rsidRDefault="00852192">
      <w:pPr>
        <w:pStyle w:val="ListParagraph"/>
        <w:numPr>
          <w:ilvl w:val="1"/>
          <w:numId w:val="5"/>
        </w:numPr>
        <w:tabs>
          <w:tab w:val="left" w:pos="840"/>
        </w:tabs>
        <w:ind w:right="396"/>
        <w:jc w:val="both"/>
        <w:rPr>
          <w:sz w:val="24"/>
        </w:rPr>
      </w:pPr>
      <w:r>
        <w:rPr>
          <w:sz w:val="24"/>
        </w:rPr>
        <w:t>The decision on the complaint should be taken within 7 (seven) days of its receipt. If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-15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3"/>
          <w:sz w:val="24"/>
        </w:rPr>
        <w:t xml:space="preserve"> </w:t>
      </w:r>
      <w:r>
        <w:rPr>
          <w:sz w:val="24"/>
        </w:rPr>
        <w:t>is</w:t>
      </w:r>
      <w:r>
        <w:rPr>
          <w:spacing w:val="-11"/>
          <w:sz w:val="24"/>
        </w:rPr>
        <w:t xml:space="preserve"> </w:t>
      </w:r>
      <w:r>
        <w:rPr>
          <w:sz w:val="24"/>
        </w:rPr>
        <w:t>requested</w:t>
      </w:r>
      <w:r>
        <w:rPr>
          <w:spacing w:val="-13"/>
          <w:sz w:val="24"/>
        </w:rPr>
        <w:t xml:space="preserve"> </w:t>
      </w:r>
      <w:r>
        <w:rPr>
          <w:sz w:val="24"/>
        </w:rPr>
        <w:t>from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complainant,</w:t>
      </w:r>
      <w:r>
        <w:rPr>
          <w:spacing w:val="-14"/>
          <w:sz w:val="24"/>
        </w:rPr>
        <w:t xml:space="preserve"> </w:t>
      </w:r>
      <w:r>
        <w:rPr>
          <w:sz w:val="24"/>
        </w:rPr>
        <w:t>then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abovement</w:t>
      </w:r>
      <w:r>
        <w:rPr>
          <w:sz w:val="24"/>
        </w:rPr>
        <w:t>ioned</w:t>
      </w:r>
      <w:r>
        <w:rPr>
          <w:spacing w:val="-13"/>
          <w:sz w:val="24"/>
        </w:rPr>
        <w:t xml:space="preserve"> </w:t>
      </w:r>
      <w:r>
        <w:rPr>
          <w:sz w:val="24"/>
        </w:rPr>
        <w:t>deadline</w:t>
      </w:r>
      <w:r>
        <w:rPr>
          <w:spacing w:val="-58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terminated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begin</w:t>
      </w:r>
      <w:r>
        <w:rPr>
          <w:spacing w:val="1"/>
          <w:sz w:val="24"/>
        </w:rPr>
        <w:t xml:space="preserve"> </w:t>
      </w:r>
      <w:r>
        <w:rPr>
          <w:sz w:val="24"/>
        </w:rPr>
        <w:t>again</w:t>
      </w:r>
      <w:r>
        <w:rPr>
          <w:spacing w:val="1"/>
          <w:sz w:val="24"/>
        </w:rPr>
        <w:t xml:space="preserve"> </w:t>
      </w:r>
      <w:r>
        <w:rPr>
          <w:sz w:val="24"/>
        </w:rPr>
        <w:t>after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provides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-57"/>
          <w:sz w:val="24"/>
        </w:rPr>
        <w:t xml:space="preserve"> </w:t>
      </w:r>
      <w:r>
        <w:rPr>
          <w:sz w:val="24"/>
        </w:rPr>
        <w:t>information.</w:t>
      </w:r>
    </w:p>
    <w:p w:rsidR="00D5460A" w:rsidRDefault="00852192">
      <w:pPr>
        <w:pStyle w:val="BodyText"/>
        <w:spacing w:before="121"/>
        <w:ind w:left="840" w:right="398"/>
      </w:pPr>
      <w:r>
        <w:t>ç)</w:t>
      </w:r>
      <w:r>
        <w:rPr>
          <w:spacing w:val="1"/>
        </w:rPr>
        <w:t xml:space="preserve"> </w:t>
      </w:r>
      <w:r>
        <w:t>At the conclusion of the examination of the complaint, the commission/official in</w:t>
      </w:r>
      <w:r>
        <w:rPr>
          <w:spacing w:val="1"/>
        </w:rPr>
        <w:t xml:space="preserve"> </w:t>
      </w:r>
      <w:r>
        <w:t>charge of its review may make a decision on the refusal or granting of the complaint,</w:t>
      </w:r>
      <w:r>
        <w:rPr>
          <w:spacing w:val="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immediately</w:t>
      </w:r>
      <w:r>
        <w:rPr>
          <w:spacing w:val="-4"/>
        </w:rPr>
        <w:t xml:space="preserve"> </w:t>
      </w:r>
      <w:r>
        <w:t>communicated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 head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contracting</w:t>
      </w:r>
      <w:r>
        <w:rPr>
          <w:spacing w:val="-1"/>
        </w:rPr>
        <w:t xml:space="preserve"> </w:t>
      </w:r>
      <w:r>
        <w:t>authority.</w:t>
      </w:r>
    </w:p>
    <w:p w:rsidR="00D5460A" w:rsidRDefault="00852192">
      <w:pPr>
        <w:pStyle w:val="BodyText"/>
        <w:ind w:right="400" w:firstLine="0"/>
      </w:pPr>
      <w:r>
        <w:t>In the case where the complaint is granted, the head of the contracting authority shall</w:t>
      </w:r>
      <w:r>
        <w:rPr>
          <w:spacing w:val="1"/>
        </w:rPr>
        <w:t xml:space="preserve"> </w:t>
      </w:r>
      <w:r>
        <w:t>address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decision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implementation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Bid Evaluation</w:t>
      </w:r>
      <w:r>
        <w:rPr>
          <w:spacing w:val="-1"/>
        </w:rPr>
        <w:t xml:space="preserve"> </w:t>
      </w:r>
      <w:r>
        <w:t>Committee.</w:t>
      </w:r>
    </w:p>
    <w:p w:rsidR="00D5460A" w:rsidRDefault="00852192">
      <w:pPr>
        <w:pStyle w:val="BodyText"/>
        <w:ind w:right="399" w:firstLine="0"/>
      </w:pPr>
      <w:r>
        <w:t>In any case, the decision of the contracting authority shall be communicated in writing 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complainant.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order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shorten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deadlines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appeal</w:t>
      </w:r>
      <w:r>
        <w:rPr>
          <w:spacing w:val="1"/>
        </w:rPr>
        <w:t xml:space="preserve"> </w:t>
      </w:r>
      <w:r>
        <w:t>process,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commission/off</w:t>
      </w:r>
      <w:r>
        <w:t>icial in charge of the review of the complaint shall communicate the</w:t>
      </w:r>
      <w:r>
        <w:rPr>
          <w:spacing w:val="1"/>
        </w:rPr>
        <w:t xml:space="preserve"> </w:t>
      </w:r>
      <w:r>
        <w:t>decision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complainant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via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electronic</w:t>
      </w:r>
      <w:r>
        <w:rPr>
          <w:spacing w:val="1"/>
        </w:rPr>
        <w:t xml:space="preserve"> </w:t>
      </w:r>
      <w:r>
        <w:t>address</w:t>
      </w:r>
      <w:r>
        <w:rPr>
          <w:spacing w:val="1"/>
        </w:rPr>
        <w:t xml:space="preserve"> </w:t>
      </w:r>
      <w:r>
        <w:t>specified</w:t>
      </w:r>
      <w:r>
        <w:rPr>
          <w:spacing w:val="1"/>
        </w:rPr>
        <w:t xml:space="preserve"> </w:t>
      </w:r>
      <w:r>
        <w:t>by him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complaint</w:t>
      </w:r>
      <w:r>
        <w:rPr>
          <w:spacing w:val="-1"/>
        </w:rPr>
        <w:t xml:space="preserve"> </w:t>
      </w:r>
      <w:r>
        <w:t>form no later</w:t>
      </w:r>
      <w:r>
        <w:rPr>
          <w:spacing w:val="-1"/>
        </w:rPr>
        <w:t xml:space="preserve"> </w:t>
      </w:r>
      <w:r>
        <w:t>than the</w:t>
      </w:r>
      <w:r>
        <w:rPr>
          <w:spacing w:val="-1"/>
        </w:rPr>
        <w:t xml:space="preserve"> </w:t>
      </w:r>
      <w:r>
        <w:t>following</w:t>
      </w:r>
      <w:r>
        <w:rPr>
          <w:spacing w:val="-1"/>
        </w:rPr>
        <w:t xml:space="preserve"> </w:t>
      </w:r>
      <w:r>
        <w:t>working</w:t>
      </w:r>
      <w:r>
        <w:rPr>
          <w:spacing w:val="-3"/>
        </w:rPr>
        <w:t xml:space="preserve"> </w:t>
      </w:r>
      <w:r>
        <w:t>day</w:t>
      </w:r>
      <w:r>
        <w:rPr>
          <w:spacing w:val="-3"/>
        </w:rPr>
        <w:t xml:space="preserve"> </w:t>
      </w:r>
      <w:r>
        <w:t>after</w:t>
      </w:r>
      <w:r>
        <w:rPr>
          <w:spacing w:val="-1"/>
        </w:rPr>
        <w:t xml:space="preserve"> </w:t>
      </w:r>
      <w:r>
        <w:t>making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decision.</w:t>
      </w:r>
    </w:p>
    <w:p w:rsidR="00D5460A" w:rsidRDefault="00852192">
      <w:pPr>
        <w:pStyle w:val="ListParagraph"/>
        <w:numPr>
          <w:ilvl w:val="1"/>
          <w:numId w:val="5"/>
        </w:numPr>
        <w:tabs>
          <w:tab w:val="left" w:pos="840"/>
        </w:tabs>
        <w:ind w:right="399"/>
        <w:jc w:val="both"/>
        <w:rPr>
          <w:sz w:val="24"/>
        </w:rPr>
      </w:pPr>
      <w:r>
        <w:rPr>
          <w:sz w:val="24"/>
        </w:rPr>
        <w:t>The contracting authority shall, if necessary, extend the deadline for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 as long as the suspension period lasts. In cases where the deadlines of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8"/>
          <w:sz w:val="24"/>
        </w:rPr>
        <w:t xml:space="preserve"> </w:t>
      </w:r>
      <w:r>
        <w:rPr>
          <w:sz w:val="24"/>
        </w:rPr>
        <w:t>procedure,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9"/>
          <w:sz w:val="24"/>
        </w:rPr>
        <w:t xml:space="preserve"> </w:t>
      </w:r>
      <w:r>
        <w:rPr>
          <w:sz w:val="24"/>
        </w:rPr>
        <w:t>which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bidder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8"/>
          <w:sz w:val="24"/>
        </w:rPr>
        <w:t xml:space="preserve"> </w:t>
      </w:r>
      <w:r>
        <w:rPr>
          <w:sz w:val="24"/>
        </w:rPr>
        <w:t>notified,</w:t>
      </w:r>
      <w:r>
        <w:rPr>
          <w:spacing w:val="-9"/>
          <w:sz w:val="24"/>
        </w:rPr>
        <w:t xml:space="preserve"> </w:t>
      </w:r>
      <w:r>
        <w:rPr>
          <w:sz w:val="24"/>
        </w:rPr>
        <w:t>differ</w:t>
      </w:r>
      <w:r>
        <w:rPr>
          <w:spacing w:val="-8"/>
          <w:sz w:val="24"/>
        </w:rPr>
        <w:t xml:space="preserve"> </w:t>
      </w:r>
      <w:r>
        <w:rPr>
          <w:sz w:val="24"/>
        </w:rPr>
        <w:t>because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revi</w:t>
      </w:r>
      <w:r>
        <w:rPr>
          <w:sz w:val="24"/>
        </w:rPr>
        <w:t>ew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the complaint, the contracting authority shall distribute to the bidders a special notice</w:t>
      </w:r>
      <w:r>
        <w:rPr>
          <w:spacing w:val="1"/>
          <w:sz w:val="24"/>
        </w:rPr>
        <w:t xml:space="preserve"> </w:t>
      </w:r>
      <w:r>
        <w:rPr>
          <w:sz w:val="24"/>
        </w:rPr>
        <w:t>stating</w:t>
      </w:r>
      <w:r>
        <w:rPr>
          <w:spacing w:val="-3"/>
          <w:sz w:val="24"/>
        </w:rPr>
        <w:t xml:space="preserve"> </w:t>
      </w:r>
      <w:r>
        <w:rPr>
          <w:sz w:val="24"/>
        </w:rPr>
        <w:t>the reasons</w:t>
      </w:r>
      <w:r>
        <w:rPr>
          <w:spacing w:val="2"/>
          <w:sz w:val="24"/>
        </w:rPr>
        <w:t xml:space="preserve"> </w:t>
      </w:r>
      <w:r>
        <w:rPr>
          <w:sz w:val="24"/>
        </w:rPr>
        <w:t>for the</w:t>
      </w:r>
      <w:r>
        <w:rPr>
          <w:spacing w:val="-1"/>
          <w:sz w:val="24"/>
        </w:rPr>
        <w:t xml:space="preserve"> </w:t>
      </w:r>
      <w:r>
        <w:rPr>
          <w:sz w:val="24"/>
        </w:rPr>
        <w:t>extension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these</w:t>
      </w:r>
      <w:r>
        <w:rPr>
          <w:spacing w:val="-1"/>
          <w:sz w:val="24"/>
        </w:rPr>
        <w:t xml:space="preserve"> </w:t>
      </w:r>
      <w:r>
        <w:rPr>
          <w:sz w:val="24"/>
        </w:rPr>
        <w:t>deadlines.</w:t>
      </w:r>
    </w:p>
    <w:p w:rsidR="00D5460A" w:rsidRDefault="00852192">
      <w:pPr>
        <w:pStyle w:val="ListParagraph"/>
        <w:numPr>
          <w:ilvl w:val="0"/>
          <w:numId w:val="5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case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-11"/>
          <w:sz w:val="24"/>
        </w:rPr>
        <w:t xml:space="preserve"> </w:t>
      </w:r>
      <w:r>
        <w:rPr>
          <w:sz w:val="24"/>
        </w:rPr>
        <w:t>for</w:t>
      </w:r>
      <w:r>
        <w:rPr>
          <w:spacing w:val="-12"/>
          <w:sz w:val="24"/>
        </w:rPr>
        <w:t xml:space="preserve"> </w:t>
      </w:r>
      <w:r>
        <w:rPr>
          <w:sz w:val="24"/>
        </w:rPr>
        <w:t>which</w:t>
      </w:r>
      <w:r>
        <w:rPr>
          <w:spacing w:val="-11"/>
          <w:sz w:val="24"/>
        </w:rPr>
        <w:t xml:space="preserve"> </w:t>
      </w:r>
      <w:r>
        <w:rPr>
          <w:sz w:val="24"/>
        </w:rPr>
        <w:t>no</w:t>
      </w:r>
      <w:r>
        <w:rPr>
          <w:spacing w:val="-11"/>
          <w:sz w:val="24"/>
        </w:rPr>
        <w:t xml:space="preserve"> </w:t>
      </w:r>
      <w:r>
        <w:rPr>
          <w:sz w:val="24"/>
        </w:rPr>
        <w:t>public</w:t>
      </w:r>
      <w:r>
        <w:rPr>
          <w:spacing w:val="-12"/>
          <w:sz w:val="24"/>
        </w:rPr>
        <w:t xml:space="preserve"> </w:t>
      </w:r>
      <w:r>
        <w:rPr>
          <w:sz w:val="24"/>
        </w:rPr>
        <w:t>notice</w:t>
      </w:r>
      <w:r>
        <w:rPr>
          <w:spacing w:val="-12"/>
          <w:sz w:val="24"/>
        </w:rPr>
        <w:t xml:space="preserve"> </w:t>
      </w:r>
      <w:r>
        <w:rPr>
          <w:sz w:val="24"/>
        </w:rPr>
        <w:t>is</w:t>
      </w:r>
      <w:r>
        <w:rPr>
          <w:spacing w:val="-11"/>
          <w:sz w:val="24"/>
        </w:rPr>
        <w:t xml:space="preserve"> </w:t>
      </w:r>
      <w:r>
        <w:rPr>
          <w:sz w:val="24"/>
        </w:rPr>
        <w:t>made,</w:t>
      </w:r>
      <w:r>
        <w:rPr>
          <w:spacing w:val="-11"/>
          <w:sz w:val="24"/>
        </w:rPr>
        <w:t xml:space="preserve"> </w:t>
      </w:r>
      <w:r>
        <w:rPr>
          <w:sz w:val="24"/>
        </w:rPr>
        <w:t>under</w:t>
      </w:r>
      <w:r>
        <w:rPr>
          <w:spacing w:val="-12"/>
          <w:sz w:val="24"/>
        </w:rPr>
        <w:t xml:space="preserve"> </w:t>
      </w:r>
      <w:r>
        <w:rPr>
          <w:sz w:val="24"/>
        </w:rPr>
        <w:t>Article</w:t>
      </w:r>
      <w:r>
        <w:rPr>
          <w:spacing w:val="-12"/>
          <w:sz w:val="24"/>
        </w:rPr>
        <w:t xml:space="preserve"> </w:t>
      </w:r>
      <w:r>
        <w:rPr>
          <w:sz w:val="24"/>
        </w:rPr>
        <w:t>38</w:t>
      </w:r>
      <w:r>
        <w:rPr>
          <w:spacing w:val="-58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PPL,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regarding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3"/>
          <w:sz w:val="24"/>
        </w:rPr>
        <w:t xml:space="preserve"> </w:t>
      </w:r>
      <w:r>
        <w:rPr>
          <w:sz w:val="24"/>
        </w:rPr>
        <w:t>appeal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2"/>
          <w:sz w:val="24"/>
        </w:rPr>
        <w:t xml:space="preserve"> </w:t>
      </w:r>
      <w:r>
        <w:rPr>
          <w:sz w:val="24"/>
        </w:rPr>
        <w:t>apply.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  <w:ind w:left="269"/>
      </w:pPr>
      <w:r>
        <w:t>CHAPTER</w:t>
      </w:r>
      <w:r>
        <w:rPr>
          <w:spacing w:val="-5"/>
        </w:rPr>
        <w:t xml:space="preserve"> </w:t>
      </w:r>
      <w:r>
        <w:t>XI</w:t>
      </w:r>
    </w:p>
    <w:p w:rsidR="00D5460A" w:rsidRDefault="00852192">
      <w:pPr>
        <w:ind w:left="269" w:right="550"/>
        <w:jc w:val="center"/>
        <w:rPr>
          <w:b/>
          <w:sz w:val="24"/>
        </w:rPr>
      </w:pPr>
      <w:r>
        <w:rPr>
          <w:b/>
          <w:sz w:val="24"/>
        </w:rPr>
        <w:t>ADMINISTRATIVE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SANCTIONS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DISCIPLINARY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ACTIONS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>
      <w:pPr>
        <w:pStyle w:val="Heading1"/>
        <w:ind w:left="3355" w:right="3637" w:hanging="2"/>
      </w:pPr>
      <w:r>
        <w:t>Article</w:t>
      </w:r>
      <w:r>
        <w:rPr>
          <w:spacing w:val="7"/>
        </w:rPr>
        <w:t xml:space="preserve"> </w:t>
      </w:r>
      <w:r>
        <w:t>79</w:t>
      </w:r>
      <w:r>
        <w:rPr>
          <w:spacing w:val="1"/>
        </w:rPr>
        <w:t xml:space="preserve"> </w:t>
      </w:r>
      <w:r>
        <w:t>Administrative</w:t>
      </w:r>
      <w:r>
        <w:rPr>
          <w:spacing w:val="-8"/>
        </w:rPr>
        <w:t xml:space="preserve"> </w:t>
      </w:r>
      <w:r>
        <w:t>sanctions</w:t>
      </w:r>
    </w:p>
    <w:p w:rsidR="00D5460A" w:rsidRDefault="00D5460A">
      <w:pPr>
        <w:pStyle w:val="BodyText"/>
        <w:spacing w:before="6"/>
        <w:ind w:left="0" w:firstLine="0"/>
        <w:jc w:val="left"/>
        <w:rPr>
          <w:b/>
          <w:sz w:val="23"/>
        </w:rPr>
      </w:pPr>
    </w:p>
    <w:p w:rsidR="00D5460A" w:rsidRDefault="00852192">
      <w:pPr>
        <w:pStyle w:val="ListParagraph"/>
        <w:numPr>
          <w:ilvl w:val="0"/>
          <w:numId w:val="4"/>
        </w:numPr>
        <w:tabs>
          <w:tab w:val="left" w:pos="480"/>
        </w:tabs>
        <w:spacing w:before="1"/>
        <w:rPr>
          <w:sz w:val="24"/>
        </w:rPr>
      </w:pPr>
      <w:r>
        <w:rPr>
          <w:sz w:val="24"/>
        </w:rPr>
        <w:t>Failure</w:t>
      </w:r>
      <w:r>
        <w:rPr>
          <w:spacing w:val="10"/>
          <w:sz w:val="24"/>
        </w:rPr>
        <w:t xml:space="preserve"> </w:t>
      </w:r>
      <w:r>
        <w:rPr>
          <w:sz w:val="24"/>
        </w:rPr>
        <w:t>to</w:t>
      </w:r>
      <w:r>
        <w:rPr>
          <w:spacing w:val="13"/>
          <w:sz w:val="24"/>
        </w:rPr>
        <w:t xml:space="preserve"> </w:t>
      </w:r>
      <w:r>
        <w:rPr>
          <w:sz w:val="24"/>
        </w:rPr>
        <w:t>comply</w:t>
      </w:r>
      <w:r>
        <w:rPr>
          <w:spacing w:val="9"/>
          <w:sz w:val="24"/>
        </w:rPr>
        <w:t xml:space="preserve"> </w:t>
      </w:r>
      <w:r>
        <w:rPr>
          <w:sz w:val="24"/>
        </w:rPr>
        <w:t>with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1"/>
          <w:sz w:val="24"/>
        </w:rPr>
        <w:t xml:space="preserve"> </w:t>
      </w:r>
      <w:r>
        <w:rPr>
          <w:sz w:val="24"/>
        </w:rPr>
        <w:t>rules,</w:t>
      </w:r>
      <w:r>
        <w:rPr>
          <w:spacing w:val="12"/>
          <w:sz w:val="24"/>
        </w:rPr>
        <w:t xml:space="preserve"> </w:t>
      </w:r>
      <w:r>
        <w:rPr>
          <w:sz w:val="24"/>
        </w:rPr>
        <w:t>under</w:t>
      </w:r>
      <w:r>
        <w:rPr>
          <w:spacing w:val="10"/>
          <w:sz w:val="24"/>
        </w:rPr>
        <w:t xml:space="preserve"> </w:t>
      </w: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1"/>
          <w:sz w:val="24"/>
        </w:rPr>
        <w:t xml:space="preserve"> </w:t>
      </w:r>
      <w:r>
        <w:rPr>
          <w:sz w:val="24"/>
        </w:rPr>
        <w:t>of</w:t>
      </w:r>
      <w:r>
        <w:rPr>
          <w:spacing w:val="10"/>
          <w:sz w:val="24"/>
        </w:rPr>
        <w:t xml:space="preserve"> </w:t>
      </w:r>
      <w:r>
        <w:rPr>
          <w:sz w:val="24"/>
        </w:rPr>
        <w:t>this</w:t>
      </w:r>
      <w:r>
        <w:rPr>
          <w:spacing w:val="12"/>
          <w:sz w:val="24"/>
        </w:rPr>
        <w:t xml:space="preserve"> </w:t>
      </w:r>
      <w:r>
        <w:rPr>
          <w:sz w:val="24"/>
        </w:rPr>
        <w:t>law,</w:t>
      </w:r>
      <w:r>
        <w:rPr>
          <w:spacing w:val="11"/>
          <w:sz w:val="24"/>
        </w:rPr>
        <w:t xml:space="preserve"> </w:t>
      </w:r>
      <w:r>
        <w:rPr>
          <w:sz w:val="24"/>
        </w:rPr>
        <w:t>when</w:t>
      </w:r>
      <w:r>
        <w:rPr>
          <w:spacing w:val="14"/>
          <w:sz w:val="24"/>
        </w:rPr>
        <w:t xml:space="preserve"> </w:t>
      </w:r>
      <w:r>
        <w:rPr>
          <w:sz w:val="24"/>
        </w:rPr>
        <w:t>the</w:t>
      </w:r>
    </w:p>
    <w:p w:rsidR="00D5460A" w:rsidRDefault="00D5460A">
      <w:pPr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>
      <w:pPr>
        <w:pStyle w:val="BodyText"/>
        <w:spacing w:before="74"/>
        <w:ind w:firstLine="0"/>
        <w:jc w:val="left"/>
      </w:pPr>
      <w:r>
        <w:lastRenderedPageBreak/>
        <w:t>failure</w:t>
      </w:r>
      <w:r>
        <w:rPr>
          <w:spacing w:val="-2"/>
        </w:rPr>
        <w:t xml:space="preserve"> </w:t>
      </w:r>
      <w:r>
        <w:t>constitutes</w:t>
      </w:r>
      <w:r>
        <w:rPr>
          <w:spacing w:val="-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administrative</w:t>
      </w:r>
      <w:r>
        <w:rPr>
          <w:spacing w:val="-3"/>
        </w:rPr>
        <w:t xml:space="preserve"> </w:t>
      </w:r>
      <w:r>
        <w:t>offense,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punishable</w:t>
      </w:r>
      <w:r>
        <w:rPr>
          <w:spacing w:val="-2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fine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follows: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25"/>
        </w:tabs>
        <w:spacing w:before="0"/>
        <w:ind w:right="452" w:firstLine="0"/>
        <w:rPr>
          <w:sz w:val="24"/>
        </w:rPr>
      </w:pPr>
      <w:r>
        <w:rPr>
          <w:sz w:val="24"/>
        </w:rPr>
        <w:t>Failure to fulfill the obligation set forth in Article 4 of this law shall be punishable by a</w:t>
      </w:r>
      <w:r>
        <w:rPr>
          <w:spacing w:val="-57"/>
          <w:sz w:val="24"/>
        </w:rPr>
        <w:t xml:space="preserve"> </w:t>
      </w:r>
      <w:r>
        <w:rPr>
          <w:sz w:val="24"/>
        </w:rPr>
        <w:t>fine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20, 000 up to 1, 000, 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40"/>
        </w:tabs>
        <w:spacing w:before="0"/>
        <w:ind w:right="425" w:firstLine="0"/>
        <w:rPr>
          <w:sz w:val="24"/>
        </w:rPr>
      </w:pPr>
      <w:r>
        <w:rPr>
          <w:sz w:val="24"/>
        </w:rPr>
        <w:t>Failure to fulfill the obligation set forth in paragraph 2 of Article 12 of this law shall be</w:t>
      </w:r>
      <w:r>
        <w:rPr>
          <w:spacing w:val="-57"/>
          <w:sz w:val="24"/>
        </w:rPr>
        <w:t xml:space="preserve"> </w:t>
      </w:r>
      <w:r>
        <w:rPr>
          <w:sz w:val="24"/>
        </w:rPr>
        <w:t>punishable</w:t>
      </w:r>
      <w:r>
        <w:rPr>
          <w:spacing w:val="11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fine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15, 000 up to 30, 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25"/>
        </w:tabs>
        <w:spacing w:before="0"/>
        <w:ind w:right="400" w:firstLine="0"/>
        <w:rPr>
          <w:sz w:val="24"/>
        </w:rPr>
      </w:pPr>
      <w:r>
        <w:rPr>
          <w:sz w:val="24"/>
        </w:rPr>
        <w:t>Failure to fulfill the obligation regarding the form of communication, exchange and</w:t>
      </w:r>
      <w:r>
        <w:rPr>
          <w:spacing w:val="1"/>
          <w:sz w:val="24"/>
        </w:rPr>
        <w:t xml:space="preserve"> </w:t>
      </w:r>
      <w:r>
        <w:rPr>
          <w:sz w:val="24"/>
        </w:rPr>
        <w:t>saving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information,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defined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Article</w:t>
      </w:r>
      <w:r>
        <w:rPr>
          <w:spacing w:val="-10"/>
          <w:sz w:val="24"/>
        </w:rPr>
        <w:t xml:space="preserve"> </w:t>
      </w:r>
      <w:r>
        <w:rPr>
          <w:sz w:val="24"/>
        </w:rPr>
        <w:t>21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this</w:t>
      </w:r>
      <w:r>
        <w:rPr>
          <w:spacing w:val="-8"/>
          <w:sz w:val="24"/>
        </w:rPr>
        <w:t xml:space="preserve"> </w:t>
      </w:r>
      <w:r>
        <w:rPr>
          <w:sz w:val="24"/>
        </w:rPr>
        <w:t>law,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punishable</w:t>
      </w:r>
      <w:r>
        <w:rPr>
          <w:spacing w:val="10"/>
          <w:sz w:val="24"/>
        </w:rPr>
        <w:t xml:space="preserve"> </w:t>
      </w:r>
      <w:r>
        <w:rPr>
          <w:sz w:val="24"/>
        </w:rPr>
        <w:t>by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fine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30,</w:t>
      </w:r>
      <w:r>
        <w:rPr>
          <w:spacing w:val="-1"/>
          <w:sz w:val="24"/>
        </w:rPr>
        <w:t xml:space="preserve"> </w:t>
      </w:r>
      <w:r>
        <w:rPr>
          <w:sz w:val="24"/>
        </w:rPr>
        <w:t>000 to 100, 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BodyText"/>
        <w:spacing w:before="0"/>
        <w:ind w:right="385" w:firstLine="0"/>
        <w:jc w:val="left"/>
      </w:pPr>
      <w:r>
        <w:t>ç) Failure to fulfill the obligation provided for in Article 23 of this law shall be punishable</w:t>
      </w:r>
      <w:r>
        <w:rPr>
          <w:spacing w:val="-57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fine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50, 000 up to</w:t>
      </w:r>
      <w:r>
        <w:rPr>
          <w:spacing w:val="2"/>
        </w:rPr>
        <w:t xml:space="preserve"> </w:t>
      </w:r>
      <w:r>
        <w:t>200, 000 Albanian</w:t>
      </w:r>
      <w:r>
        <w:rPr>
          <w:spacing w:val="2"/>
        </w:rPr>
        <w:t xml:space="preserve"> </w:t>
      </w:r>
      <w: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40"/>
        </w:tabs>
        <w:spacing w:before="0"/>
        <w:ind w:left="479" w:right="608" w:firstLine="0"/>
        <w:rPr>
          <w:sz w:val="24"/>
        </w:rPr>
      </w:pPr>
      <w:r>
        <w:rPr>
          <w:sz w:val="24"/>
        </w:rPr>
        <w:t>Failure to fulfill the obligation set forth in Article 25 of this law shall punishable by a</w:t>
      </w:r>
      <w:r>
        <w:rPr>
          <w:spacing w:val="-57"/>
          <w:sz w:val="24"/>
        </w:rPr>
        <w:t xml:space="preserve"> </w:t>
      </w:r>
      <w:r>
        <w:rPr>
          <w:sz w:val="24"/>
        </w:rPr>
        <w:t>fine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50, 000 u</w:t>
      </w:r>
      <w:r>
        <w:rPr>
          <w:sz w:val="24"/>
        </w:rPr>
        <w:t>p to 100,</w:t>
      </w:r>
      <w:r>
        <w:rPr>
          <w:spacing w:val="2"/>
          <w:sz w:val="24"/>
        </w:rPr>
        <w:t xml:space="preserve"> </w:t>
      </w:r>
      <w:r>
        <w:rPr>
          <w:sz w:val="24"/>
        </w:rPr>
        <w:t>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BodyText"/>
        <w:spacing w:before="0"/>
        <w:ind w:left="479" w:right="385" w:firstLine="0"/>
        <w:jc w:val="left"/>
      </w:pPr>
      <w:r>
        <w:t>dh)</w:t>
      </w:r>
      <w:r>
        <w:rPr>
          <w:spacing w:val="-7"/>
        </w:rPr>
        <w:t xml:space="preserve"> </w:t>
      </w:r>
      <w:r>
        <w:t>Failure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fulfill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obligation</w:t>
      </w:r>
      <w:r>
        <w:rPr>
          <w:spacing w:val="-4"/>
        </w:rPr>
        <w:t xml:space="preserve"> </w:t>
      </w:r>
      <w:r>
        <w:t>set</w:t>
      </w:r>
      <w:r>
        <w:rPr>
          <w:spacing w:val="-4"/>
        </w:rPr>
        <w:t xml:space="preserve"> </w:t>
      </w:r>
      <w:r>
        <w:t>forth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Article</w:t>
      </w:r>
      <w:r>
        <w:rPr>
          <w:spacing w:val="-5"/>
        </w:rPr>
        <w:t xml:space="preserve"> </w:t>
      </w:r>
      <w:r>
        <w:t>28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law</w:t>
      </w:r>
      <w:r>
        <w:rPr>
          <w:spacing w:val="-4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punishable</w:t>
      </w:r>
      <w:r>
        <w:rPr>
          <w:spacing w:val="8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a</w:t>
      </w:r>
      <w:r>
        <w:rPr>
          <w:spacing w:val="-57"/>
        </w:rPr>
        <w:t xml:space="preserve"> </w:t>
      </w:r>
      <w:r>
        <w:t>fine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20, 000 to 1, 000,</w:t>
      </w:r>
      <w:r>
        <w:rPr>
          <w:spacing w:val="2"/>
        </w:rPr>
        <w:t xml:space="preserve"> </w:t>
      </w:r>
      <w:r>
        <w:t>000 Albanian</w:t>
      </w:r>
      <w:r>
        <w:rPr>
          <w:spacing w:val="2"/>
        </w:rPr>
        <w:t xml:space="preserve"> </w:t>
      </w:r>
      <w: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23"/>
        </w:tabs>
        <w:spacing w:before="0"/>
        <w:ind w:left="479" w:right="399" w:firstLine="0"/>
        <w:rPr>
          <w:sz w:val="24"/>
        </w:rPr>
      </w:pPr>
      <w:r>
        <w:rPr>
          <w:sz w:val="24"/>
        </w:rPr>
        <w:t>Failure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fulfill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obligation</w:t>
      </w:r>
      <w:r>
        <w:rPr>
          <w:spacing w:val="-7"/>
          <w:sz w:val="24"/>
        </w:rPr>
        <w:t xml:space="preserve"> </w:t>
      </w:r>
      <w:r>
        <w:rPr>
          <w:sz w:val="24"/>
        </w:rPr>
        <w:t>set</w:t>
      </w:r>
      <w:r>
        <w:rPr>
          <w:spacing w:val="-2"/>
          <w:sz w:val="24"/>
        </w:rPr>
        <w:t xml:space="preserve"> </w:t>
      </w:r>
      <w:r>
        <w:rPr>
          <w:sz w:val="24"/>
        </w:rPr>
        <w:t>forth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Article</w:t>
      </w:r>
      <w:r>
        <w:rPr>
          <w:spacing w:val="-6"/>
          <w:sz w:val="24"/>
        </w:rPr>
        <w:t xml:space="preserve"> </w:t>
      </w:r>
      <w:r>
        <w:rPr>
          <w:sz w:val="24"/>
        </w:rPr>
        <w:t>33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law</w:t>
      </w:r>
      <w:r>
        <w:rPr>
          <w:spacing w:val="-7"/>
          <w:sz w:val="24"/>
        </w:rPr>
        <w:t xml:space="preserve"> </w:t>
      </w:r>
      <w:r>
        <w:rPr>
          <w:sz w:val="24"/>
        </w:rPr>
        <w:t>shall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z w:val="24"/>
        </w:rPr>
        <w:t>punishable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57"/>
          <w:sz w:val="24"/>
        </w:rPr>
        <w:t xml:space="preserve"> </w:t>
      </w:r>
      <w:r>
        <w:rPr>
          <w:sz w:val="24"/>
        </w:rPr>
        <w:t>fine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100, 000 to 1, 000, 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BodyText"/>
        <w:spacing w:before="0"/>
        <w:ind w:left="479" w:right="89" w:firstLine="0"/>
        <w:jc w:val="left"/>
      </w:pPr>
      <w:r>
        <w:t>ë)</w:t>
      </w:r>
      <w:r>
        <w:rPr>
          <w:spacing w:val="-5"/>
        </w:rPr>
        <w:t xml:space="preserve"> </w:t>
      </w:r>
      <w:r>
        <w:t>Failure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fulfill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obligation</w:t>
      </w:r>
      <w:r>
        <w:rPr>
          <w:spacing w:val="-7"/>
        </w:rPr>
        <w:t xml:space="preserve"> </w:t>
      </w:r>
      <w:r>
        <w:t>set</w:t>
      </w:r>
      <w:r>
        <w:rPr>
          <w:spacing w:val="-2"/>
        </w:rPr>
        <w:t xml:space="preserve"> </w:t>
      </w:r>
      <w:r>
        <w:t>forth</w:t>
      </w:r>
      <w:r>
        <w:rPr>
          <w:spacing w:val="-6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Article</w:t>
      </w:r>
      <w:r>
        <w:rPr>
          <w:spacing w:val="-7"/>
        </w:rPr>
        <w:t xml:space="preserve"> </w:t>
      </w:r>
      <w:r>
        <w:t>38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law</w:t>
      </w:r>
      <w:r>
        <w:rPr>
          <w:spacing w:val="-6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punishable</w:t>
      </w:r>
      <w:r>
        <w:rPr>
          <w:spacing w:val="-7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a</w:t>
      </w:r>
      <w:r>
        <w:rPr>
          <w:spacing w:val="-57"/>
        </w:rPr>
        <w:t xml:space="preserve"> </w:t>
      </w:r>
      <w:r>
        <w:t>fine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50, 000 to 1, 000,</w:t>
      </w:r>
      <w:r>
        <w:rPr>
          <w:spacing w:val="2"/>
        </w:rPr>
        <w:t xml:space="preserve"> </w:t>
      </w:r>
      <w:r>
        <w:t>000 Albanian</w:t>
      </w:r>
      <w:r>
        <w:rPr>
          <w:spacing w:val="2"/>
        </w:rPr>
        <w:t xml:space="preserve"> </w:t>
      </w:r>
      <w:r>
        <w:t>Leks.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699"/>
        </w:tabs>
        <w:spacing w:before="0"/>
        <w:ind w:left="479" w:right="606" w:firstLine="0"/>
        <w:rPr>
          <w:sz w:val="24"/>
        </w:rPr>
      </w:pPr>
      <w:r>
        <w:rPr>
          <w:sz w:val="24"/>
        </w:rPr>
        <w:t>Failure to fulfill any of the obligations set out in Articles 39, 40, 41 and 42 of this law</w:t>
      </w:r>
      <w:r>
        <w:rPr>
          <w:spacing w:val="-57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punishable</w:t>
      </w:r>
      <w:r>
        <w:rPr>
          <w:spacing w:val="12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11"/>
          <w:sz w:val="24"/>
        </w:rPr>
        <w:t xml:space="preserve"> </w:t>
      </w:r>
      <w:r>
        <w:rPr>
          <w:sz w:val="24"/>
        </w:rPr>
        <w:t>fine</w:t>
      </w:r>
      <w:r>
        <w:rPr>
          <w:spacing w:val="1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50, 000 to 300, 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30"/>
        </w:tabs>
        <w:spacing w:before="1"/>
        <w:ind w:left="479" w:right="394" w:firstLine="0"/>
        <w:rPr>
          <w:sz w:val="24"/>
        </w:rPr>
      </w:pPr>
      <w:r>
        <w:rPr>
          <w:sz w:val="24"/>
        </w:rPr>
        <w:t>Failure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fulfill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obligations</w:t>
      </w:r>
      <w:r>
        <w:rPr>
          <w:spacing w:val="-11"/>
          <w:sz w:val="24"/>
        </w:rPr>
        <w:t xml:space="preserve"> </w:t>
      </w:r>
      <w:r>
        <w:rPr>
          <w:sz w:val="24"/>
        </w:rPr>
        <w:t>laid</w:t>
      </w:r>
      <w:r>
        <w:rPr>
          <w:spacing w:val="-10"/>
          <w:sz w:val="24"/>
        </w:rPr>
        <w:t xml:space="preserve"> </w:t>
      </w:r>
      <w:r>
        <w:rPr>
          <w:sz w:val="24"/>
        </w:rPr>
        <w:t>down</w:t>
      </w:r>
      <w:r>
        <w:rPr>
          <w:spacing w:val="-11"/>
          <w:sz w:val="24"/>
        </w:rPr>
        <w:t xml:space="preserve"> </w:t>
      </w:r>
      <w:r>
        <w:rPr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z w:val="24"/>
        </w:rPr>
        <w:t>Article</w:t>
      </w:r>
      <w:r>
        <w:rPr>
          <w:spacing w:val="-12"/>
          <w:sz w:val="24"/>
        </w:rPr>
        <w:t xml:space="preserve"> </w:t>
      </w:r>
      <w:r>
        <w:rPr>
          <w:sz w:val="24"/>
        </w:rPr>
        <w:t>43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this</w:t>
      </w:r>
      <w:r>
        <w:rPr>
          <w:spacing w:val="-11"/>
          <w:sz w:val="24"/>
        </w:rPr>
        <w:t xml:space="preserve"> </w:t>
      </w:r>
      <w:r>
        <w:rPr>
          <w:sz w:val="24"/>
        </w:rPr>
        <w:t>law</w:t>
      </w:r>
      <w:r>
        <w:rPr>
          <w:spacing w:val="-12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punishable</w:t>
      </w:r>
      <w:r>
        <w:rPr>
          <w:spacing w:val="-11"/>
          <w:sz w:val="24"/>
        </w:rPr>
        <w:t xml:space="preserve"> </w:t>
      </w:r>
      <w:r>
        <w:rPr>
          <w:sz w:val="24"/>
        </w:rPr>
        <w:t>by</w:t>
      </w:r>
      <w:r>
        <w:rPr>
          <w:spacing w:val="-57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fine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50, 000 to 500,</w:t>
      </w:r>
      <w:r>
        <w:rPr>
          <w:spacing w:val="2"/>
          <w:sz w:val="24"/>
        </w:rPr>
        <w:t xml:space="preserve"> </w:t>
      </w:r>
      <w:r>
        <w:rPr>
          <w:sz w:val="24"/>
        </w:rPr>
        <w:t>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BodyText"/>
        <w:spacing w:before="0"/>
        <w:ind w:left="479" w:right="385" w:firstLine="0"/>
        <w:jc w:val="left"/>
      </w:pPr>
      <w:r>
        <w:rPr>
          <w:spacing w:val="-1"/>
        </w:rPr>
        <w:t>gj)</w:t>
      </w:r>
      <w:r>
        <w:rPr>
          <w:spacing w:val="-12"/>
        </w:rPr>
        <w:t xml:space="preserve"> </w:t>
      </w:r>
      <w:r>
        <w:t>Failure</w:t>
      </w:r>
      <w:r>
        <w:rPr>
          <w:spacing w:val="-14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fulfill</w:t>
      </w:r>
      <w:r>
        <w:rPr>
          <w:spacing w:val="-13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obligation</w:t>
      </w:r>
      <w:r>
        <w:rPr>
          <w:spacing w:val="-14"/>
        </w:rPr>
        <w:t xml:space="preserve"> </w:t>
      </w:r>
      <w:r>
        <w:t>set</w:t>
      </w:r>
      <w:r>
        <w:rPr>
          <w:spacing w:val="-11"/>
        </w:rPr>
        <w:t xml:space="preserve"> </w:t>
      </w:r>
      <w:r>
        <w:t>forth</w:t>
      </w:r>
      <w:r>
        <w:rPr>
          <w:spacing w:val="-13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Article</w:t>
      </w:r>
      <w:r>
        <w:rPr>
          <w:spacing w:val="-14"/>
        </w:rPr>
        <w:t xml:space="preserve"> </w:t>
      </w:r>
      <w:r>
        <w:t>45,</w:t>
      </w:r>
      <w:r>
        <w:rPr>
          <w:spacing w:val="-12"/>
        </w:rPr>
        <w:t xml:space="preserve"> </w:t>
      </w:r>
      <w:r>
        <w:t>except</w:t>
      </w:r>
      <w:r>
        <w:rPr>
          <w:spacing w:val="-13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Subparagraph</w:t>
      </w:r>
      <w:r>
        <w:rPr>
          <w:spacing w:val="-12"/>
        </w:rPr>
        <w:t xml:space="preserve"> </w:t>
      </w:r>
      <w:r>
        <w:t>"h"</w:t>
      </w:r>
      <w:r>
        <w:rPr>
          <w:spacing w:val="-15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t>Paragraph 2 of this Article and in Article 46 of this law shall be punishable by a fine of</w:t>
      </w:r>
      <w:r>
        <w:rPr>
          <w:spacing w:val="1"/>
        </w:rPr>
        <w:t xml:space="preserve"> </w:t>
      </w:r>
      <w:r>
        <w:t>30,000</w:t>
      </w:r>
      <w:r>
        <w:rPr>
          <w:spacing w:val="-1"/>
        </w:rPr>
        <w:t xml:space="preserve"> </w:t>
      </w:r>
      <w:r>
        <w:t>to 500,000 Albani</w:t>
      </w:r>
      <w:r>
        <w:t>an</w:t>
      </w:r>
      <w:r>
        <w:rPr>
          <w:spacing w:val="2"/>
        </w:rPr>
        <w:t xml:space="preserve"> </w:t>
      </w:r>
      <w: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28"/>
        </w:tabs>
        <w:spacing w:before="0"/>
        <w:ind w:left="479" w:right="397" w:firstLine="0"/>
        <w:jc w:val="both"/>
        <w:rPr>
          <w:sz w:val="24"/>
        </w:rPr>
      </w:pPr>
      <w:r>
        <w:rPr>
          <w:sz w:val="24"/>
        </w:rPr>
        <w:t>Failure</w:t>
      </w:r>
      <w:r>
        <w:rPr>
          <w:spacing w:val="-14"/>
          <w:sz w:val="24"/>
        </w:rPr>
        <w:t xml:space="preserve"> </w:t>
      </w:r>
      <w:r>
        <w:rPr>
          <w:sz w:val="24"/>
        </w:rPr>
        <w:t>to</w:t>
      </w:r>
      <w:r>
        <w:rPr>
          <w:spacing w:val="-13"/>
          <w:sz w:val="24"/>
        </w:rPr>
        <w:t xml:space="preserve"> </w:t>
      </w:r>
      <w:r>
        <w:rPr>
          <w:sz w:val="24"/>
        </w:rPr>
        <w:t>fulfill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obligation</w:t>
      </w:r>
      <w:r>
        <w:rPr>
          <w:spacing w:val="-13"/>
          <w:sz w:val="24"/>
        </w:rPr>
        <w:t xml:space="preserve"> </w:t>
      </w:r>
      <w:r>
        <w:rPr>
          <w:sz w:val="24"/>
        </w:rPr>
        <w:t>set</w:t>
      </w:r>
      <w:r>
        <w:rPr>
          <w:spacing w:val="-13"/>
          <w:sz w:val="24"/>
        </w:rPr>
        <w:t xml:space="preserve"> </w:t>
      </w:r>
      <w:r>
        <w:rPr>
          <w:sz w:val="24"/>
        </w:rPr>
        <w:t>forth</w:t>
      </w:r>
      <w:r>
        <w:rPr>
          <w:spacing w:val="-13"/>
          <w:sz w:val="24"/>
        </w:rPr>
        <w:t xml:space="preserve"> </w:t>
      </w:r>
      <w:r>
        <w:rPr>
          <w:sz w:val="24"/>
        </w:rPr>
        <w:t>in</w:t>
      </w:r>
      <w:r>
        <w:rPr>
          <w:spacing w:val="-13"/>
          <w:sz w:val="24"/>
        </w:rPr>
        <w:t xml:space="preserve"> </w:t>
      </w:r>
      <w:r>
        <w:rPr>
          <w:sz w:val="24"/>
        </w:rPr>
        <w:t>Paragraph</w:t>
      </w:r>
      <w:r>
        <w:rPr>
          <w:spacing w:val="-13"/>
          <w:sz w:val="24"/>
        </w:rPr>
        <w:t xml:space="preserve"> </w:t>
      </w:r>
      <w:r>
        <w:rPr>
          <w:sz w:val="24"/>
        </w:rPr>
        <w:t>2,</w:t>
      </w:r>
      <w:r>
        <w:rPr>
          <w:spacing w:val="-13"/>
          <w:sz w:val="24"/>
        </w:rPr>
        <w:t xml:space="preserve"> </w:t>
      </w:r>
      <w:r>
        <w:rPr>
          <w:sz w:val="24"/>
        </w:rPr>
        <w:t>Subparagraph</w:t>
      </w:r>
      <w:r>
        <w:rPr>
          <w:spacing w:val="-11"/>
          <w:sz w:val="24"/>
        </w:rPr>
        <w:t xml:space="preserve"> </w:t>
      </w:r>
      <w:r>
        <w:rPr>
          <w:sz w:val="24"/>
        </w:rPr>
        <w:t>"ë"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Article</w:t>
      </w:r>
      <w:r>
        <w:rPr>
          <w:spacing w:val="-14"/>
          <w:sz w:val="24"/>
        </w:rPr>
        <w:t xml:space="preserve"> </w:t>
      </w:r>
      <w:r>
        <w:rPr>
          <w:sz w:val="24"/>
        </w:rPr>
        <w:t>45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punishable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fine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100,000 to 1,000,000 Albanian</w:t>
      </w:r>
      <w:r>
        <w:rPr>
          <w:spacing w:val="1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684"/>
        </w:tabs>
        <w:spacing w:before="0"/>
        <w:ind w:left="479" w:right="399" w:firstLine="0"/>
        <w:jc w:val="both"/>
        <w:rPr>
          <w:sz w:val="24"/>
        </w:rPr>
      </w:pPr>
      <w:r>
        <w:rPr>
          <w:sz w:val="24"/>
        </w:rPr>
        <w:t>Failure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fulfill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obligation</w:t>
      </w:r>
      <w:r>
        <w:rPr>
          <w:spacing w:val="-3"/>
          <w:sz w:val="24"/>
        </w:rPr>
        <w:t xml:space="preserve"> </w:t>
      </w:r>
      <w:r>
        <w:rPr>
          <w:sz w:val="24"/>
        </w:rPr>
        <w:t>set</w:t>
      </w:r>
      <w:r>
        <w:rPr>
          <w:spacing w:val="-1"/>
          <w:sz w:val="24"/>
        </w:rPr>
        <w:t xml:space="preserve"> </w:t>
      </w:r>
      <w:r>
        <w:rPr>
          <w:sz w:val="24"/>
        </w:rPr>
        <w:t>forth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4"/>
          <w:sz w:val="24"/>
        </w:rPr>
        <w:t xml:space="preserve"> </w:t>
      </w:r>
      <w:r>
        <w:rPr>
          <w:sz w:val="24"/>
        </w:rPr>
        <w:t>53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punishable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58"/>
          <w:sz w:val="24"/>
        </w:rPr>
        <w:t xml:space="preserve"> </w:t>
      </w:r>
      <w:r>
        <w:rPr>
          <w:sz w:val="24"/>
        </w:rPr>
        <w:t>fine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50,000 to 1,000,000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684"/>
        </w:tabs>
        <w:spacing w:before="0"/>
        <w:ind w:left="479" w:right="399" w:firstLine="0"/>
        <w:jc w:val="both"/>
        <w:rPr>
          <w:sz w:val="24"/>
        </w:rPr>
      </w:pPr>
      <w:r>
        <w:rPr>
          <w:sz w:val="24"/>
        </w:rPr>
        <w:t>Failure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fulfill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obligation</w:t>
      </w:r>
      <w:r>
        <w:rPr>
          <w:spacing w:val="-3"/>
          <w:sz w:val="24"/>
        </w:rPr>
        <w:t xml:space="preserve"> </w:t>
      </w:r>
      <w:r>
        <w:rPr>
          <w:sz w:val="24"/>
        </w:rPr>
        <w:t>set</w:t>
      </w:r>
      <w:r>
        <w:rPr>
          <w:spacing w:val="-1"/>
          <w:sz w:val="24"/>
        </w:rPr>
        <w:t xml:space="preserve"> </w:t>
      </w:r>
      <w:r>
        <w:rPr>
          <w:sz w:val="24"/>
        </w:rPr>
        <w:t>forth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4"/>
          <w:sz w:val="24"/>
        </w:rPr>
        <w:t xml:space="preserve"> </w:t>
      </w:r>
      <w:r>
        <w:rPr>
          <w:sz w:val="24"/>
        </w:rPr>
        <w:t>56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punishable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58"/>
          <w:sz w:val="24"/>
        </w:rPr>
        <w:t xml:space="preserve"> </w:t>
      </w:r>
      <w:r>
        <w:rPr>
          <w:sz w:val="24"/>
        </w:rPr>
        <w:t>fine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50,000 to 100,000</w:t>
      </w:r>
      <w:r>
        <w:rPr>
          <w:spacing w:val="2"/>
          <w:sz w:val="24"/>
        </w:rPr>
        <w:t xml:space="preserve"> </w:t>
      </w:r>
      <w:r>
        <w:rPr>
          <w:sz w:val="24"/>
        </w:rPr>
        <w:t>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35"/>
        </w:tabs>
        <w:spacing w:before="0"/>
        <w:ind w:left="479" w:right="399" w:firstLine="0"/>
        <w:jc w:val="both"/>
        <w:rPr>
          <w:sz w:val="24"/>
        </w:rPr>
      </w:pPr>
      <w:r>
        <w:rPr>
          <w:sz w:val="24"/>
        </w:rPr>
        <w:t>Failure</w:t>
      </w:r>
      <w:r>
        <w:rPr>
          <w:spacing w:val="-7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z w:val="24"/>
        </w:rPr>
        <w:t>fulfill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obligation</w:t>
      </w:r>
      <w:r>
        <w:rPr>
          <w:spacing w:val="-6"/>
          <w:sz w:val="24"/>
        </w:rPr>
        <w:t xml:space="preserve"> </w:t>
      </w:r>
      <w:r>
        <w:rPr>
          <w:sz w:val="24"/>
        </w:rPr>
        <w:t>set</w:t>
      </w:r>
      <w:r>
        <w:rPr>
          <w:spacing w:val="-6"/>
          <w:sz w:val="24"/>
        </w:rPr>
        <w:t xml:space="preserve"> </w:t>
      </w:r>
      <w:r>
        <w:rPr>
          <w:sz w:val="24"/>
        </w:rPr>
        <w:t>forth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sz w:val="24"/>
        </w:rPr>
        <w:t>Article</w:t>
      </w:r>
      <w:r>
        <w:rPr>
          <w:spacing w:val="-7"/>
          <w:sz w:val="24"/>
        </w:rPr>
        <w:t xml:space="preserve"> </w:t>
      </w:r>
      <w:r>
        <w:rPr>
          <w:sz w:val="24"/>
        </w:rPr>
        <w:t>63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this</w:t>
      </w:r>
      <w:r>
        <w:rPr>
          <w:spacing w:val="-6"/>
          <w:sz w:val="24"/>
        </w:rPr>
        <w:t xml:space="preserve"> </w:t>
      </w:r>
      <w:r>
        <w:rPr>
          <w:sz w:val="24"/>
        </w:rPr>
        <w:t>law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8"/>
          <w:sz w:val="24"/>
        </w:rPr>
        <w:t xml:space="preserve"> </w:t>
      </w:r>
      <w:r>
        <w:rPr>
          <w:sz w:val="24"/>
        </w:rPr>
        <w:t>punishable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57"/>
          <w:sz w:val="24"/>
        </w:rPr>
        <w:t xml:space="preserve"> </w:t>
      </w:r>
      <w:r>
        <w:rPr>
          <w:sz w:val="24"/>
        </w:rPr>
        <w:t>fine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50,000 to 1,000,000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Leks;</w:t>
      </w:r>
    </w:p>
    <w:p w:rsidR="00D5460A" w:rsidRDefault="00852192">
      <w:pPr>
        <w:pStyle w:val="ListParagraph"/>
        <w:numPr>
          <w:ilvl w:val="1"/>
          <w:numId w:val="4"/>
        </w:numPr>
        <w:tabs>
          <w:tab w:val="left" w:pos="744"/>
        </w:tabs>
        <w:spacing w:before="0"/>
        <w:ind w:left="479" w:right="398" w:firstLine="0"/>
        <w:jc w:val="both"/>
        <w:rPr>
          <w:sz w:val="24"/>
        </w:rPr>
      </w:pPr>
      <w:r>
        <w:rPr>
          <w:sz w:val="24"/>
        </w:rPr>
        <w:t>Persons</w:t>
      </w:r>
      <w:r>
        <w:rPr>
          <w:spacing w:val="1"/>
          <w:sz w:val="24"/>
        </w:rPr>
        <w:t xml:space="preserve"> </w:t>
      </w:r>
      <w:r>
        <w:rPr>
          <w:sz w:val="24"/>
        </w:rPr>
        <w:t>who</w:t>
      </w:r>
      <w:r>
        <w:rPr>
          <w:spacing w:val="1"/>
          <w:sz w:val="24"/>
        </w:rPr>
        <w:t xml:space="preserve"> </w:t>
      </w:r>
      <w:r>
        <w:rPr>
          <w:sz w:val="24"/>
        </w:rPr>
        <w:t>attempt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influence the decision</w:t>
      </w:r>
      <w:r>
        <w:rPr>
          <w:spacing w:val="1"/>
          <w:sz w:val="24"/>
        </w:rPr>
        <w:t xml:space="preserve"> </w:t>
      </w:r>
      <w:r>
        <w:rPr>
          <w:sz w:val="24"/>
        </w:rPr>
        <w:t>making of the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Commission, contrary to Article 19/7 of this law, shall be punishable</w:t>
      </w:r>
      <w:r>
        <w:rPr>
          <w:spacing w:val="61"/>
          <w:sz w:val="24"/>
        </w:rPr>
        <w:t xml:space="preserve"> </w:t>
      </w:r>
      <w:r>
        <w:rPr>
          <w:sz w:val="24"/>
        </w:rPr>
        <w:t>by   fine of 50 000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100</w:t>
      </w:r>
      <w:r>
        <w:rPr>
          <w:sz w:val="24"/>
        </w:rPr>
        <w:t xml:space="preserve"> 000 Albanian</w:t>
      </w:r>
      <w:r>
        <w:rPr>
          <w:spacing w:val="2"/>
          <w:sz w:val="24"/>
        </w:rPr>
        <w:t xml:space="preserve"> </w:t>
      </w:r>
      <w:r>
        <w:rPr>
          <w:sz w:val="24"/>
        </w:rPr>
        <w:t>Leks.</w:t>
      </w:r>
    </w:p>
    <w:p w:rsidR="00D5460A" w:rsidRDefault="00852192">
      <w:pPr>
        <w:pStyle w:val="ListParagraph"/>
        <w:numPr>
          <w:ilvl w:val="0"/>
          <w:numId w:val="4"/>
        </w:numPr>
        <w:tabs>
          <w:tab w:val="left" w:pos="480"/>
        </w:tabs>
        <w:spacing w:before="0"/>
        <w:ind w:left="479" w:right="397"/>
        <w:jc w:val="both"/>
        <w:rPr>
          <w:sz w:val="24"/>
        </w:rPr>
      </w:pPr>
      <w:r>
        <w:rPr>
          <w:sz w:val="24"/>
        </w:rPr>
        <w:t>Administrative measures should take into account the circumstances, consequences and</w:t>
      </w:r>
      <w:r>
        <w:rPr>
          <w:spacing w:val="1"/>
          <w:sz w:val="24"/>
        </w:rPr>
        <w:t xml:space="preserve"> </w:t>
      </w:r>
      <w:r>
        <w:rPr>
          <w:sz w:val="24"/>
        </w:rPr>
        <w:t>role of the offender and,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any case,</w:t>
      </w:r>
      <w:r>
        <w:rPr>
          <w:spacing w:val="1"/>
          <w:sz w:val="24"/>
        </w:rPr>
        <w:t xml:space="preserve"> </w:t>
      </w:r>
      <w:r>
        <w:rPr>
          <w:sz w:val="24"/>
        </w:rPr>
        <w:t>the 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 the Code of Administrative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shall apply.</w:t>
      </w:r>
    </w:p>
    <w:p w:rsidR="00D5460A" w:rsidRDefault="00852192">
      <w:pPr>
        <w:pStyle w:val="ListParagraph"/>
        <w:numPr>
          <w:ilvl w:val="0"/>
          <w:numId w:val="4"/>
        </w:numPr>
        <w:tabs>
          <w:tab w:val="left" w:pos="480"/>
        </w:tabs>
        <w:spacing w:before="0"/>
        <w:ind w:left="479" w:right="397"/>
        <w:jc w:val="both"/>
        <w:rPr>
          <w:sz w:val="24"/>
        </w:rPr>
      </w:pPr>
      <w:r>
        <w:rPr>
          <w:sz w:val="24"/>
        </w:rPr>
        <w:t>Interested persons may challenge the decisi</w:t>
      </w:r>
      <w:r>
        <w:rPr>
          <w:sz w:val="24"/>
        </w:rPr>
        <w:t>on of the Public Procurement Agency to the</w:t>
      </w:r>
      <w:r>
        <w:rPr>
          <w:spacing w:val="1"/>
          <w:sz w:val="24"/>
        </w:rPr>
        <w:t xml:space="preserve"> </w:t>
      </w:r>
      <w:r>
        <w:rPr>
          <w:sz w:val="24"/>
        </w:rPr>
        <w:t>competent</w:t>
      </w:r>
      <w:r>
        <w:rPr>
          <w:spacing w:val="-1"/>
          <w:sz w:val="24"/>
        </w:rPr>
        <w:t xml:space="preserve"> </w:t>
      </w:r>
      <w:r>
        <w:rPr>
          <w:sz w:val="24"/>
        </w:rPr>
        <w:t>court.</w:t>
      </w:r>
    </w:p>
    <w:p w:rsidR="00D5460A" w:rsidRDefault="00852192">
      <w:pPr>
        <w:pStyle w:val="ListParagraph"/>
        <w:numPr>
          <w:ilvl w:val="0"/>
          <w:numId w:val="4"/>
        </w:numPr>
        <w:tabs>
          <w:tab w:val="left" w:pos="480"/>
        </w:tabs>
        <w:spacing w:before="0"/>
        <w:ind w:left="479" w:right="395"/>
        <w:jc w:val="both"/>
        <w:rPr>
          <w:sz w:val="24"/>
        </w:rPr>
      </w:pPr>
      <w:r>
        <w:rPr>
          <w:sz w:val="24"/>
        </w:rPr>
        <w:t>The relevant contracting authority shall be responsible for the collection of fines imposed</w:t>
      </w:r>
      <w:r>
        <w:rPr>
          <w:spacing w:val="1"/>
          <w:sz w:val="24"/>
        </w:rPr>
        <w:t xml:space="preserve"> </w:t>
      </w:r>
      <w:r>
        <w:rPr>
          <w:sz w:val="24"/>
        </w:rPr>
        <w:t>pursuant</w:t>
      </w:r>
      <w:r>
        <w:rPr>
          <w:spacing w:val="-1"/>
          <w:sz w:val="24"/>
        </w:rPr>
        <w:t xml:space="preserve"> </w:t>
      </w:r>
      <w:r>
        <w:rPr>
          <w:sz w:val="24"/>
        </w:rPr>
        <w:t>to Paragraph 1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this Article.</w:t>
      </w:r>
    </w:p>
    <w:p w:rsidR="00D5460A" w:rsidRDefault="00D5460A">
      <w:pPr>
        <w:pStyle w:val="BodyText"/>
        <w:spacing w:before="5"/>
        <w:ind w:left="0" w:firstLine="0"/>
        <w:jc w:val="left"/>
      </w:pPr>
    </w:p>
    <w:p w:rsidR="00D5460A" w:rsidRDefault="00852192">
      <w:pPr>
        <w:pStyle w:val="Heading1"/>
      </w:pPr>
      <w:r>
        <w:t>Article</w:t>
      </w:r>
      <w:r>
        <w:rPr>
          <w:spacing w:val="-4"/>
        </w:rPr>
        <w:t xml:space="preserve"> </w:t>
      </w:r>
      <w:r>
        <w:t>80</w:t>
      </w:r>
    </w:p>
    <w:p w:rsidR="00D5460A" w:rsidRDefault="00852192">
      <w:pPr>
        <w:ind w:left="273" w:right="550"/>
        <w:jc w:val="center"/>
        <w:rPr>
          <w:b/>
          <w:sz w:val="24"/>
        </w:rPr>
      </w:pPr>
      <w:r>
        <w:rPr>
          <w:b/>
          <w:sz w:val="24"/>
        </w:rPr>
        <w:t>Sanctions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failure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cooperate</w:t>
      </w:r>
    </w:p>
    <w:p w:rsidR="00D5460A" w:rsidRDefault="00852192">
      <w:pPr>
        <w:pStyle w:val="ListParagraph"/>
        <w:numPr>
          <w:ilvl w:val="0"/>
          <w:numId w:val="3"/>
        </w:numPr>
        <w:tabs>
          <w:tab w:val="left" w:pos="480"/>
        </w:tabs>
        <w:spacing w:before="115"/>
        <w:ind w:left="479" w:right="395"/>
        <w:jc w:val="both"/>
        <w:rPr>
          <w:sz w:val="24"/>
        </w:rPr>
      </w:pPr>
      <w:r>
        <w:rPr>
          <w:sz w:val="24"/>
        </w:rPr>
        <w:t>The liability for the refusal of the contracting authority to cooperate with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Commission and/or the Public Procurement Agency shall rest with the head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of the contracting authority and it shall be punished by these institutions with a </w:t>
      </w:r>
      <w:r>
        <w:rPr>
          <w:sz w:val="24"/>
        </w:rPr>
        <w:t>fine</w:t>
      </w:r>
      <w:r>
        <w:rPr>
          <w:spacing w:val="1"/>
          <w:sz w:val="24"/>
        </w:rPr>
        <w:t xml:space="preserve"> </w:t>
      </w:r>
      <w:r>
        <w:rPr>
          <w:sz w:val="24"/>
        </w:rPr>
        <w:t>between</w:t>
      </w:r>
      <w:r>
        <w:rPr>
          <w:spacing w:val="-2"/>
          <w:sz w:val="24"/>
        </w:rPr>
        <w:t xml:space="preserve"> </w:t>
      </w:r>
      <w:r>
        <w:rPr>
          <w:sz w:val="24"/>
        </w:rPr>
        <w:t>50, 000</w:t>
      </w:r>
      <w:r>
        <w:rPr>
          <w:spacing w:val="2"/>
          <w:sz w:val="24"/>
        </w:rPr>
        <w:t xml:space="preserve"> </w:t>
      </w:r>
      <w:r>
        <w:rPr>
          <w:sz w:val="24"/>
        </w:rPr>
        <w:t>and 1, 000, 000 Albanian</w:t>
      </w:r>
      <w:r>
        <w:rPr>
          <w:spacing w:val="1"/>
          <w:sz w:val="24"/>
        </w:rPr>
        <w:t xml:space="preserve"> </w:t>
      </w:r>
      <w:r>
        <w:rPr>
          <w:sz w:val="24"/>
        </w:rPr>
        <w:t>Leks.</w:t>
      </w:r>
    </w:p>
    <w:p w:rsidR="00D5460A" w:rsidRDefault="00852192">
      <w:pPr>
        <w:pStyle w:val="ListParagraph"/>
        <w:numPr>
          <w:ilvl w:val="0"/>
          <w:numId w:val="3"/>
        </w:numPr>
        <w:tabs>
          <w:tab w:val="left" w:pos="480"/>
        </w:tabs>
        <w:ind w:hanging="361"/>
        <w:jc w:val="both"/>
        <w:rPr>
          <w:sz w:val="24"/>
        </w:rPr>
      </w:pPr>
      <w:r>
        <w:rPr>
          <w:sz w:val="24"/>
        </w:rPr>
        <w:t>Interested</w:t>
      </w:r>
      <w:r>
        <w:rPr>
          <w:spacing w:val="-1"/>
          <w:sz w:val="24"/>
        </w:rPr>
        <w:t xml:space="preserve"> </w:t>
      </w:r>
      <w:r>
        <w:rPr>
          <w:sz w:val="24"/>
        </w:rPr>
        <w:t>persons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6"/>
          <w:sz w:val="24"/>
        </w:rPr>
        <w:t xml:space="preserve"> </w:t>
      </w:r>
      <w:r>
        <w:rPr>
          <w:sz w:val="24"/>
        </w:rPr>
        <w:t>challenge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fine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 competent</w:t>
      </w:r>
      <w:r>
        <w:rPr>
          <w:spacing w:val="-1"/>
          <w:sz w:val="24"/>
        </w:rPr>
        <w:t xml:space="preserve"> </w:t>
      </w:r>
      <w:r>
        <w:rPr>
          <w:sz w:val="24"/>
        </w:rPr>
        <w:t>court.</w:t>
      </w:r>
    </w:p>
    <w:p w:rsidR="00D5460A" w:rsidRDefault="00D5460A">
      <w:pPr>
        <w:jc w:val="both"/>
        <w:rPr>
          <w:sz w:val="24"/>
        </w:rPr>
        <w:sectPr w:rsidR="00D5460A">
          <w:pgSz w:w="11910" w:h="17340"/>
          <w:pgMar w:top="1340" w:right="1040" w:bottom="1200" w:left="1320" w:header="0" w:footer="1017" w:gutter="0"/>
          <w:cols w:space="720"/>
        </w:sectPr>
      </w:pPr>
    </w:p>
    <w:p w:rsidR="00D5460A" w:rsidRDefault="00852192" w:rsidP="005A4E17">
      <w:pPr>
        <w:pStyle w:val="Heading1"/>
        <w:spacing w:before="75"/>
        <w:ind w:left="3614" w:right="3894" w:firstLine="516"/>
      </w:pPr>
      <w:r>
        <w:lastRenderedPageBreak/>
        <w:t>Article 81</w:t>
      </w:r>
      <w:r>
        <w:rPr>
          <w:spacing w:val="1"/>
        </w:rPr>
        <w:t xml:space="preserve"> </w:t>
      </w:r>
      <w:r>
        <w:t>Disciplinary</w:t>
      </w:r>
      <w:r>
        <w:rPr>
          <w:spacing w:val="-6"/>
        </w:rPr>
        <w:t xml:space="preserve"> </w:t>
      </w:r>
      <w:r>
        <w:t>actions</w:t>
      </w:r>
    </w:p>
    <w:p w:rsidR="00D5460A" w:rsidRDefault="00852192">
      <w:pPr>
        <w:pStyle w:val="ListParagraph"/>
        <w:numPr>
          <w:ilvl w:val="0"/>
          <w:numId w:val="2"/>
        </w:numPr>
        <w:tabs>
          <w:tab w:val="left" w:pos="480"/>
        </w:tabs>
        <w:spacing w:before="115"/>
        <w:ind w:right="395"/>
        <w:jc w:val="both"/>
        <w:rPr>
          <w:sz w:val="24"/>
        </w:rPr>
      </w:pPr>
      <w:r>
        <w:rPr>
          <w:sz w:val="24"/>
        </w:rPr>
        <w:t xml:space="preserve">In all cases when the responsible persons are not penalized by a fine under Paragraph 1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Article 79, and in any other case of breach of the provisions of the LPP or the breach of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1"/>
          <w:sz w:val="24"/>
        </w:rPr>
        <w:t xml:space="preserve"> </w:t>
      </w:r>
      <w:r>
        <w:rPr>
          <w:sz w:val="24"/>
        </w:rPr>
        <w:t>rules,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propose</w:t>
      </w:r>
      <w:r>
        <w:rPr>
          <w:spacing w:val="1"/>
          <w:sz w:val="24"/>
        </w:rPr>
        <w:t xml:space="preserve"> </w:t>
      </w:r>
      <w:r>
        <w:rPr>
          <w:sz w:val="24"/>
        </w:rPr>
        <w:t>imposing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disciplinary</w:t>
      </w:r>
      <w:r>
        <w:rPr>
          <w:spacing w:val="1"/>
          <w:sz w:val="24"/>
        </w:rPr>
        <w:t xml:space="preserve"> </w:t>
      </w:r>
      <w:r>
        <w:rPr>
          <w:sz w:val="24"/>
        </w:rPr>
        <w:t>measures</w:t>
      </w:r>
      <w:r>
        <w:rPr>
          <w:spacing w:val="-1"/>
          <w:sz w:val="24"/>
        </w:rPr>
        <w:t xml:space="preserve"> </w:t>
      </w:r>
      <w:r>
        <w:rPr>
          <w:sz w:val="24"/>
        </w:rPr>
        <w:t>against them.</w:t>
      </w:r>
    </w:p>
    <w:p w:rsidR="00D5460A" w:rsidRDefault="00852192">
      <w:pPr>
        <w:pStyle w:val="ListParagraph"/>
        <w:numPr>
          <w:ilvl w:val="0"/>
          <w:numId w:val="2"/>
        </w:numPr>
        <w:tabs>
          <w:tab w:val="left" w:pos="480"/>
        </w:tabs>
        <w:ind w:right="395"/>
        <w:jc w:val="both"/>
        <w:rPr>
          <w:sz w:val="24"/>
        </w:rPr>
      </w:pPr>
      <w:r>
        <w:rPr>
          <w:sz w:val="24"/>
        </w:rPr>
        <w:t>The circumstances, consequences and role of the official who has committed the violation</w:t>
      </w:r>
      <w:r>
        <w:rPr>
          <w:spacing w:val="-57"/>
          <w:sz w:val="24"/>
        </w:rPr>
        <w:t xml:space="preserve"> </w:t>
      </w:r>
      <w:r>
        <w:rPr>
          <w:sz w:val="24"/>
        </w:rPr>
        <w:t>shall be taken into account while the provisions of the Code of Administrative Procedures</w:t>
      </w:r>
      <w:r>
        <w:rPr>
          <w:spacing w:val="-57"/>
          <w:sz w:val="24"/>
        </w:rPr>
        <w:t xml:space="preserve"> </w:t>
      </w:r>
      <w:r>
        <w:rPr>
          <w:sz w:val="24"/>
        </w:rPr>
        <w:t>shall apply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all cases.</w:t>
      </w:r>
    </w:p>
    <w:p w:rsidR="00D5460A" w:rsidRDefault="00852192">
      <w:pPr>
        <w:pStyle w:val="Heading1"/>
        <w:spacing w:before="5"/>
        <w:ind w:left="3741" w:right="4022" w:hanging="2"/>
      </w:pPr>
      <w:r>
        <w:t>Article 82</w:t>
      </w:r>
      <w:r>
        <w:rPr>
          <w:spacing w:val="1"/>
        </w:rPr>
        <w:t xml:space="preserve"> </w:t>
      </w:r>
      <w:r>
        <w:t>Criminal</w:t>
      </w:r>
      <w:r>
        <w:rPr>
          <w:spacing w:val="-6"/>
        </w:rPr>
        <w:t xml:space="preserve"> </w:t>
      </w:r>
      <w:r>
        <w:t>liability</w:t>
      </w:r>
    </w:p>
    <w:p w:rsidR="00D5460A" w:rsidRDefault="00D5460A">
      <w:pPr>
        <w:pStyle w:val="BodyText"/>
        <w:spacing w:before="7"/>
        <w:ind w:left="0" w:firstLine="0"/>
        <w:jc w:val="left"/>
        <w:rPr>
          <w:b/>
          <w:sz w:val="23"/>
        </w:rPr>
      </w:pPr>
    </w:p>
    <w:p w:rsidR="00D5460A" w:rsidRDefault="00852192">
      <w:pPr>
        <w:pStyle w:val="BodyText"/>
        <w:spacing w:before="0"/>
        <w:ind w:left="120" w:right="89" w:firstLine="0"/>
        <w:jc w:val="left"/>
      </w:pPr>
      <w:r>
        <w:t>Administrative</w:t>
      </w:r>
      <w:r>
        <w:rPr>
          <w:spacing w:val="-5"/>
        </w:rPr>
        <w:t xml:space="preserve"> </w:t>
      </w:r>
      <w:r>
        <w:t>sanct</w:t>
      </w:r>
      <w:r>
        <w:t>ions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disciplinary</w:t>
      </w:r>
      <w:r>
        <w:rPr>
          <w:spacing w:val="-8"/>
        </w:rPr>
        <w:t xml:space="preserve"> </w:t>
      </w:r>
      <w:r>
        <w:t>measures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exclude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criminal</w:t>
      </w:r>
      <w:r>
        <w:rPr>
          <w:spacing w:val="-3"/>
        </w:rPr>
        <w:t xml:space="preserve"> </w:t>
      </w:r>
      <w:r>
        <w:t>liability</w:t>
      </w:r>
      <w:r>
        <w:rPr>
          <w:spacing w:val="-10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person</w:t>
      </w:r>
      <w:r>
        <w:rPr>
          <w:spacing w:val="-1"/>
        </w:rPr>
        <w:t xml:space="preserve"> </w:t>
      </w:r>
      <w:r>
        <w:t>responsible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violations.</w:t>
      </w:r>
    </w:p>
    <w:p w:rsidR="00D5460A" w:rsidRDefault="00D5460A">
      <w:pPr>
        <w:pStyle w:val="BodyText"/>
        <w:spacing w:before="4"/>
        <w:ind w:left="0" w:firstLine="0"/>
        <w:jc w:val="left"/>
      </w:pPr>
    </w:p>
    <w:p w:rsidR="00D5460A" w:rsidRDefault="00852192">
      <w:pPr>
        <w:pStyle w:val="Heading1"/>
        <w:spacing w:before="1"/>
        <w:ind w:left="3093" w:right="3367" w:firstLine="741"/>
        <w:jc w:val="left"/>
      </w:pPr>
      <w:r>
        <w:t>CHAPTER XII</w:t>
      </w:r>
      <w:r>
        <w:rPr>
          <w:spacing w:val="1"/>
        </w:rPr>
        <w:t xml:space="preserve"> </w:t>
      </w:r>
      <w:r>
        <w:t>MANUALS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TRAINING</w:t>
      </w:r>
    </w:p>
    <w:p w:rsidR="00D5460A" w:rsidRDefault="00D5460A">
      <w:pPr>
        <w:pStyle w:val="BodyText"/>
        <w:spacing w:before="0"/>
        <w:ind w:left="0" w:firstLine="0"/>
        <w:jc w:val="left"/>
        <w:rPr>
          <w:b/>
        </w:rPr>
      </w:pPr>
    </w:p>
    <w:p w:rsidR="00D5460A" w:rsidRDefault="00852192" w:rsidP="005A4E17">
      <w:pPr>
        <w:ind w:left="2860" w:right="3138" w:firstLine="1269"/>
        <w:rPr>
          <w:b/>
          <w:sz w:val="24"/>
        </w:rPr>
      </w:pPr>
      <w:bookmarkStart w:id="7" w:name="_GoBack"/>
      <w:bookmarkEnd w:id="7"/>
      <w:r>
        <w:rPr>
          <w:b/>
          <w:sz w:val="24"/>
        </w:rPr>
        <w:t>Article 83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Explanatory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manuals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training</w:t>
      </w:r>
    </w:p>
    <w:p w:rsidR="00D5460A" w:rsidRDefault="00852192">
      <w:pPr>
        <w:pStyle w:val="ListParagraph"/>
        <w:numPr>
          <w:ilvl w:val="0"/>
          <w:numId w:val="1"/>
        </w:numPr>
        <w:tabs>
          <w:tab w:val="left" w:pos="480"/>
        </w:tabs>
        <w:spacing w:before="115"/>
        <w:ind w:right="398"/>
        <w:jc w:val="both"/>
        <w:rPr>
          <w:sz w:val="24"/>
        </w:rPr>
      </w:pPr>
      <w:r>
        <w:rPr>
          <w:sz w:val="24"/>
        </w:rPr>
        <w:t>The Public Procurement Agency shall draft guidelines and explanatory manuals to assist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authorities to</w:t>
      </w:r>
      <w:r>
        <w:rPr>
          <w:spacing w:val="2"/>
          <w:sz w:val="24"/>
        </w:rPr>
        <w:t xml:space="preserve"> </w:t>
      </w:r>
      <w:r>
        <w:rPr>
          <w:sz w:val="24"/>
        </w:rPr>
        <w:t>carry</w:t>
      </w:r>
      <w:r>
        <w:rPr>
          <w:spacing w:val="-5"/>
          <w:sz w:val="24"/>
        </w:rPr>
        <w:t xml:space="preserve"> </w:t>
      </w:r>
      <w:r>
        <w:rPr>
          <w:sz w:val="24"/>
        </w:rPr>
        <w:t>out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activities.</w:t>
      </w:r>
    </w:p>
    <w:p w:rsidR="00D5460A" w:rsidRDefault="00852192">
      <w:pPr>
        <w:pStyle w:val="ListParagraph"/>
        <w:numPr>
          <w:ilvl w:val="0"/>
          <w:numId w:val="1"/>
        </w:numPr>
        <w:tabs>
          <w:tab w:val="left" w:pos="480"/>
        </w:tabs>
        <w:ind w:right="397"/>
        <w:jc w:val="both"/>
        <w:rPr>
          <w:sz w:val="24"/>
        </w:rPr>
      </w:pPr>
      <w:r>
        <w:rPr>
          <w:sz w:val="24"/>
        </w:rPr>
        <w:t>At the beginning of each year, the Public Procurement Agency shall plan, on the basis of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the information or </w:t>
      </w:r>
      <w:r>
        <w:rPr>
          <w:sz w:val="24"/>
        </w:rPr>
        <w:t>requirements of the contracting authorities, the training needs of the</w:t>
      </w:r>
      <w:r>
        <w:rPr>
          <w:spacing w:val="1"/>
          <w:sz w:val="24"/>
        </w:rPr>
        <w:t xml:space="preserve"> </w:t>
      </w:r>
      <w:r>
        <w:rPr>
          <w:sz w:val="24"/>
        </w:rPr>
        <w:t>officials</w:t>
      </w:r>
      <w:r>
        <w:rPr>
          <w:spacing w:val="-1"/>
          <w:sz w:val="24"/>
        </w:rPr>
        <w:t xml:space="preserve"> </w:t>
      </w:r>
      <w:r>
        <w:rPr>
          <w:sz w:val="24"/>
        </w:rPr>
        <w:t>involved in 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activity.</w:t>
      </w:r>
    </w:p>
    <w:p w:rsidR="00D5460A" w:rsidRDefault="00852192">
      <w:pPr>
        <w:pStyle w:val="ListParagraph"/>
        <w:numPr>
          <w:ilvl w:val="0"/>
          <w:numId w:val="1"/>
        </w:numPr>
        <w:tabs>
          <w:tab w:val="left" w:pos="480"/>
        </w:tabs>
        <w:spacing w:before="123" w:line="276" w:lineRule="auto"/>
        <w:ind w:right="397"/>
        <w:jc w:val="both"/>
        <w:rPr>
          <w:sz w:val="24"/>
        </w:rPr>
      </w:pPr>
      <w:r>
        <w:rPr>
          <w:sz w:val="24"/>
        </w:rPr>
        <w:t>The Public Procurement Agency shall plan and undertake by itself or in cooperation with</w:t>
      </w:r>
      <w:r>
        <w:rPr>
          <w:spacing w:val="1"/>
          <w:sz w:val="24"/>
        </w:rPr>
        <w:t xml:space="preserve"> </w:t>
      </w:r>
      <w:r>
        <w:rPr>
          <w:sz w:val="24"/>
        </w:rPr>
        <w:t>other training and vocational training ins</w:t>
      </w:r>
      <w:r>
        <w:rPr>
          <w:sz w:val="24"/>
        </w:rPr>
        <w:t>titutions, which have expertise in the EU best</w:t>
      </w:r>
      <w:r>
        <w:rPr>
          <w:spacing w:val="1"/>
          <w:sz w:val="24"/>
        </w:rPr>
        <w:t xml:space="preserve"> </w:t>
      </w:r>
      <w:r>
        <w:rPr>
          <w:sz w:val="24"/>
        </w:rPr>
        <w:t>practices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field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procurement,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necessary</w:t>
      </w:r>
      <w:r>
        <w:rPr>
          <w:spacing w:val="-9"/>
          <w:sz w:val="24"/>
        </w:rPr>
        <w:t xml:space="preserve"> </w:t>
      </w:r>
      <w:r>
        <w:rPr>
          <w:sz w:val="24"/>
        </w:rPr>
        <w:t>training</w:t>
      </w:r>
      <w:r>
        <w:rPr>
          <w:spacing w:val="-9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improve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-58"/>
          <w:sz w:val="24"/>
        </w:rPr>
        <w:t xml:space="preserve"> </w:t>
      </w:r>
      <w:r>
        <w:rPr>
          <w:sz w:val="24"/>
        </w:rPr>
        <w:t>of the Public Procurement Law, these rules and public procurement procedures guidelines</w:t>
      </w:r>
      <w:r>
        <w:rPr>
          <w:spacing w:val="-57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Republic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Albania.</w:t>
      </w:r>
    </w:p>
    <w:sectPr w:rsidR="00D5460A">
      <w:pgSz w:w="11910" w:h="17340"/>
      <w:pgMar w:top="1620" w:right="1040" w:bottom="1200" w:left="1320" w:header="0" w:footer="101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2192" w:rsidRDefault="00852192">
      <w:r>
        <w:separator/>
      </w:r>
    </w:p>
  </w:endnote>
  <w:endnote w:type="continuationSeparator" w:id="0">
    <w:p w:rsidR="00852192" w:rsidRDefault="00852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60A" w:rsidRDefault="005A4E17">
    <w:pPr>
      <w:pStyle w:val="BodyText"/>
      <w:spacing w:before="0" w:line="14" w:lineRule="auto"/>
      <w:ind w:left="0" w:firstLine="0"/>
      <w:jc w:val="left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6466205</wp:posOffset>
              </wp:positionH>
              <wp:positionV relativeFrom="page">
                <wp:posOffset>10224135</wp:posOffset>
              </wp:positionV>
              <wp:extent cx="21971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460A" w:rsidRDefault="00852192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A4E17">
                            <w:rPr>
                              <w:rFonts w:ascii="Calibri"/>
                              <w:noProof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09.15pt;margin-top:805.05pt;width:17.3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" filled="f" stroked="f">
              <v:textbox inset="0,0,0,0">
                <w:txbxContent>
                  <w:p w:rsidR="00D5460A" w:rsidRDefault="00852192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A4E17">
                      <w:rPr>
                        <w:rFonts w:ascii="Calibri"/>
                        <w:noProof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2192" w:rsidRDefault="00852192">
      <w:r>
        <w:separator/>
      </w:r>
    </w:p>
  </w:footnote>
  <w:footnote w:type="continuationSeparator" w:id="0">
    <w:p w:rsidR="00852192" w:rsidRDefault="00852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15A79"/>
    <w:multiLevelType w:val="hybridMultilevel"/>
    <w:tmpl w:val="2CEA7630"/>
    <w:lvl w:ilvl="0" w:tplc="86E47EF4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45897B0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A48AD664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4F1094FC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21CE4466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60A05436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17F8EEB0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6688CF16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096E1B02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39B058C"/>
    <w:multiLevelType w:val="hybridMultilevel"/>
    <w:tmpl w:val="0A16271C"/>
    <w:lvl w:ilvl="0" w:tplc="D3DEA248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27CAEB8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3DE837A0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3D58E764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9D60F6F0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FA9E219E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237839D0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67B04686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05AC0792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06297912"/>
    <w:multiLevelType w:val="hybridMultilevel"/>
    <w:tmpl w:val="E89644B0"/>
    <w:lvl w:ilvl="0" w:tplc="A6FCAD82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94E46A2">
      <w:numFmt w:val="bullet"/>
      <w:lvlText w:val="-"/>
      <w:lvlJc w:val="left"/>
      <w:pPr>
        <w:ind w:left="84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2" w:tplc="1CC28236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DB061E82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BC5A6E08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B4D4B26C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56B49B16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00A87704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5B924D0E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07D11EA3"/>
    <w:multiLevelType w:val="hybridMultilevel"/>
    <w:tmpl w:val="2B9418A8"/>
    <w:lvl w:ilvl="0" w:tplc="2E78216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0EAF604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9468BF8E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1F02FA90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FF224B7E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93220E90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0744FE2C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70E6B5D4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F9E42D64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0D8603F9"/>
    <w:multiLevelType w:val="hybridMultilevel"/>
    <w:tmpl w:val="31448C1A"/>
    <w:lvl w:ilvl="0" w:tplc="5E46FE3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7BE541A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E76841E0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BD2CBED4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3C8083FC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EC7270FA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C04CBCD4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CB449DAA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288A7FD4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0DC74A71"/>
    <w:multiLevelType w:val="hybridMultilevel"/>
    <w:tmpl w:val="5046E90C"/>
    <w:lvl w:ilvl="0" w:tplc="F9AE4726">
      <w:numFmt w:val="bullet"/>
      <w:lvlText w:val="-"/>
      <w:lvlJc w:val="left"/>
      <w:pPr>
        <w:ind w:left="84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1" w:tplc="024EA1E6">
      <w:numFmt w:val="bullet"/>
      <w:lvlText w:val="•"/>
      <w:lvlJc w:val="left"/>
      <w:pPr>
        <w:ind w:left="1710" w:hanging="360"/>
      </w:pPr>
      <w:rPr>
        <w:rFonts w:hint="default"/>
        <w:lang w:val="en-US" w:eastAsia="en-US" w:bidi="ar-SA"/>
      </w:rPr>
    </w:lvl>
    <w:lvl w:ilvl="2" w:tplc="673A8148">
      <w:numFmt w:val="bullet"/>
      <w:lvlText w:val="•"/>
      <w:lvlJc w:val="left"/>
      <w:pPr>
        <w:ind w:left="2581" w:hanging="360"/>
      </w:pPr>
      <w:rPr>
        <w:rFonts w:hint="default"/>
        <w:lang w:val="en-US" w:eastAsia="en-US" w:bidi="ar-SA"/>
      </w:rPr>
    </w:lvl>
    <w:lvl w:ilvl="3" w:tplc="39CA591C">
      <w:numFmt w:val="bullet"/>
      <w:lvlText w:val="•"/>
      <w:lvlJc w:val="left"/>
      <w:pPr>
        <w:ind w:left="3451" w:hanging="360"/>
      </w:pPr>
      <w:rPr>
        <w:rFonts w:hint="default"/>
        <w:lang w:val="en-US" w:eastAsia="en-US" w:bidi="ar-SA"/>
      </w:rPr>
    </w:lvl>
    <w:lvl w:ilvl="4" w:tplc="DAD6DB6E">
      <w:numFmt w:val="bullet"/>
      <w:lvlText w:val="•"/>
      <w:lvlJc w:val="left"/>
      <w:pPr>
        <w:ind w:left="4322" w:hanging="360"/>
      </w:pPr>
      <w:rPr>
        <w:rFonts w:hint="default"/>
        <w:lang w:val="en-US" w:eastAsia="en-US" w:bidi="ar-SA"/>
      </w:rPr>
    </w:lvl>
    <w:lvl w:ilvl="5" w:tplc="AAA4DE92">
      <w:numFmt w:val="bullet"/>
      <w:lvlText w:val="•"/>
      <w:lvlJc w:val="left"/>
      <w:pPr>
        <w:ind w:left="5193" w:hanging="360"/>
      </w:pPr>
      <w:rPr>
        <w:rFonts w:hint="default"/>
        <w:lang w:val="en-US" w:eastAsia="en-US" w:bidi="ar-SA"/>
      </w:rPr>
    </w:lvl>
    <w:lvl w:ilvl="6" w:tplc="285E0562">
      <w:numFmt w:val="bullet"/>
      <w:lvlText w:val="•"/>
      <w:lvlJc w:val="left"/>
      <w:pPr>
        <w:ind w:left="6063" w:hanging="360"/>
      </w:pPr>
      <w:rPr>
        <w:rFonts w:hint="default"/>
        <w:lang w:val="en-US" w:eastAsia="en-US" w:bidi="ar-SA"/>
      </w:rPr>
    </w:lvl>
    <w:lvl w:ilvl="7" w:tplc="BE20872C">
      <w:numFmt w:val="bullet"/>
      <w:lvlText w:val="•"/>
      <w:lvlJc w:val="left"/>
      <w:pPr>
        <w:ind w:left="6934" w:hanging="360"/>
      </w:pPr>
      <w:rPr>
        <w:rFonts w:hint="default"/>
        <w:lang w:val="en-US" w:eastAsia="en-US" w:bidi="ar-SA"/>
      </w:rPr>
    </w:lvl>
    <w:lvl w:ilvl="8" w:tplc="0CE6134A">
      <w:numFmt w:val="bullet"/>
      <w:lvlText w:val="•"/>
      <w:lvlJc w:val="left"/>
      <w:pPr>
        <w:ind w:left="7805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0F195F2D"/>
    <w:multiLevelType w:val="hybridMultilevel"/>
    <w:tmpl w:val="1458C18C"/>
    <w:lvl w:ilvl="0" w:tplc="A40011F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91EAC6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A9C2F308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3F340414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C5FE2864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103C39AE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283CD260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2946BC6C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28360312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0F4D3629"/>
    <w:multiLevelType w:val="hybridMultilevel"/>
    <w:tmpl w:val="20B888D6"/>
    <w:lvl w:ilvl="0" w:tplc="1F124FE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7984984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CC2C3C74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979E2AF0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84A2CC72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BE9E4184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AF143974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8DE659D0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FE64FB18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116876B9"/>
    <w:multiLevelType w:val="hybridMultilevel"/>
    <w:tmpl w:val="ABC424E8"/>
    <w:lvl w:ilvl="0" w:tplc="64EC2C8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0D85B6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17EE8CBA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1D687C48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7DC68D60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214237D8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D0CC9734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27A07E9A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762E462E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13CB0CB8"/>
    <w:multiLevelType w:val="hybridMultilevel"/>
    <w:tmpl w:val="63FC26B8"/>
    <w:lvl w:ilvl="0" w:tplc="E7D6BD46">
      <w:start w:val="10"/>
      <w:numFmt w:val="lowerLetter"/>
      <w:lvlText w:val="%1)"/>
      <w:lvlJc w:val="left"/>
      <w:pPr>
        <w:ind w:left="840" w:hanging="2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FBE52F2">
      <w:numFmt w:val="bullet"/>
      <w:lvlText w:val="•"/>
      <w:lvlJc w:val="left"/>
      <w:pPr>
        <w:ind w:left="1710" w:hanging="228"/>
      </w:pPr>
      <w:rPr>
        <w:rFonts w:hint="default"/>
        <w:lang w:val="en-US" w:eastAsia="en-US" w:bidi="ar-SA"/>
      </w:rPr>
    </w:lvl>
    <w:lvl w:ilvl="2" w:tplc="A3266CBE">
      <w:numFmt w:val="bullet"/>
      <w:lvlText w:val="•"/>
      <w:lvlJc w:val="left"/>
      <w:pPr>
        <w:ind w:left="2581" w:hanging="228"/>
      </w:pPr>
      <w:rPr>
        <w:rFonts w:hint="default"/>
        <w:lang w:val="en-US" w:eastAsia="en-US" w:bidi="ar-SA"/>
      </w:rPr>
    </w:lvl>
    <w:lvl w:ilvl="3" w:tplc="1E4A45D2">
      <w:numFmt w:val="bullet"/>
      <w:lvlText w:val="•"/>
      <w:lvlJc w:val="left"/>
      <w:pPr>
        <w:ind w:left="3451" w:hanging="228"/>
      </w:pPr>
      <w:rPr>
        <w:rFonts w:hint="default"/>
        <w:lang w:val="en-US" w:eastAsia="en-US" w:bidi="ar-SA"/>
      </w:rPr>
    </w:lvl>
    <w:lvl w:ilvl="4" w:tplc="F0EC4A00">
      <w:numFmt w:val="bullet"/>
      <w:lvlText w:val="•"/>
      <w:lvlJc w:val="left"/>
      <w:pPr>
        <w:ind w:left="4322" w:hanging="228"/>
      </w:pPr>
      <w:rPr>
        <w:rFonts w:hint="default"/>
        <w:lang w:val="en-US" w:eastAsia="en-US" w:bidi="ar-SA"/>
      </w:rPr>
    </w:lvl>
    <w:lvl w:ilvl="5" w:tplc="411AE294">
      <w:numFmt w:val="bullet"/>
      <w:lvlText w:val="•"/>
      <w:lvlJc w:val="left"/>
      <w:pPr>
        <w:ind w:left="5193" w:hanging="228"/>
      </w:pPr>
      <w:rPr>
        <w:rFonts w:hint="default"/>
        <w:lang w:val="en-US" w:eastAsia="en-US" w:bidi="ar-SA"/>
      </w:rPr>
    </w:lvl>
    <w:lvl w:ilvl="6" w:tplc="D59E8A3C">
      <w:numFmt w:val="bullet"/>
      <w:lvlText w:val="•"/>
      <w:lvlJc w:val="left"/>
      <w:pPr>
        <w:ind w:left="6063" w:hanging="228"/>
      </w:pPr>
      <w:rPr>
        <w:rFonts w:hint="default"/>
        <w:lang w:val="en-US" w:eastAsia="en-US" w:bidi="ar-SA"/>
      </w:rPr>
    </w:lvl>
    <w:lvl w:ilvl="7" w:tplc="9C16A500">
      <w:numFmt w:val="bullet"/>
      <w:lvlText w:val="•"/>
      <w:lvlJc w:val="left"/>
      <w:pPr>
        <w:ind w:left="6934" w:hanging="228"/>
      </w:pPr>
      <w:rPr>
        <w:rFonts w:hint="default"/>
        <w:lang w:val="en-US" w:eastAsia="en-US" w:bidi="ar-SA"/>
      </w:rPr>
    </w:lvl>
    <w:lvl w:ilvl="8" w:tplc="680067E6">
      <w:numFmt w:val="bullet"/>
      <w:lvlText w:val="•"/>
      <w:lvlJc w:val="left"/>
      <w:pPr>
        <w:ind w:left="7805" w:hanging="228"/>
      </w:pPr>
      <w:rPr>
        <w:rFonts w:hint="default"/>
        <w:lang w:val="en-US" w:eastAsia="en-US" w:bidi="ar-SA"/>
      </w:rPr>
    </w:lvl>
  </w:abstractNum>
  <w:abstractNum w:abstractNumId="10" w15:restartNumberingAfterBreak="0">
    <w:nsid w:val="161E221D"/>
    <w:multiLevelType w:val="hybridMultilevel"/>
    <w:tmpl w:val="CD5E173E"/>
    <w:lvl w:ilvl="0" w:tplc="28386ADC">
      <w:start w:val="1"/>
      <w:numFmt w:val="lowerLetter"/>
      <w:lvlText w:val="%1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1" w:tplc="EF5E70BE">
      <w:numFmt w:val="bullet"/>
      <w:lvlText w:val="-"/>
      <w:lvlJc w:val="left"/>
      <w:pPr>
        <w:ind w:left="120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2" w:tplc="91B8E870">
      <w:numFmt w:val="bullet"/>
      <w:lvlText w:val="•"/>
      <w:lvlJc w:val="left"/>
      <w:pPr>
        <w:ind w:left="2127" w:hanging="360"/>
      </w:pPr>
      <w:rPr>
        <w:rFonts w:hint="default"/>
        <w:lang w:val="en-US" w:eastAsia="en-US" w:bidi="ar-SA"/>
      </w:rPr>
    </w:lvl>
    <w:lvl w:ilvl="3" w:tplc="B936DEF6">
      <w:numFmt w:val="bullet"/>
      <w:lvlText w:val="•"/>
      <w:lvlJc w:val="left"/>
      <w:pPr>
        <w:ind w:left="3054" w:hanging="360"/>
      </w:pPr>
      <w:rPr>
        <w:rFonts w:hint="default"/>
        <w:lang w:val="en-US" w:eastAsia="en-US" w:bidi="ar-SA"/>
      </w:rPr>
    </w:lvl>
    <w:lvl w:ilvl="4" w:tplc="21DA1314">
      <w:numFmt w:val="bullet"/>
      <w:lvlText w:val="•"/>
      <w:lvlJc w:val="left"/>
      <w:pPr>
        <w:ind w:left="3982" w:hanging="360"/>
      </w:pPr>
      <w:rPr>
        <w:rFonts w:hint="default"/>
        <w:lang w:val="en-US" w:eastAsia="en-US" w:bidi="ar-SA"/>
      </w:rPr>
    </w:lvl>
    <w:lvl w:ilvl="5" w:tplc="31A01508">
      <w:numFmt w:val="bullet"/>
      <w:lvlText w:val="•"/>
      <w:lvlJc w:val="left"/>
      <w:pPr>
        <w:ind w:left="4909" w:hanging="360"/>
      </w:pPr>
      <w:rPr>
        <w:rFonts w:hint="default"/>
        <w:lang w:val="en-US" w:eastAsia="en-US" w:bidi="ar-SA"/>
      </w:rPr>
    </w:lvl>
    <w:lvl w:ilvl="6" w:tplc="1EA63912">
      <w:numFmt w:val="bullet"/>
      <w:lvlText w:val="•"/>
      <w:lvlJc w:val="left"/>
      <w:pPr>
        <w:ind w:left="5836" w:hanging="360"/>
      </w:pPr>
      <w:rPr>
        <w:rFonts w:hint="default"/>
        <w:lang w:val="en-US" w:eastAsia="en-US" w:bidi="ar-SA"/>
      </w:rPr>
    </w:lvl>
    <w:lvl w:ilvl="7" w:tplc="C756A358">
      <w:numFmt w:val="bullet"/>
      <w:lvlText w:val="•"/>
      <w:lvlJc w:val="left"/>
      <w:pPr>
        <w:ind w:left="6764" w:hanging="360"/>
      </w:pPr>
      <w:rPr>
        <w:rFonts w:hint="default"/>
        <w:lang w:val="en-US" w:eastAsia="en-US" w:bidi="ar-SA"/>
      </w:rPr>
    </w:lvl>
    <w:lvl w:ilvl="8" w:tplc="D182FEC0">
      <w:numFmt w:val="bullet"/>
      <w:lvlText w:val="•"/>
      <w:lvlJc w:val="left"/>
      <w:pPr>
        <w:ind w:left="7691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18CA409B"/>
    <w:multiLevelType w:val="hybridMultilevel"/>
    <w:tmpl w:val="549C608E"/>
    <w:lvl w:ilvl="0" w:tplc="97B2FE68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322EBD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54D293F2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291A25F6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B55C3166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A5E83176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F918970A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E94A572A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50821D62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18F818D7"/>
    <w:multiLevelType w:val="hybridMultilevel"/>
    <w:tmpl w:val="41E69392"/>
    <w:lvl w:ilvl="0" w:tplc="E92035F0">
      <w:numFmt w:val="bullet"/>
      <w:lvlText w:val="-"/>
      <w:lvlJc w:val="left"/>
      <w:pPr>
        <w:ind w:left="120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1" w:tplc="C38A3604">
      <w:numFmt w:val="bullet"/>
      <w:lvlText w:val="•"/>
      <w:lvlJc w:val="left"/>
      <w:pPr>
        <w:ind w:left="2034" w:hanging="360"/>
      </w:pPr>
      <w:rPr>
        <w:rFonts w:hint="default"/>
        <w:lang w:val="en-US" w:eastAsia="en-US" w:bidi="ar-SA"/>
      </w:rPr>
    </w:lvl>
    <w:lvl w:ilvl="2" w:tplc="AA2600C6">
      <w:numFmt w:val="bullet"/>
      <w:lvlText w:val="•"/>
      <w:lvlJc w:val="left"/>
      <w:pPr>
        <w:ind w:left="2869" w:hanging="360"/>
      </w:pPr>
      <w:rPr>
        <w:rFonts w:hint="default"/>
        <w:lang w:val="en-US" w:eastAsia="en-US" w:bidi="ar-SA"/>
      </w:rPr>
    </w:lvl>
    <w:lvl w:ilvl="3" w:tplc="0F383DBA">
      <w:numFmt w:val="bullet"/>
      <w:lvlText w:val="•"/>
      <w:lvlJc w:val="left"/>
      <w:pPr>
        <w:ind w:left="3703" w:hanging="360"/>
      </w:pPr>
      <w:rPr>
        <w:rFonts w:hint="default"/>
        <w:lang w:val="en-US" w:eastAsia="en-US" w:bidi="ar-SA"/>
      </w:rPr>
    </w:lvl>
    <w:lvl w:ilvl="4" w:tplc="81668D66">
      <w:numFmt w:val="bullet"/>
      <w:lvlText w:val="•"/>
      <w:lvlJc w:val="left"/>
      <w:pPr>
        <w:ind w:left="4538" w:hanging="360"/>
      </w:pPr>
      <w:rPr>
        <w:rFonts w:hint="default"/>
        <w:lang w:val="en-US" w:eastAsia="en-US" w:bidi="ar-SA"/>
      </w:rPr>
    </w:lvl>
    <w:lvl w:ilvl="5" w:tplc="EB885BDE">
      <w:numFmt w:val="bullet"/>
      <w:lvlText w:val="•"/>
      <w:lvlJc w:val="left"/>
      <w:pPr>
        <w:ind w:left="5373" w:hanging="360"/>
      </w:pPr>
      <w:rPr>
        <w:rFonts w:hint="default"/>
        <w:lang w:val="en-US" w:eastAsia="en-US" w:bidi="ar-SA"/>
      </w:rPr>
    </w:lvl>
    <w:lvl w:ilvl="6" w:tplc="C814223E">
      <w:numFmt w:val="bullet"/>
      <w:lvlText w:val="•"/>
      <w:lvlJc w:val="left"/>
      <w:pPr>
        <w:ind w:left="6207" w:hanging="360"/>
      </w:pPr>
      <w:rPr>
        <w:rFonts w:hint="default"/>
        <w:lang w:val="en-US" w:eastAsia="en-US" w:bidi="ar-SA"/>
      </w:rPr>
    </w:lvl>
    <w:lvl w:ilvl="7" w:tplc="F362A414">
      <w:numFmt w:val="bullet"/>
      <w:lvlText w:val="•"/>
      <w:lvlJc w:val="left"/>
      <w:pPr>
        <w:ind w:left="7042" w:hanging="360"/>
      </w:pPr>
      <w:rPr>
        <w:rFonts w:hint="default"/>
        <w:lang w:val="en-US" w:eastAsia="en-US" w:bidi="ar-SA"/>
      </w:rPr>
    </w:lvl>
    <w:lvl w:ilvl="8" w:tplc="292029EA">
      <w:numFmt w:val="bullet"/>
      <w:lvlText w:val="•"/>
      <w:lvlJc w:val="left"/>
      <w:pPr>
        <w:ind w:left="7877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19B84D92"/>
    <w:multiLevelType w:val="hybridMultilevel"/>
    <w:tmpl w:val="2D62919E"/>
    <w:lvl w:ilvl="0" w:tplc="DC2077AE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76C04FC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B35EA0BE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35B8600A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BE704FE0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BCB03512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7AEE8B3C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26E0DEE4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61E641FE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1A2E15A4"/>
    <w:multiLevelType w:val="hybridMultilevel"/>
    <w:tmpl w:val="B7F6F16E"/>
    <w:lvl w:ilvl="0" w:tplc="D1ECEA6C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5741326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1520AA98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1A9C10FA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C3BA410E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1402E2F2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2092DB1A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17AA5008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D5803E04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1E0E43DA"/>
    <w:multiLevelType w:val="hybridMultilevel"/>
    <w:tmpl w:val="A70E3E98"/>
    <w:lvl w:ilvl="0" w:tplc="A178215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630348C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6D04A8F4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3F96AC22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402A0D32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AD5ADD14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0062FD50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6E16DCBE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20D6299C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1F8B5596"/>
    <w:multiLevelType w:val="hybridMultilevel"/>
    <w:tmpl w:val="281C2870"/>
    <w:lvl w:ilvl="0" w:tplc="967E057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AD49022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E2684744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8F007E46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DD28D95C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4078A372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C8D63454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FE5A6EE0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F1805176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20587947"/>
    <w:multiLevelType w:val="hybridMultilevel"/>
    <w:tmpl w:val="BADE6ED8"/>
    <w:lvl w:ilvl="0" w:tplc="B486275E">
      <w:numFmt w:val="bullet"/>
      <w:lvlText w:val="-"/>
      <w:lvlJc w:val="left"/>
      <w:pPr>
        <w:ind w:left="84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1" w:tplc="9842BC24">
      <w:numFmt w:val="bullet"/>
      <w:lvlText w:val="•"/>
      <w:lvlJc w:val="left"/>
      <w:pPr>
        <w:ind w:left="1710" w:hanging="360"/>
      </w:pPr>
      <w:rPr>
        <w:rFonts w:hint="default"/>
        <w:lang w:val="en-US" w:eastAsia="en-US" w:bidi="ar-SA"/>
      </w:rPr>
    </w:lvl>
    <w:lvl w:ilvl="2" w:tplc="22624CA4">
      <w:numFmt w:val="bullet"/>
      <w:lvlText w:val="•"/>
      <w:lvlJc w:val="left"/>
      <w:pPr>
        <w:ind w:left="2581" w:hanging="360"/>
      </w:pPr>
      <w:rPr>
        <w:rFonts w:hint="default"/>
        <w:lang w:val="en-US" w:eastAsia="en-US" w:bidi="ar-SA"/>
      </w:rPr>
    </w:lvl>
    <w:lvl w:ilvl="3" w:tplc="80DAD49E">
      <w:numFmt w:val="bullet"/>
      <w:lvlText w:val="•"/>
      <w:lvlJc w:val="left"/>
      <w:pPr>
        <w:ind w:left="3451" w:hanging="360"/>
      </w:pPr>
      <w:rPr>
        <w:rFonts w:hint="default"/>
        <w:lang w:val="en-US" w:eastAsia="en-US" w:bidi="ar-SA"/>
      </w:rPr>
    </w:lvl>
    <w:lvl w:ilvl="4" w:tplc="518282EA">
      <w:numFmt w:val="bullet"/>
      <w:lvlText w:val="•"/>
      <w:lvlJc w:val="left"/>
      <w:pPr>
        <w:ind w:left="4322" w:hanging="360"/>
      </w:pPr>
      <w:rPr>
        <w:rFonts w:hint="default"/>
        <w:lang w:val="en-US" w:eastAsia="en-US" w:bidi="ar-SA"/>
      </w:rPr>
    </w:lvl>
    <w:lvl w:ilvl="5" w:tplc="EFEE0E1A">
      <w:numFmt w:val="bullet"/>
      <w:lvlText w:val="•"/>
      <w:lvlJc w:val="left"/>
      <w:pPr>
        <w:ind w:left="5193" w:hanging="360"/>
      </w:pPr>
      <w:rPr>
        <w:rFonts w:hint="default"/>
        <w:lang w:val="en-US" w:eastAsia="en-US" w:bidi="ar-SA"/>
      </w:rPr>
    </w:lvl>
    <w:lvl w:ilvl="6" w:tplc="41780408">
      <w:numFmt w:val="bullet"/>
      <w:lvlText w:val="•"/>
      <w:lvlJc w:val="left"/>
      <w:pPr>
        <w:ind w:left="6063" w:hanging="360"/>
      </w:pPr>
      <w:rPr>
        <w:rFonts w:hint="default"/>
        <w:lang w:val="en-US" w:eastAsia="en-US" w:bidi="ar-SA"/>
      </w:rPr>
    </w:lvl>
    <w:lvl w:ilvl="7" w:tplc="F6AA973A">
      <w:numFmt w:val="bullet"/>
      <w:lvlText w:val="•"/>
      <w:lvlJc w:val="left"/>
      <w:pPr>
        <w:ind w:left="6934" w:hanging="360"/>
      </w:pPr>
      <w:rPr>
        <w:rFonts w:hint="default"/>
        <w:lang w:val="en-US" w:eastAsia="en-US" w:bidi="ar-SA"/>
      </w:rPr>
    </w:lvl>
    <w:lvl w:ilvl="8" w:tplc="F08249A8">
      <w:numFmt w:val="bullet"/>
      <w:lvlText w:val="•"/>
      <w:lvlJc w:val="left"/>
      <w:pPr>
        <w:ind w:left="7805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219B6F3A"/>
    <w:multiLevelType w:val="hybridMultilevel"/>
    <w:tmpl w:val="C79A0B60"/>
    <w:lvl w:ilvl="0" w:tplc="D1A2C17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C0498A8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DA245422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362A47CA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5F6C40A4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2FFC426E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ED1CCFBC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DF1A7772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D8D648D8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19" w15:restartNumberingAfterBreak="0">
    <w:nsid w:val="21C37BD0"/>
    <w:multiLevelType w:val="hybridMultilevel"/>
    <w:tmpl w:val="79F42856"/>
    <w:lvl w:ilvl="0" w:tplc="E182FB0E">
      <w:start w:val="1"/>
      <w:numFmt w:val="lowerRoman"/>
      <w:lvlText w:val="%1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color w:val="FF0000"/>
        <w:w w:val="99"/>
        <w:sz w:val="24"/>
        <w:szCs w:val="24"/>
        <w:lang w:val="en-US" w:eastAsia="en-US" w:bidi="ar-SA"/>
      </w:rPr>
    </w:lvl>
    <w:lvl w:ilvl="1" w:tplc="EF262B8C">
      <w:numFmt w:val="bullet"/>
      <w:lvlText w:val="•"/>
      <w:lvlJc w:val="left"/>
      <w:pPr>
        <w:ind w:left="1710" w:hanging="360"/>
      </w:pPr>
      <w:rPr>
        <w:rFonts w:hint="default"/>
        <w:lang w:val="en-US" w:eastAsia="en-US" w:bidi="ar-SA"/>
      </w:rPr>
    </w:lvl>
    <w:lvl w:ilvl="2" w:tplc="292CFC68">
      <w:numFmt w:val="bullet"/>
      <w:lvlText w:val="•"/>
      <w:lvlJc w:val="left"/>
      <w:pPr>
        <w:ind w:left="2581" w:hanging="360"/>
      </w:pPr>
      <w:rPr>
        <w:rFonts w:hint="default"/>
        <w:lang w:val="en-US" w:eastAsia="en-US" w:bidi="ar-SA"/>
      </w:rPr>
    </w:lvl>
    <w:lvl w:ilvl="3" w:tplc="AA308350">
      <w:numFmt w:val="bullet"/>
      <w:lvlText w:val="•"/>
      <w:lvlJc w:val="left"/>
      <w:pPr>
        <w:ind w:left="3451" w:hanging="360"/>
      </w:pPr>
      <w:rPr>
        <w:rFonts w:hint="default"/>
        <w:lang w:val="en-US" w:eastAsia="en-US" w:bidi="ar-SA"/>
      </w:rPr>
    </w:lvl>
    <w:lvl w:ilvl="4" w:tplc="28C0AFCC">
      <w:numFmt w:val="bullet"/>
      <w:lvlText w:val="•"/>
      <w:lvlJc w:val="left"/>
      <w:pPr>
        <w:ind w:left="4322" w:hanging="360"/>
      </w:pPr>
      <w:rPr>
        <w:rFonts w:hint="default"/>
        <w:lang w:val="en-US" w:eastAsia="en-US" w:bidi="ar-SA"/>
      </w:rPr>
    </w:lvl>
    <w:lvl w:ilvl="5" w:tplc="B16E5B16">
      <w:numFmt w:val="bullet"/>
      <w:lvlText w:val="•"/>
      <w:lvlJc w:val="left"/>
      <w:pPr>
        <w:ind w:left="5193" w:hanging="360"/>
      </w:pPr>
      <w:rPr>
        <w:rFonts w:hint="default"/>
        <w:lang w:val="en-US" w:eastAsia="en-US" w:bidi="ar-SA"/>
      </w:rPr>
    </w:lvl>
    <w:lvl w:ilvl="6" w:tplc="F760DF10">
      <w:numFmt w:val="bullet"/>
      <w:lvlText w:val="•"/>
      <w:lvlJc w:val="left"/>
      <w:pPr>
        <w:ind w:left="6063" w:hanging="360"/>
      </w:pPr>
      <w:rPr>
        <w:rFonts w:hint="default"/>
        <w:lang w:val="en-US" w:eastAsia="en-US" w:bidi="ar-SA"/>
      </w:rPr>
    </w:lvl>
    <w:lvl w:ilvl="7" w:tplc="08A85206">
      <w:numFmt w:val="bullet"/>
      <w:lvlText w:val="•"/>
      <w:lvlJc w:val="left"/>
      <w:pPr>
        <w:ind w:left="6934" w:hanging="360"/>
      </w:pPr>
      <w:rPr>
        <w:rFonts w:hint="default"/>
        <w:lang w:val="en-US" w:eastAsia="en-US" w:bidi="ar-SA"/>
      </w:rPr>
    </w:lvl>
    <w:lvl w:ilvl="8" w:tplc="0204A916">
      <w:numFmt w:val="bullet"/>
      <w:lvlText w:val="•"/>
      <w:lvlJc w:val="left"/>
      <w:pPr>
        <w:ind w:left="7805" w:hanging="360"/>
      </w:pPr>
      <w:rPr>
        <w:rFonts w:hint="default"/>
        <w:lang w:val="en-US" w:eastAsia="en-US" w:bidi="ar-SA"/>
      </w:rPr>
    </w:lvl>
  </w:abstractNum>
  <w:abstractNum w:abstractNumId="20" w15:restartNumberingAfterBreak="0">
    <w:nsid w:val="24E231F6"/>
    <w:multiLevelType w:val="hybridMultilevel"/>
    <w:tmpl w:val="DCFC5F50"/>
    <w:lvl w:ilvl="0" w:tplc="05945D4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95CE5CA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2272BF0A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812299BC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59B61E0A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B568CC0A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53E03A5A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1D189220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4382556C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21" w15:restartNumberingAfterBreak="0">
    <w:nsid w:val="25637C29"/>
    <w:multiLevelType w:val="hybridMultilevel"/>
    <w:tmpl w:val="112AEB94"/>
    <w:lvl w:ilvl="0" w:tplc="21AE993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E5839F6">
      <w:numFmt w:val="bullet"/>
      <w:lvlText w:val="-"/>
      <w:lvlJc w:val="left"/>
      <w:pPr>
        <w:ind w:left="120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2" w:tplc="162607D2">
      <w:numFmt w:val="bullet"/>
      <w:lvlText w:val="•"/>
      <w:lvlJc w:val="left"/>
      <w:pPr>
        <w:ind w:left="2127" w:hanging="360"/>
      </w:pPr>
      <w:rPr>
        <w:rFonts w:hint="default"/>
        <w:lang w:val="en-US" w:eastAsia="en-US" w:bidi="ar-SA"/>
      </w:rPr>
    </w:lvl>
    <w:lvl w:ilvl="3" w:tplc="6B864B7C">
      <w:numFmt w:val="bullet"/>
      <w:lvlText w:val="•"/>
      <w:lvlJc w:val="left"/>
      <w:pPr>
        <w:ind w:left="3054" w:hanging="360"/>
      </w:pPr>
      <w:rPr>
        <w:rFonts w:hint="default"/>
        <w:lang w:val="en-US" w:eastAsia="en-US" w:bidi="ar-SA"/>
      </w:rPr>
    </w:lvl>
    <w:lvl w:ilvl="4" w:tplc="6B669642">
      <w:numFmt w:val="bullet"/>
      <w:lvlText w:val="•"/>
      <w:lvlJc w:val="left"/>
      <w:pPr>
        <w:ind w:left="3982" w:hanging="360"/>
      </w:pPr>
      <w:rPr>
        <w:rFonts w:hint="default"/>
        <w:lang w:val="en-US" w:eastAsia="en-US" w:bidi="ar-SA"/>
      </w:rPr>
    </w:lvl>
    <w:lvl w:ilvl="5" w:tplc="E78ED81E">
      <w:numFmt w:val="bullet"/>
      <w:lvlText w:val="•"/>
      <w:lvlJc w:val="left"/>
      <w:pPr>
        <w:ind w:left="4909" w:hanging="360"/>
      </w:pPr>
      <w:rPr>
        <w:rFonts w:hint="default"/>
        <w:lang w:val="en-US" w:eastAsia="en-US" w:bidi="ar-SA"/>
      </w:rPr>
    </w:lvl>
    <w:lvl w:ilvl="6" w:tplc="8794DE6E">
      <w:numFmt w:val="bullet"/>
      <w:lvlText w:val="•"/>
      <w:lvlJc w:val="left"/>
      <w:pPr>
        <w:ind w:left="5836" w:hanging="360"/>
      </w:pPr>
      <w:rPr>
        <w:rFonts w:hint="default"/>
        <w:lang w:val="en-US" w:eastAsia="en-US" w:bidi="ar-SA"/>
      </w:rPr>
    </w:lvl>
    <w:lvl w:ilvl="7" w:tplc="B156BDE8">
      <w:numFmt w:val="bullet"/>
      <w:lvlText w:val="•"/>
      <w:lvlJc w:val="left"/>
      <w:pPr>
        <w:ind w:left="6764" w:hanging="360"/>
      </w:pPr>
      <w:rPr>
        <w:rFonts w:hint="default"/>
        <w:lang w:val="en-US" w:eastAsia="en-US" w:bidi="ar-SA"/>
      </w:rPr>
    </w:lvl>
    <w:lvl w:ilvl="8" w:tplc="F56E17AE">
      <w:numFmt w:val="bullet"/>
      <w:lvlText w:val="•"/>
      <w:lvlJc w:val="left"/>
      <w:pPr>
        <w:ind w:left="7691" w:hanging="360"/>
      </w:pPr>
      <w:rPr>
        <w:rFonts w:hint="default"/>
        <w:lang w:val="en-US" w:eastAsia="en-US" w:bidi="ar-SA"/>
      </w:rPr>
    </w:lvl>
  </w:abstractNum>
  <w:abstractNum w:abstractNumId="22" w15:restartNumberingAfterBreak="0">
    <w:nsid w:val="25C938A4"/>
    <w:multiLevelType w:val="hybridMultilevel"/>
    <w:tmpl w:val="5EE85D3E"/>
    <w:lvl w:ilvl="0" w:tplc="9F4A611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EF86E5E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9262456A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5B88DDC0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B8B0D712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4A0C4432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AE764FAE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47D0495C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9D58B9C2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23" w15:restartNumberingAfterBreak="0">
    <w:nsid w:val="26CA419D"/>
    <w:multiLevelType w:val="hybridMultilevel"/>
    <w:tmpl w:val="A9583E80"/>
    <w:lvl w:ilvl="0" w:tplc="00EE1C62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4B20922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DE3E80FC">
      <w:start w:val="1"/>
      <w:numFmt w:val="lowerRoman"/>
      <w:lvlText w:val="%3)"/>
      <w:lvlJc w:val="left"/>
      <w:pPr>
        <w:ind w:left="1200" w:hanging="3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ar-SA"/>
      </w:rPr>
    </w:lvl>
    <w:lvl w:ilvl="3" w:tplc="CB4E0392">
      <w:numFmt w:val="bullet"/>
      <w:lvlText w:val="•"/>
      <w:lvlJc w:val="left"/>
      <w:pPr>
        <w:ind w:left="2243" w:hanging="360"/>
      </w:pPr>
      <w:rPr>
        <w:rFonts w:hint="default"/>
        <w:lang w:val="en-US" w:eastAsia="en-US" w:bidi="ar-SA"/>
      </w:rPr>
    </w:lvl>
    <w:lvl w:ilvl="4" w:tplc="4C3AD336">
      <w:numFmt w:val="bullet"/>
      <w:lvlText w:val="•"/>
      <w:lvlJc w:val="left"/>
      <w:pPr>
        <w:ind w:left="3286" w:hanging="360"/>
      </w:pPr>
      <w:rPr>
        <w:rFonts w:hint="default"/>
        <w:lang w:val="en-US" w:eastAsia="en-US" w:bidi="ar-SA"/>
      </w:rPr>
    </w:lvl>
    <w:lvl w:ilvl="5" w:tplc="7B4CA6EE">
      <w:numFmt w:val="bullet"/>
      <w:lvlText w:val="•"/>
      <w:lvlJc w:val="left"/>
      <w:pPr>
        <w:ind w:left="4329" w:hanging="360"/>
      </w:pPr>
      <w:rPr>
        <w:rFonts w:hint="default"/>
        <w:lang w:val="en-US" w:eastAsia="en-US" w:bidi="ar-SA"/>
      </w:rPr>
    </w:lvl>
    <w:lvl w:ilvl="6" w:tplc="AB10327C">
      <w:numFmt w:val="bullet"/>
      <w:lvlText w:val="•"/>
      <w:lvlJc w:val="left"/>
      <w:pPr>
        <w:ind w:left="5373" w:hanging="360"/>
      </w:pPr>
      <w:rPr>
        <w:rFonts w:hint="default"/>
        <w:lang w:val="en-US" w:eastAsia="en-US" w:bidi="ar-SA"/>
      </w:rPr>
    </w:lvl>
    <w:lvl w:ilvl="7" w:tplc="0EFAF694">
      <w:numFmt w:val="bullet"/>
      <w:lvlText w:val="•"/>
      <w:lvlJc w:val="left"/>
      <w:pPr>
        <w:ind w:left="6416" w:hanging="360"/>
      </w:pPr>
      <w:rPr>
        <w:rFonts w:hint="default"/>
        <w:lang w:val="en-US" w:eastAsia="en-US" w:bidi="ar-SA"/>
      </w:rPr>
    </w:lvl>
    <w:lvl w:ilvl="8" w:tplc="5654438C">
      <w:numFmt w:val="bullet"/>
      <w:lvlText w:val="•"/>
      <w:lvlJc w:val="left"/>
      <w:pPr>
        <w:ind w:left="7459" w:hanging="360"/>
      </w:pPr>
      <w:rPr>
        <w:rFonts w:hint="default"/>
        <w:lang w:val="en-US" w:eastAsia="en-US" w:bidi="ar-SA"/>
      </w:rPr>
    </w:lvl>
  </w:abstractNum>
  <w:abstractNum w:abstractNumId="24" w15:restartNumberingAfterBreak="0">
    <w:nsid w:val="2B8018B3"/>
    <w:multiLevelType w:val="hybridMultilevel"/>
    <w:tmpl w:val="94E21A10"/>
    <w:lvl w:ilvl="0" w:tplc="5802CBCC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CFE575A">
      <w:numFmt w:val="bullet"/>
      <w:lvlText w:val="-"/>
      <w:lvlJc w:val="left"/>
      <w:pPr>
        <w:ind w:left="840" w:hanging="360"/>
      </w:pPr>
      <w:rPr>
        <w:rFonts w:hint="default"/>
        <w:b/>
        <w:bCs/>
        <w:w w:val="100"/>
        <w:lang w:val="en-US" w:eastAsia="en-US" w:bidi="ar-SA"/>
      </w:rPr>
    </w:lvl>
    <w:lvl w:ilvl="2" w:tplc="9F0E5602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217AC42A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36E2DED4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F42A840E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7542D096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8DB49B38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41827DD4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2D6F3DE4"/>
    <w:multiLevelType w:val="hybridMultilevel"/>
    <w:tmpl w:val="0E902156"/>
    <w:lvl w:ilvl="0" w:tplc="61E05C22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7F6452C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16AC3C2E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2E34D79A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EA1232D4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35C4ECB0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D94E05BA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1190039A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6A9683F0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26" w15:restartNumberingAfterBreak="0">
    <w:nsid w:val="2D7348C5"/>
    <w:multiLevelType w:val="hybridMultilevel"/>
    <w:tmpl w:val="E33AADD2"/>
    <w:lvl w:ilvl="0" w:tplc="CA884C6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4EC6D44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675C8A56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A1500B8A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EC2A8D94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E93E725E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0748AED2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20F471D8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FD6CB0B2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27" w15:restartNumberingAfterBreak="0">
    <w:nsid w:val="30074520"/>
    <w:multiLevelType w:val="hybridMultilevel"/>
    <w:tmpl w:val="344A696A"/>
    <w:lvl w:ilvl="0" w:tplc="96A6FD8C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6441F2E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898EB3F6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5B0E942E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2938D2B4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EB721368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ED3A539A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97A2A216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BC50D3D6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28" w15:restartNumberingAfterBreak="0">
    <w:nsid w:val="30D22BF1"/>
    <w:multiLevelType w:val="hybridMultilevel"/>
    <w:tmpl w:val="EE108B00"/>
    <w:lvl w:ilvl="0" w:tplc="042A2F8C">
      <w:numFmt w:val="bullet"/>
      <w:lvlText w:val="-"/>
      <w:lvlJc w:val="left"/>
      <w:pPr>
        <w:ind w:left="84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1" w:tplc="55B4407C">
      <w:numFmt w:val="bullet"/>
      <w:lvlText w:val="•"/>
      <w:lvlJc w:val="left"/>
      <w:pPr>
        <w:ind w:left="1710" w:hanging="360"/>
      </w:pPr>
      <w:rPr>
        <w:rFonts w:hint="default"/>
        <w:lang w:val="en-US" w:eastAsia="en-US" w:bidi="ar-SA"/>
      </w:rPr>
    </w:lvl>
    <w:lvl w:ilvl="2" w:tplc="3C12EC1A">
      <w:numFmt w:val="bullet"/>
      <w:lvlText w:val="•"/>
      <w:lvlJc w:val="left"/>
      <w:pPr>
        <w:ind w:left="2581" w:hanging="360"/>
      </w:pPr>
      <w:rPr>
        <w:rFonts w:hint="default"/>
        <w:lang w:val="en-US" w:eastAsia="en-US" w:bidi="ar-SA"/>
      </w:rPr>
    </w:lvl>
    <w:lvl w:ilvl="3" w:tplc="6236069E">
      <w:numFmt w:val="bullet"/>
      <w:lvlText w:val="•"/>
      <w:lvlJc w:val="left"/>
      <w:pPr>
        <w:ind w:left="3451" w:hanging="360"/>
      </w:pPr>
      <w:rPr>
        <w:rFonts w:hint="default"/>
        <w:lang w:val="en-US" w:eastAsia="en-US" w:bidi="ar-SA"/>
      </w:rPr>
    </w:lvl>
    <w:lvl w:ilvl="4" w:tplc="3FAC1A18">
      <w:numFmt w:val="bullet"/>
      <w:lvlText w:val="•"/>
      <w:lvlJc w:val="left"/>
      <w:pPr>
        <w:ind w:left="4322" w:hanging="360"/>
      </w:pPr>
      <w:rPr>
        <w:rFonts w:hint="default"/>
        <w:lang w:val="en-US" w:eastAsia="en-US" w:bidi="ar-SA"/>
      </w:rPr>
    </w:lvl>
    <w:lvl w:ilvl="5" w:tplc="7D6030E4">
      <w:numFmt w:val="bullet"/>
      <w:lvlText w:val="•"/>
      <w:lvlJc w:val="left"/>
      <w:pPr>
        <w:ind w:left="5193" w:hanging="360"/>
      </w:pPr>
      <w:rPr>
        <w:rFonts w:hint="default"/>
        <w:lang w:val="en-US" w:eastAsia="en-US" w:bidi="ar-SA"/>
      </w:rPr>
    </w:lvl>
    <w:lvl w:ilvl="6" w:tplc="13807C94">
      <w:numFmt w:val="bullet"/>
      <w:lvlText w:val="•"/>
      <w:lvlJc w:val="left"/>
      <w:pPr>
        <w:ind w:left="6063" w:hanging="360"/>
      </w:pPr>
      <w:rPr>
        <w:rFonts w:hint="default"/>
        <w:lang w:val="en-US" w:eastAsia="en-US" w:bidi="ar-SA"/>
      </w:rPr>
    </w:lvl>
    <w:lvl w:ilvl="7" w:tplc="9A7051E0">
      <w:numFmt w:val="bullet"/>
      <w:lvlText w:val="•"/>
      <w:lvlJc w:val="left"/>
      <w:pPr>
        <w:ind w:left="6934" w:hanging="360"/>
      </w:pPr>
      <w:rPr>
        <w:rFonts w:hint="default"/>
        <w:lang w:val="en-US" w:eastAsia="en-US" w:bidi="ar-SA"/>
      </w:rPr>
    </w:lvl>
    <w:lvl w:ilvl="8" w:tplc="5954454A">
      <w:numFmt w:val="bullet"/>
      <w:lvlText w:val="•"/>
      <w:lvlJc w:val="left"/>
      <w:pPr>
        <w:ind w:left="7805" w:hanging="360"/>
      </w:pPr>
      <w:rPr>
        <w:rFonts w:hint="default"/>
        <w:lang w:val="en-US" w:eastAsia="en-US" w:bidi="ar-SA"/>
      </w:rPr>
    </w:lvl>
  </w:abstractNum>
  <w:abstractNum w:abstractNumId="29" w15:restartNumberingAfterBreak="0">
    <w:nsid w:val="312D4173"/>
    <w:multiLevelType w:val="hybridMultilevel"/>
    <w:tmpl w:val="24229AD2"/>
    <w:lvl w:ilvl="0" w:tplc="F02C7212">
      <w:start w:val="1"/>
      <w:numFmt w:val="decimal"/>
      <w:lvlText w:val="%1."/>
      <w:lvlJc w:val="left"/>
      <w:pPr>
        <w:ind w:left="120" w:hanging="28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A1C0E90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2C3C6ADE">
      <w:numFmt w:val="bullet"/>
      <w:lvlText w:val="-"/>
      <w:lvlJc w:val="left"/>
      <w:pPr>
        <w:ind w:left="156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3" w:tplc="5CC69BE6">
      <w:numFmt w:val="bullet"/>
      <w:lvlText w:val="•"/>
      <w:lvlJc w:val="left"/>
      <w:pPr>
        <w:ind w:left="1560" w:hanging="360"/>
      </w:pPr>
      <w:rPr>
        <w:rFonts w:hint="default"/>
        <w:lang w:val="en-US" w:eastAsia="en-US" w:bidi="ar-SA"/>
      </w:rPr>
    </w:lvl>
    <w:lvl w:ilvl="4" w:tplc="55169CE0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C1E0455A">
      <w:numFmt w:val="bullet"/>
      <w:lvlText w:val="•"/>
      <w:lvlJc w:val="left"/>
      <w:pPr>
        <w:ind w:left="3841" w:hanging="360"/>
      </w:pPr>
      <w:rPr>
        <w:rFonts w:hint="default"/>
        <w:lang w:val="en-US" w:eastAsia="en-US" w:bidi="ar-SA"/>
      </w:rPr>
    </w:lvl>
    <w:lvl w:ilvl="6" w:tplc="15EC8544">
      <w:numFmt w:val="bullet"/>
      <w:lvlText w:val="•"/>
      <w:lvlJc w:val="left"/>
      <w:pPr>
        <w:ind w:left="4982" w:hanging="360"/>
      </w:pPr>
      <w:rPr>
        <w:rFonts w:hint="default"/>
        <w:lang w:val="en-US" w:eastAsia="en-US" w:bidi="ar-SA"/>
      </w:rPr>
    </w:lvl>
    <w:lvl w:ilvl="7" w:tplc="FC224068">
      <w:numFmt w:val="bullet"/>
      <w:lvlText w:val="•"/>
      <w:lvlJc w:val="left"/>
      <w:pPr>
        <w:ind w:left="6123" w:hanging="360"/>
      </w:pPr>
      <w:rPr>
        <w:rFonts w:hint="default"/>
        <w:lang w:val="en-US" w:eastAsia="en-US" w:bidi="ar-SA"/>
      </w:rPr>
    </w:lvl>
    <w:lvl w:ilvl="8" w:tplc="202824AE">
      <w:numFmt w:val="bullet"/>
      <w:lvlText w:val="•"/>
      <w:lvlJc w:val="left"/>
      <w:pPr>
        <w:ind w:left="7264" w:hanging="360"/>
      </w:pPr>
      <w:rPr>
        <w:rFonts w:hint="default"/>
        <w:lang w:val="en-US" w:eastAsia="en-US" w:bidi="ar-SA"/>
      </w:rPr>
    </w:lvl>
  </w:abstractNum>
  <w:abstractNum w:abstractNumId="30" w15:restartNumberingAfterBreak="0">
    <w:nsid w:val="327A36A7"/>
    <w:multiLevelType w:val="hybridMultilevel"/>
    <w:tmpl w:val="ADA64FAA"/>
    <w:lvl w:ilvl="0" w:tplc="A1024ABC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1E0E99A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5B044338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3BB61102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B5AC37B6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D2F80D2A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5AC4A54A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867A8CF6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1A18564A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31" w15:restartNumberingAfterBreak="0">
    <w:nsid w:val="37AA20F8"/>
    <w:multiLevelType w:val="hybridMultilevel"/>
    <w:tmpl w:val="EC2C013C"/>
    <w:lvl w:ilvl="0" w:tplc="D7267FD0">
      <w:numFmt w:val="bullet"/>
      <w:lvlText w:val="-"/>
      <w:lvlJc w:val="left"/>
      <w:pPr>
        <w:ind w:left="84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1" w:tplc="C9F0B96A">
      <w:numFmt w:val="bullet"/>
      <w:lvlText w:val="•"/>
      <w:lvlJc w:val="left"/>
      <w:pPr>
        <w:ind w:left="1710" w:hanging="360"/>
      </w:pPr>
      <w:rPr>
        <w:rFonts w:hint="default"/>
        <w:lang w:val="en-US" w:eastAsia="en-US" w:bidi="ar-SA"/>
      </w:rPr>
    </w:lvl>
    <w:lvl w:ilvl="2" w:tplc="946422F8">
      <w:numFmt w:val="bullet"/>
      <w:lvlText w:val="•"/>
      <w:lvlJc w:val="left"/>
      <w:pPr>
        <w:ind w:left="2581" w:hanging="360"/>
      </w:pPr>
      <w:rPr>
        <w:rFonts w:hint="default"/>
        <w:lang w:val="en-US" w:eastAsia="en-US" w:bidi="ar-SA"/>
      </w:rPr>
    </w:lvl>
    <w:lvl w:ilvl="3" w:tplc="E7B4A5B6">
      <w:numFmt w:val="bullet"/>
      <w:lvlText w:val="•"/>
      <w:lvlJc w:val="left"/>
      <w:pPr>
        <w:ind w:left="3451" w:hanging="360"/>
      </w:pPr>
      <w:rPr>
        <w:rFonts w:hint="default"/>
        <w:lang w:val="en-US" w:eastAsia="en-US" w:bidi="ar-SA"/>
      </w:rPr>
    </w:lvl>
    <w:lvl w:ilvl="4" w:tplc="AB3A47DE">
      <w:numFmt w:val="bullet"/>
      <w:lvlText w:val="•"/>
      <w:lvlJc w:val="left"/>
      <w:pPr>
        <w:ind w:left="4322" w:hanging="360"/>
      </w:pPr>
      <w:rPr>
        <w:rFonts w:hint="default"/>
        <w:lang w:val="en-US" w:eastAsia="en-US" w:bidi="ar-SA"/>
      </w:rPr>
    </w:lvl>
    <w:lvl w:ilvl="5" w:tplc="8B92D166">
      <w:numFmt w:val="bullet"/>
      <w:lvlText w:val="•"/>
      <w:lvlJc w:val="left"/>
      <w:pPr>
        <w:ind w:left="5193" w:hanging="360"/>
      </w:pPr>
      <w:rPr>
        <w:rFonts w:hint="default"/>
        <w:lang w:val="en-US" w:eastAsia="en-US" w:bidi="ar-SA"/>
      </w:rPr>
    </w:lvl>
    <w:lvl w:ilvl="6" w:tplc="F6FA6640">
      <w:numFmt w:val="bullet"/>
      <w:lvlText w:val="•"/>
      <w:lvlJc w:val="left"/>
      <w:pPr>
        <w:ind w:left="6063" w:hanging="360"/>
      </w:pPr>
      <w:rPr>
        <w:rFonts w:hint="default"/>
        <w:lang w:val="en-US" w:eastAsia="en-US" w:bidi="ar-SA"/>
      </w:rPr>
    </w:lvl>
    <w:lvl w:ilvl="7" w:tplc="1C60E2EC">
      <w:numFmt w:val="bullet"/>
      <w:lvlText w:val="•"/>
      <w:lvlJc w:val="left"/>
      <w:pPr>
        <w:ind w:left="6934" w:hanging="360"/>
      </w:pPr>
      <w:rPr>
        <w:rFonts w:hint="default"/>
        <w:lang w:val="en-US" w:eastAsia="en-US" w:bidi="ar-SA"/>
      </w:rPr>
    </w:lvl>
    <w:lvl w:ilvl="8" w:tplc="1F627114">
      <w:numFmt w:val="bullet"/>
      <w:lvlText w:val="•"/>
      <w:lvlJc w:val="left"/>
      <w:pPr>
        <w:ind w:left="7805" w:hanging="360"/>
      </w:pPr>
      <w:rPr>
        <w:rFonts w:hint="default"/>
        <w:lang w:val="en-US" w:eastAsia="en-US" w:bidi="ar-SA"/>
      </w:rPr>
    </w:lvl>
  </w:abstractNum>
  <w:abstractNum w:abstractNumId="32" w15:restartNumberingAfterBreak="0">
    <w:nsid w:val="3BFC6F24"/>
    <w:multiLevelType w:val="hybridMultilevel"/>
    <w:tmpl w:val="F1780F2E"/>
    <w:lvl w:ilvl="0" w:tplc="B5BA4AA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07A2E78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03F29BF6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BC0809AC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7A30F168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B0B8F5E2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753876B0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D05AC05E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5CFC9582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33" w15:restartNumberingAfterBreak="0">
    <w:nsid w:val="3CD323D1"/>
    <w:multiLevelType w:val="hybridMultilevel"/>
    <w:tmpl w:val="70F835F6"/>
    <w:lvl w:ilvl="0" w:tplc="7424F408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2749874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081ECF90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5FC0CC40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6770D0A6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F9AE0DBA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0D5E4EEC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2A8471B0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DB1EB562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34" w15:restartNumberingAfterBreak="0">
    <w:nsid w:val="3D3E2D85"/>
    <w:multiLevelType w:val="hybridMultilevel"/>
    <w:tmpl w:val="FB26AAE0"/>
    <w:lvl w:ilvl="0" w:tplc="C13A8172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5F2783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4240F59A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BBC4C26E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902EDD90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7556E65A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86169752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D2DA91F2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887C983C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35" w15:restartNumberingAfterBreak="0">
    <w:nsid w:val="3F5B53BC"/>
    <w:multiLevelType w:val="hybridMultilevel"/>
    <w:tmpl w:val="5A40B9F8"/>
    <w:lvl w:ilvl="0" w:tplc="D45C83F2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E86D5F4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8064E1F4">
      <w:numFmt w:val="bullet"/>
      <w:lvlText w:val="-"/>
      <w:lvlJc w:val="left"/>
      <w:pPr>
        <w:ind w:left="120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3" w:tplc="CAB6541E">
      <w:numFmt w:val="bullet"/>
      <w:lvlText w:val="•"/>
      <w:lvlJc w:val="left"/>
      <w:pPr>
        <w:ind w:left="2243" w:hanging="360"/>
      </w:pPr>
      <w:rPr>
        <w:rFonts w:hint="default"/>
        <w:lang w:val="en-US" w:eastAsia="en-US" w:bidi="ar-SA"/>
      </w:rPr>
    </w:lvl>
    <w:lvl w:ilvl="4" w:tplc="573E3D2A">
      <w:numFmt w:val="bullet"/>
      <w:lvlText w:val="•"/>
      <w:lvlJc w:val="left"/>
      <w:pPr>
        <w:ind w:left="3286" w:hanging="360"/>
      </w:pPr>
      <w:rPr>
        <w:rFonts w:hint="default"/>
        <w:lang w:val="en-US" w:eastAsia="en-US" w:bidi="ar-SA"/>
      </w:rPr>
    </w:lvl>
    <w:lvl w:ilvl="5" w:tplc="DCA404FE">
      <w:numFmt w:val="bullet"/>
      <w:lvlText w:val="•"/>
      <w:lvlJc w:val="left"/>
      <w:pPr>
        <w:ind w:left="4329" w:hanging="360"/>
      </w:pPr>
      <w:rPr>
        <w:rFonts w:hint="default"/>
        <w:lang w:val="en-US" w:eastAsia="en-US" w:bidi="ar-SA"/>
      </w:rPr>
    </w:lvl>
    <w:lvl w:ilvl="6" w:tplc="C98C802C">
      <w:numFmt w:val="bullet"/>
      <w:lvlText w:val="•"/>
      <w:lvlJc w:val="left"/>
      <w:pPr>
        <w:ind w:left="5373" w:hanging="360"/>
      </w:pPr>
      <w:rPr>
        <w:rFonts w:hint="default"/>
        <w:lang w:val="en-US" w:eastAsia="en-US" w:bidi="ar-SA"/>
      </w:rPr>
    </w:lvl>
    <w:lvl w:ilvl="7" w:tplc="7916A77C">
      <w:numFmt w:val="bullet"/>
      <w:lvlText w:val="•"/>
      <w:lvlJc w:val="left"/>
      <w:pPr>
        <w:ind w:left="6416" w:hanging="360"/>
      </w:pPr>
      <w:rPr>
        <w:rFonts w:hint="default"/>
        <w:lang w:val="en-US" w:eastAsia="en-US" w:bidi="ar-SA"/>
      </w:rPr>
    </w:lvl>
    <w:lvl w:ilvl="8" w:tplc="EAD4571C">
      <w:numFmt w:val="bullet"/>
      <w:lvlText w:val="•"/>
      <w:lvlJc w:val="left"/>
      <w:pPr>
        <w:ind w:left="7459" w:hanging="360"/>
      </w:pPr>
      <w:rPr>
        <w:rFonts w:hint="default"/>
        <w:lang w:val="en-US" w:eastAsia="en-US" w:bidi="ar-SA"/>
      </w:rPr>
    </w:lvl>
  </w:abstractNum>
  <w:abstractNum w:abstractNumId="36" w15:restartNumberingAfterBreak="0">
    <w:nsid w:val="3FCB1C01"/>
    <w:multiLevelType w:val="hybridMultilevel"/>
    <w:tmpl w:val="06A65A36"/>
    <w:lvl w:ilvl="0" w:tplc="4D8C88A2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E6C361A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D65E79D4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52645B58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CFCA0156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88DC00BC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6A54AD4C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AA26104C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91BC4E24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37" w15:restartNumberingAfterBreak="0">
    <w:nsid w:val="41A23506"/>
    <w:multiLevelType w:val="hybridMultilevel"/>
    <w:tmpl w:val="D0D89FA6"/>
    <w:lvl w:ilvl="0" w:tplc="3C3427E8">
      <w:start w:val="1"/>
      <w:numFmt w:val="lowerRoman"/>
      <w:lvlText w:val="%1."/>
      <w:lvlJc w:val="left"/>
      <w:pPr>
        <w:ind w:left="1200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8F60670">
      <w:numFmt w:val="bullet"/>
      <w:lvlText w:val="-"/>
      <w:lvlJc w:val="left"/>
      <w:pPr>
        <w:ind w:left="120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2" w:tplc="692405AE">
      <w:numFmt w:val="bullet"/>
      <w:lvlText w:val="•"/>
      <w:lvlJc w:val="left"/>
      <w:pPr>
        <w:ind w:left="2869" w:hanging="360"/>
      </w:pPr>
      <w:rPr>
        <w:rFonts w:hint="default"/>
        <w:lang w:val="en-US" w:eastAsia="en-US" w:bidi="ar-SA"/>
      </w:rPr>
    </w:lvl>
    <w:lvl w:ilvl="3" w:tplc="3F90E9A8">
      <w:numFmt w:val="bullet"/>
      <w:lvlText w:val="•"/>
      <w:lvlJc w:val="left"/>
      <w:pPr>
        <w:ind w:left="3703" w:hanging="360"/>
      </w:pPr>
      <w:rPr>
        <w:rFonts w:hint="default"/>
        <w:lang w:val="en-US" w:eastAsia="en-US" w:bidi="ar-SA"/>
      </w:rPr>
    </w:lvl>
    <w:lvl w:ilvl="4" w:tplc="950EA0B8">
      <w:numFmt w:val="bullet"/>
      <w:lvlText w:val="•"/>
      <w:lvlJc w:val="left"/>
      <w:pPr>
        <w:ind w:left="4538" w:hanging="360"/>
      </w:pPr>
      <w:rPr>
        <w:rFonts w:hint="default"/>
        <w:lang w:val="en-US" w:eastAsia="en-US" w:bidi="ar-SA"/>
      </w:rPr>
    </w:lvl>
    <w:lvl w:ilvl="5" w:tplc="5D6203E8">
      <w:numFmt w:val="bullet"/>
      <w:lvlText w:val="•"/>
      <w:lvlJc w:val="left"/>
      <w:pPr>
        <w:ind w:left="5373" w:hanging="360"/>
      </w:pPr>
      <w:rPr>
        <w:rFonts w:hint="default"/>
        <w:lang w:val="en-US" w:eastAsia="en-US" w:bidi="ar-SA"/>
      </w:rPr>
    </w:lvl>
    <w:lvl w:ilvl="6" w:tplc="180E2E24">
      <w:numFmt w:val="bullet"/>
      <w:lvlText w:val="•"/>
      <w:lvlJc w:val="left"/>
      <w:pPr>
        <w:ind w:left="6207" w:hanging="360"/>
      </w:pPr>
      <w:rPr>
        <w:rFonts w:hint="default"/>
        <w:lang w:val="en-US" w:eastAsia="en-US" w:bidi="ar-SA"/>
      </w:rPr>
    </w:lvl>
    <w:lvl w:ilvl="7" w:tplc="A6720A6E">
      <w:numFmt w:val="bullet"/>
      <w:lvlText w:val="•"/>
      <w:lvlJc w:val="left"/>
      <w:pPr>
        <w:ind w:left="7042" w:hanging="360"/>
      </w:pPr>
      <w:rPr>
        <w:rFonts w:hint="default"/>
        <w:lang w:val="en-US" w:eastAsia="en-US" w:bidi="ar-SA"/>
      </w:rPr>
    </w:lvl>
    <w:lvl w:ilvl="8" w:tplc="9CFACA10">
      <w:numFmt w:val="bullet"/>
      <w:lvlText w:val="•"/>
      <w:lvlJc w:val="left"/>
      <w:pPr>
        <w:ind w:left="7877" w:hanging="360"/>
      </w:pPr>
      <w:rPr>
        <w:rFonts w:hint="default"/>
        <w:lang w:val="en-US" w:eastAsia="en-US" w:bidi="ar-SA"/>
      </w:rPr>
    </w:lvl>
  </w:abstractNum>
  <w:abstractNum w:abstractNumId="38" w15:restartNumberingAfterBreak="0">
    <w:nsid w:val="452C7624"/>
    <w:multiLevelType w:val="hybridMultilevel"/>
    <w:tmpl w:val="27EA8CE4"/>
    <w:lvl w:ilvl="0" w:tplc="838ADFE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79A119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3254397E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0090D83C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F7FC3094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237A8A76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5818232C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C27454BA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F3BAE24A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39" w15:restartNumberingAfterBreak="0">
    <w:nsid w:val="46F13F26"/>
    <w:multiLevelType w:val="hybridMultilevel"/>
    <w:tmpl w:val="D0C0F86C"/>
    <w:lvl w:ilvl="0" w:tplc="0CBCE33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C0E3FB4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6C403758">
      <w:start w:val="1"/>
      <w:numFmt w:val="lowerRoman"/>
      <w:lvlText w:val="%3."/>
      <w:lvlJc w:val="left"/>
      <w:pPr>
        <w:ind w:left="1560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9A120C36">
      <w:numFmt w:val="bullet"/>
      <w:lvlText w:val="•"/>
      <w:lvlJc w:val="left"/>
      <w:pPr>
        <w:ind w:left="2558" w:hanging="488"/>
      </w:pPr>
      <w:rPr>
        <w:rFonts w:hint="default"/>
        <w:lang w:val="en-US" w:eastAsia="en-US" w:bidi="ar-SA"/>
      </w:rPr>
    </w:lvl>
    <w:lvl w:ilvl="4" w:tplc="D0E8ED6A">
      <w:numFmt w:val="bullet"/>
      <w:lvlText w:val="•"/>
      <w:lvlJc w:val="left"/>
      <w:pPr>
        <w:ind w:left="3556" w:hanging="488"/>
      </w:pPr>
      <w:rPr>
        <w:rFonts w:hint="default"/>
        <w:lang w:val="en-US" w:eastAsia="en-US" w:bidi="ar-SA"/>
      </w:rPr>
    </w:lvl>
    <w:lvl w:ilvl="5" w:tplc="9E5A74DA">
      <w:numFmt w:val="bullet"/>
      <w:lvlText w:val="•"/>
      <w:lvlJc w:val="left"/>
      <w:pPr>
        <w:ind w:left="4554" w:hanging="488"/>
      </w:pPr>
      <w:rPr>
        <w:rFonts w:hint="default"/>
        <w:lang w:val="en-US" w:eastAsia="en-US" w:bidi="ar-SA"/>
      </w:rPr>
    </w:lvl>
    <w:lvl w:ilvl="6" w:tplc="41C44D22">
      <w:numFmt w:val="bullet"/>
      <w:lvlText w:val="•"/>
      <w:lvlJc w:val="left"/>
      <w:pPr>
        <w:ind w:left="5553" w:hanging="488"/>
      </w:pPr>
      <w:rPr>
        <w:rFonts w:hint="default"/>
        <w:lang w:val="en-US" w:eastAsia="en-US" w:bidi="ar-SA"/>
      </w:rPr>
    </w:lvl>
    <w:lvl w:ilvl="7" w:tplc="8ED63910">
      <w:numFmt w:val="bullet"/>
      <w:lvlText w:val="•"/>
      <w:lvlJc w:val="left"/>
      <w:pPr>
        <w:ind w:left="6551" w:hanging="488"/>
      </w:pPr>
      <w:rPr>
        <w:rFonts w:hint="default"/>
        <w:lang w:val="en-US" w:eastAsia="en-US" w:bidi="ar-SA"/>
      </w:rPr>
    </w:lvl>
    <w:lvl w:ilvl="8" w:tplc="9EE66AE4">
      <w:numFmt w:val="bullet"/>
      <w:lvlText w:val="•"/>
      <w:lvlJc w:val="left"/>
      <w:pPr>
        <w:ind w:left="7549" w:hanging="488"/>
      </w:pPr>
      <w:rPr>
        <w:rFonts w:hint="default"/>
        <w:lang w:val="en-US" w:eastAsia="en-US" w:bidi="ar-SA"/>
      </w:rPr>
    </w:lvl>
  </w:abstractNum>
  <w:abstractNum w:abstractNumId="40" w15:restartNumberingAfterBreak="0">
    <w:nsid w:val="47F9630A"/>
    <w:multiLevelType w:val="hybridMultilevel"/>
    <w:tmpl w:val="7768706A"/>
    <w:lvl w:ilvl="0" w:tplc="2ED03022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89CAEE4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0A9A2DAE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E940B9B8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784C6314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7472D364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3FB69D92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7E76E078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DBF02BAA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41" w15:restartNumberingAfterBreak="0">
    <w:nsid w:val="4B6C2D09"/>
    <w:multiLevelType w:val="hybridMultilevel"/>
    <w:tmpl w:val="C7EEAAE4"/>
    <w:lvl w:ilvl="0" w:tplc="A1C8277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3E6FFF0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2BB64D3C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5E0EBCEA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D90C5812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3F5ADAA8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E7683A64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A056A22C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D99E3C54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42" w15:restartNumberingAfterBreak="0">
    <w:nsid w:val="4C1B7526"/>
    <w:multiLevelType w:val="hybridMultilevel"/>
    <w:tmpl w:val="E78ED760"/>
    <w:lvl w:ilvl="0" w:tplc="3CFACF92">
      <w:start w:val="4"/>
      <w:numFmt w:val="lowerLetter"/>
      <w:lvlText w:val="%1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ar-SA"/>
      </w:rPr>
    </w:lvl>
    <w:lvl w:ilvl="1" w:tplc="C5A60CB4">
      <w:start w:val="1"/>
      <w:numFmt w:val="lowerRoman"/>
      <w:lvlText w:val="%2."/>
      <w:lvlJc w:val="left"/>
      <w:pPr>
        <w:ind w:left="1560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2" w:tplc="9AC4E844">
      <w:numFmt w:val="bullet"/>
      <w:lvlText w:val="•"/>
      <w:lvlJc w:val="left"/>
      <w:pPr>
        <w:ind w:left="2447" w:hanging="488"/>
      </w:pPr>
      <w:rPr>
        <w:rFonts w:hint="default"/>
        <w:lang w:val="en-US" w:eastAsia="en-US" w:bidi="ar-SA"/>
      </w:rPr>
    </w:lvl>
    <w:lvl w:ilvl="3" w:tplc="FA6CB0D6">
      <w:numFmt w:val="bullet"/>
      <w:lvlText w:val="•"/>
      <w:lvlJc w:val="left"/>
      <w:pPr>
        <w:ind w:left="3334" w:hanging="488"/>
      </w:pPr>
      <w:rPr>
        <w:rFonts w:hint="default"/>
        <w:lang w:val="en-US" w:eastAsia="en-US" w:bidi="ar-SA"/>
      </w:rPr>
    </w:lvl>
    <w:lvl w:ilvl="4" w:tplc="B2505DF6">
      <w:numFmt w:val="bullet"/>
      <w:lvlText w:val="•"/>
      <w:lvlJc w:val="left"/>
      <w:pPr>
        <w:ind w:left="4222" w:hanging="488"/>
      </w:pPr>
      <w:rPr>
        <w:rFonts w:hint="default"/>
        <w:lang w:val="en-US" w:eastAsia="en-US" w:bidi="ar-SA"/>
      </w:rPr>
    </w:lvl>
    <w:lvl w:ilvl="5" w:tplc="2A2C482C">
      <w:numFmt w:val="bullet"/>
      <w:lvlText w:val="•"/>
      <w:lvlJc w:val="left"/>
      <w:pPr>
        <w:ind w:left="5109" w:hanging="488"/>
      </w:pPr>
      <w:rPr>
        <w:rFonts w:hint="default"/>
        <w:lang w:val="en-US" w:eastAsia="en-US" w:bidi="ar-SA"/>
      </w:rPr>
    </w:lvl>
    <w:lvl w:ilvl="6" w:tplc="111238F6">
      <w:numFmt w:val="bullet"/>
      <w:lvlText w:val="•"/>
      <w:lvlJc w:val="left"/>
      <w:pPr>
        <w:ind w:left="5996" w:hanging="488"/>
      </w:pPr>
      <w:rPr>
        <w:rFonts w:hint="default"/>
        <w:lang w:val="en-US" w:eastAsia="en-US" w:bidi="ar-SA"/>
      </w:rPr>
    </w:lvl>
    <w:lvl w:ilvl="7" w:tplc="A380FBAE">
      <w:numFmt w:val="bullet"/>
      <w:lvlText w:val="•"/>
      <w:lvlJc w:val="left"/>
      <w:pPr>
        <w:ind w:left="6884" w:hanging="488"/>
      </w:pPr>
      <w:rPr>
        <w:rFonts w:hint="default"/>
        <w:lang w:val="en-US" w:eastAsia="en-US" w:bidi="ar-SA"/>
      </w:rPr>
    </w:lvl>
    <w:lvl w:ilvl="8" w:tplc="073C0A42">
      <w:numFmt w:val="bullet"/>
      <w:lvlText w:val="•"/>
      <w:lvlJc w:val="left"/>
      <w:pPr>
        <w:ind w:left="7771" w:hanging="488"/>
      </w:pPr>
      <w:rPr>
        <w:rFonts w:hint="default"/>
        <w:lang w:val="en-US" w:eastAsia="en-US" w:bidi="ar-SA"/>
      </w:rPr>
    </w:lvl>
  </w:abstractNum>
  <w:abstractNum w:abstractNumId="43" w15:restartNumberingAfterBreak="0">
    <w:nsid w:val="4DD5288B"/>
    <w:multiLevelType w:val="hybridMultilevel"/>
    <w:tmpl w:val="5378A5BA"/>
    <w:lvl w:ilvl="0" w:tplc="39DAC7F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492AABA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0F163FE6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E2C2B7C8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237482B0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001A402C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6B5AB24C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B700114A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9B70C33A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44" w15:restartNumberingAfterBreak="0">
    <w:nsid w:val="4F6C2BEA"/>
    <w:multiLevelType w:val="hybridMultilevel"/>
    <w:tmpl w:val="C562FA86"/>
    <w:lvl w:ilvl="0" w:tplc="ACAE014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924FBEA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F50ECFE8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7D546EA2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D08E4C78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0B1EDAF2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1C24D110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E19805CC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C0E0F158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45" w15:restartNumberingAfterBreak="0">
    <w:nsid w:val="512B2408"/>
    <w:multiLevelType w:val="hybridMultilevel"/>
    <w:tmpl w:val="1B24B3A0"/>
    <w:lvl w:ilvl="0" w:tplc="78468A40">
      <w:start w:val="1"/>
      <w:numFmt w:val="decimal"/>
      <w:lvlText w:val="%1."/>
      <w:lvlJc w:val="left"/>
      <w:pPr>
        <w:ind w:left="480" w:hanging="360"/>
        <w:jc w:val="left"/>
      </w:pPr>
      <w:rPr>
        <w:rFonts w:hint="default"/>
        <w:w w:val="100"/>
        <w:lang w:val="en-US" w:eastAsia="en-US" w:bidi="ar-SA"/>
      </w:rPr>
    </w:lvl>
    <w:lvl w:ilvl="1" w:tplc="3774EF54">
      <w:numFmt w:val="bullet"/>
      <w:lvlText w:val="-"/>
      <w:lvlJc w:val="left"/>
      <w:pPr>
        <w:ind w:left="1200" w:hanging="360"/>
      </w:pPr>
      <w:rPr>
        <w:rFonts w:hint="default"/>
        <w:b/>
        <w:bCs/>
        <w:w w:val="100"/>
        <w:lang w:val="en-US" w:eastAsia="en-US" w:bidi="ar-SA"/>
      </w:rPr>
    </w:lvl>
    <w:lvl w:ilvl="2" w:tplc="0F4676A4">
      <w:numFmt w:val="bullet"/>
      <w:lvlText w:val="•"/>
      <w:lvlJc w:val="left"/>
      <w:pPr>
        <w:ind w:left="2127" w:hanging="360"/>
      </w:pPr>
      <w:rPr>
        <w:rFonts w:hint="default"/>
        <w:lang w:val="en-US" w:eastAsia="en-US" w:bidi="ar-SA"/>
      </w:rPr>
    </w:lvl>
    <w:lvl w:ilvl="3" w:tplc="E208CB70">
      <w:numFmt w:val="bullet"/>
      <w:lvlText w:val="•"/>
      <w:lvlJc w:val="left"/>
      <w:pPr>
        <w:ind w:left="3054" w:hanging="360"/>
      </w:pPr>
      <w:rPr>
        <w:rFonts w:hint="default"/>
        <w:lang w:val="en-US" w:eastAsia="en-US" w:bidi="ar-SA"/>
      </w:rPr>
    </w:lvl>
    <w:lvl w:ilvl="4" w:tplc="15F83520">
      <w:numFmt w:val="bullet"/>
      <w:lvlText w:val="•"/>
      <w:lvlJc w:val="left"/>
      <w:pPr>
        <w:ind w:left="3982" w:hanging="360"/>
      </w:pPr>
      <w:rPr>
        <w:rFonts w:hint="default"/>
        <w:lang w:val="en-US" w:eastAsia="en-US" w:bidi="ar-SA"/>
      </w:rPr>
    </w:lvl>
    <w:lvl w:ilvl="5" w:tplc="604CD086">
      <w:numFmt w:val="bullet"/>
      <w:lvlText w:val="•"/>
      <w:lvlJc w:val="left"/>
      <w:pPr>
        <w:ind w:left="4909" w:hanging="360"/>
      </w:pPr>
      <w:rPr>
        <w:rFonts w:hint="default"/>
        <w:lang w:val="en-US" w:eastAsia="en-US" w:bidi="ar-SA"/>
      </w:rPr>
    </w:lvl>
    <w:lvl w:ilvl="6" w:tplc="6262C6D8">
      <w:numFmt w:val="bullet"/>
      <w:lvlText w:val="•"/>
      <w:lvlJc w:val="left"/>
      <w:pPr>
        <w:ind w:left="5836" w:hanging="360"/>
      </w:pPr>
      <w:rPr>
        <w:rFonts w:hint="default"/>
        <w:lang w:val="en-US" w:eastAsia="en-US" w:bidi="ar-SA"/>
      </w:rPr>
    </w:lvl>
    <w:lvl w:ilvl="7" w:tplc="020E190A">
      <w:numFmt w:val="bullet"/>
      <w:lvlText w:val="•"/>
      <w:lvlJc w:val="left"/>
      <w:pPr>
        <w:ind w:left="6764" w:hanging="360"/>
      </w:pPr>
      <w:rPr>
        <w:rFonts w:hint="default"/>
        <w:lang w:val="en-US" w:eastAsia="en-US" w:bidi="ar-SA"/>
      </w:rPr>
    </w:lvl>
    <w:lvl w:ilvl="8" w:tplc="14BCF54E">
      <w:numFmt w:val="bullet"/>
      <w:lvlText w:val="•"/>
      <w:lvlJc w:val="left"/>
      <w:pPr>
        <w:ind w:left="7691" w:hanging="360"/>
      </w:pPr>
      <w:rPr>
        <w:rFonts w:hint="default"/>
        <w:lang w:val="en-US" w:eastAsia="en-US" w:bidi="ar-SA"/>
      </w:rPr>
    </w:lvl>
  </w:abstractNum>
  <w:abstractNum w:abstractNumId="46" w15:restartNumberingAfterBreak="0">
    <w:nsid w:val="516562A8"/>
    <w:multiLevelType w:val="hybridMultilevel"/>
    <w:tmpl w:val="1E5AD716"/>
    <w:lvl w:ilvl="0" w:tplc="15AA70B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4F0B912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7DCA10D6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4AEA74F2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D3C0E93C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264811CA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BA8E9250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8F6A4E6A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CB26F714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47" w15:restartNumberingAfterBreak="0">
    <w:nsid w:val="5232014A"/>
    <w:multiLevelType w:val="hybridMultilevel"/>
    <w:tmpl w:val="40C0768C"/>
    <w:lvl w:ilvl="0" w:tplc="6CCEB24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39015C8">
      <w:start w:val="1"/>
      <w:numFmt w:val="lowerLetter"/>
      <w:lvlText w:val="%2)"/>
      <w:lvlJc w:val="left"/>
      <w:pPr>
        <w:ind w:left="480" w:hanging="24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1C30ABF4">
      <w:numFmt w:val="bullet"/>
      <w:lvlText w:val="•"/>
      <w:lvlJc w:val="left"/>
      <w:pPr>
        <w:ind w:left="2293" w:hanging="245"/>
      </w:pPr>
      <w:rPr>
        <w:rFonts w:hint="default"/>
        <w:lang w:val="en-US" w:eastAsia="en-US" w:bidi="ar-SA"/>
      </w:rPr>
    </w:lvl>
    <w:lvl w:ilvl="3" w:tplc="2AE6FEBE">
      <w:numFmt w:val="bullet"/>
      <w:lvlText w:val="•"/>
      <w:lvlJc w:val="left"/>
      <w:pPr>
        <w:ind w:left="3199" w:hanging="245"/>
      </w:pPr>
      <w:rPr>
        <w:rFonts w:hint="default"/>
        <w:lang w:val="en-US" w:eastAsia="en-US" w:bidi="ar-SA"/>
      </w:rPr>
    </w:lvl>
    <w:lvl w:ilvl="4" w:tplc="7C5C6F26">
      <w:numFmt w:val="bullet"/>
      <w:lvlText w:val="•"/>
      <w:lvlJc w:val="left"/>
      <w:pPr>
        <w:ind w:left="4106" w:hanging="245"/>
      </w:pPr>
      <w:rPr>
        <w:rFonts w:hint="default"/>
        <w:lang w:val="en-US" w:eastAsia="en-US" w:bidi="ar-SA"/>
      </w:rPr>
    </w:lvl>
    <w:lvl w:ilvl="5" w:tplc="929853E0">
      <w:numFmt w:val="bullet"/>
      <w:lvlText w:val="•"/>
      <w:lvlJc w:val="left"/>
      <w:pPr>
        <w:ind w:left="5013" w:hanging="245"/>
      </w:pPr>
      <w:rPr>
        <w:rFonts w:hint="default"/>
        <w:lang w:val="en-US" w:eastAsia="en-US" w:bidi="ar-SA"/>
      </w:rPr>
    </w:lvl>
    <w:lvl w:ilvl="6" w:tplc="4A18D8FE">
      <w:numFmt w:val="bullet"/>
      <w:lvlText w:val="•"/>
      <w:lvlJc w:val="left"/>
      <w:pPr>
        <w:ind w:left="5919" w:hanging="245"/>
      </w:pPr>
      <w:rPr>
        <w:rFonts w:hint="default"/>
        <w:lang w:val="en-US" w:eastAsia="en-US" w:bidi="ar-SA"/>
      </w:rPr>
    </w:lvl>
    <w:lvl w:ilvl="7" w:tplc="38208462">
      <w:numFmt w:val="bullet"/>
      <w:lvlText w:val="•"/>
      <w:lvlJc w:val="left"/>
      <w:pPr>
        <w:ind w:left="6826" w:hanging="245"/>
      </w:pPr>
      <w:rPr>
        <w:rFonts w:hint="default"/>
        <w:lang w:val="en-US" w:eastAsia="en-US" w:bidi="ar-SA"/>
      </w:rPr>
    </w:lvl>
    <w:lvl w:ilvl="8" w:tplc="2F6A3ED0">
      <w:numFmt w:val="bullet"/>
      <w:lvlText w:val="•"/>
      <w:lvlJc w:val="left"/>
      <w:pPr>
        <w:ind w:left="7733" w:hanging="245"/>
      </w:pPr>
      <w:rPr>
        <w:rFonts w:hint="default"/>
        <w:lang w:val="en-US" w:eastAsia="en-US" w:bidi="ar-SA"/>
      </w:rPr>
    </w:lvl>
  </w:abstractNum>
  <w:abstractNum w:abstractNumId="48" w15:restartNumberingAfterBreak="0">
    <w:nsid w:val="53785C0C"/>
    <w:multiLevelType w:val="hybridMultilevel"/>
    <w:tmpl w:val="0C5ED23E"/>
    <w:lvl w:ilvl="0" w:tplc="2ED281D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60AF87C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79342F0C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43AED096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99DAE3FC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BF3033C6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B128C190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53A6926E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13388C94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49" w15:restartNumberingAfterBreak="0">
    <w:nsid w:val="54D829AF"/>
    <w:multiLevelType w:val="hybridMultilevel"/>
    <w:tmpl w:val="9F760908"/>
    <w:lvl w:ilvl="0" w:tplc="CC72E708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EC28954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EB14E9F2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6726AE06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87E01584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AAB444BA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E8D8488C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72DA9BCC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7F0A1200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50" w15:restartNumberingAfterBreak="0">
    <w:nsid w:val="56E60263"/>
    <w:multiLevelType w:val="hybridMultilevel"/>
    <w:tmpl w:val="5E16CC52"/>
    <w:lvl w:ilvl="0" w:tplc="128CDEE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B30B3AE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BD062CF0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3730B2A6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17DEEBF2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36AE1D40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94FE783A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DE004FE6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9A54EDA6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51" w15:restartNumberingAfterBreak="0">
    <w:nsid w:val="57B04648"/>
    <w:multiLevelType w:val="hybridMultilevel"/>
    <w:tmpl w:val="E9D42F48"/>
    <w:lvl w:ilvl="0" w:tplc="45680C82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0A6510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090A24F8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C47ECE58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BA7EF848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7B6ECDD4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F14C85D6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F6D021E0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1B4EF2A8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52" w15:restartNumberingAfterBreak="0">
    <w:nsid w:val="581727CD"/>
    <w:multiLevelType w:val="hybridMultilevel"/>
    <w:tmpl w:val="57F6E28C"/>
    <w:lvl w:ilvl="0" w:tplc="A3DA820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812BD44">
      <w:numFmt w:val="bullet"/>
      <w:lvlText w:val="-"/>
      <w:lvlJc w:val="left"/>
      <w:pPr>
        <w:ind w:left="120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2" w:tplc="7846BAD0">
      <w:numFmt w:val="bullet"/>
      <w:lvlText w:val="•"/>
      <w:lvlJc w:val="left"/>
      <w:pPr>
        <w:ind w:left="2127" w:hanging="360"/>
      </w:pPr>
      <w:rPr>
        <w:rFonts w:hint="default"/>
        <w:lang w:val="en-US" w:eastAsia="en-US" w:bidi="ar-SA"/>
      </w:rPr>
    </w:lvl>
    <w:lvl w:ilvl="3" w:tplc="64D474B2">
      <w:numFmt w:val="bullet"/>
      <w:lvlText w:val="•"/>
      <w:lvlJc w:val="left"/>
      <w:pPr>
        <w:ind w:left="3054" w:hanging="360"/>
      </w:pPr>
      <w:rPr>
        <w:rFonts w:hint="default"/>
        <w:lang w:val="en-US" w:eastAsia="en-US" w:bidi="ar-SA"/>
      </w:rPr>
    </w:lvl>
    <w:lvl w:ilvl="4" w:tplc="4800798E">
      <w:numFmt w:val="bullet"/>
      <w:lvlText w:val="•"/>
      <w:lvlJc w:val="left"/>
      <w:pPr>
        <w:ind w:left="3982" w:hanging="360"/>
      </w:pPr>
      <w:rPr>
        <w:rFonts w:hint="default"/>
        <w:lang w:val="en-US" w:eastAsia="en-US" w:bidi="ar-SA"/>
      </w:rPr>
    </w:lvl>
    <w:lvl w:ilvl="5" w:tplc="B0C62402">
      <w:numFmt w:val="bullet"/>
      <w:lvlText w:val="•"/>
      <w:lvlJc w:val="left"/>
      <w:pPr>
        <w:ind w:left="4909" w:hanging="360"/>
      </w:pPr>
      <w:rPr>
        <w:rFonts w:hint="default"/>
        <w:lang w:val="en-US" w:eastAsia="en-US" w:bidi="ar-SA"/>
      </w:rPr>
    </w:lvl>
    <w:lvl w:ilvl="6" w:tplc="DC8EB0AE">
      <w:numFmt w:val="bullet"/>
      <w:lvlText w:val="•"/>
      <w:lvlJc w:val="left"/>
      <w:pPr>
        <w:ind w:left="5836" w:hanging="360"/>
      </w:pPr>
      <w:rPr>
        <w:rFonts w:hint="default"/>
        <w:lang w:val="en-US" w:eastAsia="en-US" w:bidi="ar-SA"/>
      </w:rPr>
    </w:lvl>
    <w:lvl w:ilvl="7" w:tplc="7D04A95E">
      <w:numFmt w:val="bullet"/>
      <w:lvlText w:val="•"/>
      <w:lvlJc w:val="left"/>
      <w:pPr>
        <w:ind w:left="6764" w:hanging="360"/>
      </w:pPr>
      <w:rPr>
        <w:rFonts w:hint="default"/>
        <w:lang w:val="en-US" w:eastAsia="en-US" w:bidi="ar-SA"/>
      </w:rPr>
    </w:lvl>
    <w:lvl w:ilvl="8" w:tplc="2BF6073E">
      <w:numFmt w:val="bullet"/>
      <w:lvlText w:val="•"/>
      <w:lvlJc w:val="left"/>
      <w:pPr>
        <w:ind w:left="7691" w:hanging="360"/>
      </w:pPr>
      <w:rPr>
        <w:rFonts w:hint="default"/>
        <w:lang w:val="en-US" w:eastAsia="en-US" w:bidi="ar-SA"/>
      </w:rPr>
    </w:lvl>
  </w:abstractNum>
  <w:abstractNum w:abstractNumId="53" w15:restartNumberingAfterBreak="0">
    <w:nsid w:val="59A43818"/>
    <w:multiLevelType w:val="hybridMultilevel"/>
    <w:tmpl w:val="55643A0C"/>
    <w:lvl w:ilvl="0" w:tplc="2AA6769E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6622916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A94AF9A8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2FC280D4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DBE6BA76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EC2AC576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BAA84BBA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B1CE9874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20828606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54" w15:restartNumberingAfterBreak="0">
    <w:nsid w:val="59E97BD2"/>
    <w:multiLevelType w:val="hybridMultilevel"/>
    <w:tmpl w:val="15EC53EC"/>
    <w:lvl w:ilvl="0" w:tplc="0C2C2DC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39C6DB8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8C122E60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8BC6A41E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AB6E3304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6762739A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7D209D64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95DED530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1AEE651E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55" w15:restartNumberingAfterBreak="0">
    <w:nsid w:val="5B1C0AC3"/>
    <w:multiLevelType w:val="hybridMultilevel"/>
    <w:tmpl w:val="380A6520"/>
    <w:lvl w:ilvl="0" w:tplc="DF58BF68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C6AE64E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D2F800C0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2BA0E154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F2A69416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793453E2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77C2B2AC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E8D82542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DC809CFC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56" w15:restartNumberingAfterBreak="0">
    <w:nsid w:val="5BB14BE6"/>
    <w:multiLevelType w:val="hybridMultilevel"/>
    <w:tmpl w:val="D9701AAC"/>
    <w:lvl w:ilvl="0" w:tplc="A8DEEA0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6BE7454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1B5C0F16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244834F0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5D4E1446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0D666DCE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F85A2CEA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76E8325A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EF3434C8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57" w15:restartNumberingAfterBreak="0">
    <w:nsid w:val="5D362B6A"/>
    <w:multiLevelType w:val="hybridMultilevel"/>
    <w:tmpl w:val="90E8A44E"/>
    <w:lvl w:ilvl="0" w:tplc="CD54C58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FCCAC6C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259AED7E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A27CD956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62946562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C100D74E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5F6E5804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2798431E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56C4FAF6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58" w15:restartNumberingAfterBreak="0">
    <w:nsid w:val="62D26806"/>
    <w:multiLevelType w:val="hybridMultilevel"/>
    <w:tmpl w:val="0A42DBEE"/>
    <w:lvl w:ilvl="0" w:tplc="F496D04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1585CF4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55A63AA4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3050FCC8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255C92DA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2F2C1F6C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B2F0301A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B6D6A13C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1D349644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59" w15:restartNumberingAfterBreak="0">
    <w:nsid w:val="63C30EFB"/>
    <w:multiLevelType w:val="hybridMultilevel"/>
    <w:tmpl w:val="DDF8F14E"/>
    <w:lvl w:ilvl="0" w:tplc="BFD61110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0581F4A">
      <w:numFmt w:val="bullet"/>
      <w:lvlText w:val="-"/>
      <w:lvlJc w:val="left"/>
      <w:pPr>
        <w:ind w:left="84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2" w:tplc="DA7455F8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6A06F5F8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DB12BE94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C90455D6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539E6AC8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06E02622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7284B8D4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60" w15:restartNumberingAfterBreak="0">
    <w:nsid w:val="63D532F1"/>
    <w:multiLevelType w:val="hybridMultilevel"/>
    <w:tmpl w:val="01C2AC8A"/>
    <w:lvl w:ilvl="0" w:tplc="B7CECBDA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0726B7E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35B60FBA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92D80030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87D4755A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5FACAC4A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35BA8842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D7E28898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D808463C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61" w15:restartNumberingAfterBreak="0">
    <w:nsid w:val="65E84CB6"/>
    <w:multiLevelType w:val="hybridMultilevel"/>
    <w:tmpl w:val="6826DAB4"/>
    <w:lvl w:ilvl="0" w:tplc="C5FA9BE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5FC79FA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EB885962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827C42A6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263AC56C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331E8C92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1DDABDB4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49467020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1CA89A9E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62" w15:restartNumberingAfterBreak="0">
    <w:nsid w:val="6ED06FF1"/>
    <w:multiLevelType w:val="hybridMultilevel"/>
    <w:tmpl w:val="5E1E2310"/>
    <w:lvl w:ilvl="0" w:tplc="A9CA5984">
      <w:start w:val="1"/>
      <w:numFmt w:val="lowerLetter"/>
      <w:lvlText w:val="%1)"/>
      <w:lvlJc w:val="left"/>
      <w:pPr>
        <w:ind w:left="364" w:hanging="245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1" w:tplc="9BB86D00">
      <w:numFmt w:val="bullet"/>
      <w:lvlText w:val="•"/>
      <w:lvlJc w:val="left"/>
      <w:pPr>
        <w:ind w:left="1278" w:hanging="245"/>
      </w:pPr>
      <w:rPr>
        <w:rFonts w:hint="default"/>
        <w:lang w:val="en-US" w:eastAsia="en-US" w:bidi="ar-SA"/>
      </w:rPr>
    </w:lvl>
    <w:lvl w:ilvl="2" w:tplc="22E0602C">
      <w:numFmt w:val="bullet"/>
      <w:lvlText w:val="•"/>
      <w:lvlJc w:val="left"/>
      <w:pPr>
        <w:ind w:left="2197" w:hanging="245"/>
      </w:pPr>
      <w:rPr>
        <w:rFonts w:hint="default"/>
        <w:lang w:val="en-US" w:eastAsia="en-US" w:bidi="ar-SA"/>
      </w:rPr>
    </w:lvl>
    <w:lvl w:ilvl="3" w:tplc="F93C2090">
      <w:numFmt w:val="bullet"/>
      <w:lvlText w:val="•"/>
      <w:lvlJc w:val="left"/>
      <w:pPr>
        <w:ind w:left="3115" w:hanging="245"/>
      </w:pPr>
      <w:rPr>
        <w:rFonts w:hint="default"/>
        <w:lang w:val="en-US" w:eastAsia="en-US" w:bidi="ar-SA"/>
      </w:rPr>
    </w:lvl>
    <w:lvl w:ilvl="4" w:tplc="B30EC242">
      <w:numFmt w:val="bullet"/>
      <w:lvlText w:val="•"/>
      <w:lvlJc w:val="left"/>
      <w:pPr>
        <w:ind w:left="4034" w:hanging="245"/>
      </w:pPr>
      <w:rPr>
        <w:rFonts w:hint="default"/>
        <w:lang w:val="en-US" w:eastAsia="en-US" w:bidi="ar-SA"/>
      </w:rPr>
    </w:lvl>
    <w:lvl w:ilvl="5" w:tplc="D760030C">
      <w:numFmt w:val="bullet"/>
      <w:lvlText w:val="•"/>
      <w:lvlJc w:val="left"/>
      <w:pPr>
        <w:ind w:left="4953" w:hanging="245"/>
      </w:pPr>
      <w:rPr>
        <w:rFonts w:hint="default"/>
        <w:lang w:val="en-US" w:eastAsia="en-US" w:bidi="ar-SA"/>
      </w:rPr>
    </w:lvl>
    <w:lvl w:ilvl="6" w:tplc="5B7876BA">
      <w:numFmt w:val="bullet"/>
      <w:lvlText w:val="•"/>
      <w:lvlJc w:val="left"/>
      <w:pPr>
        <w:ind w:left="5871" w:hanging="245"/>
      </w:pPr>
      <w:rPr>
        <w:rFonts w:hint="default"/>
        <w:lang w:val="en-US" w:eastAsia="en-US" w:bidi="ar-SA"/>
      </w:rPr>
    </w:lvl>
    <w:lvl w:ilvl="7" w:tplc="3D8A647E">
      <w:numFmt w:val="bullet"/>
      <w:lvlText w:val="•"/>
      <w:lvlJc w:val="left"/>
      <w:pPr>
        <w:ind w:left="6790" w:hanging="245"/>
      </w:pPr>
      <w:rPr>
        <w:rFonts w:hint="default"/>
        <w:lang w:val="en-US" w:eastAsia="en-US" w:bidi="ar-SA"/>
      </w:rPr>
    </w:lvl>
    <w:lvl w:ilvl="8" w:tplc="B2FA9032">
      <w:numFmt w:val="bullet"/>
      <w:lvlText w:val="•"/>
      <w:lvlJc w:val="left"/>
      <w:pPr>
        <w:ind w:left="7709" w:hanging="245"/>
      </w:pPr>
      <w:rPr>
        <w:rFonts w:hint="default"/>
        <w:lang w:val="en-US" w:eastAsia="en-US" w:bidi="ar-SA"/>
      </w:rPr>
    </w:lvl>
  </w:abstractNum>
  <w:abstractNum w:abstractNumId="63" w15:restartNumberingAfterBreak="0">
    <w:nsid w:val="6F4A38B9"/>
    <w:multiLevelType w:val="hybridMultilevel"/>
    <w:tmpl w:val="91CEEE4E"/>
    <w:lvl w:ilvl="0" w:tplc="ED821AA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28AD7A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D114924C">
      <w:numFmt w:val="bullet"/>
      <w:lvlText w:val="•"/>
      <w:lvlJc w:val="left"/>
      <w:pPr>
        <w:ind w:left="2293" w:hanging="360"/>
      </w:pPr>
      <w:rPr>
        <w:rFonts w:hint="default"/>
        <w:lang w:val="en-US" w:eastAsia="en-US" w:bidi="ar-SA"/>
      </w:rPr>
    </w:lvl>
    <w:lvl w:ilvl="3" w:tplc="068EAFDC">
      <w:numFmt w:val="bullet"/>
      <w:lvlText w:val="•"/>
      <w:lvlJc w:val="left"/>
      <w:pPr>
        <w:ind w:left="3199" w:hanging="360"/>
      </w:pPr>
      <w:rPr>
        <w:rFonts w:hint="default"/>
        <w:lang w:val="en-US" w:eastAsia="en-US" w:bidi="ar-SA"/>
      </w:rPr>
    </w:lvl>
    <w:lvl w:ilvl="4" w:tplc="025496E6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5" w:tplc="8150505A">
      <w:numFmt w:val="bullet"/>
      <w:lvlText w:val="•"/>
      <w:lvlJc w:val="left"/>
      <w:pPr>
        <w:ind w:left="5013" w:hanging="360"/>
      </w:pPr>
      <w:rPr>
        <w:rFonts w:hint="default"/>
        <w:lang w:val="en-US" w:eastAsia="en-US" w:bidi="ar-SA"/>
      </w:rPr>
    </w:lvl>
    <w:lvl w:ilvl="6" w:tplc="F4BC768C">
      <w:numFmt w:val="bullet"/>
      <w:lvlText w:val="•"/>
      <w:lvlJc w:val="left"/>
      <w:pPr>
        <w:ind w:left="5919" w:hanging="360"/>
      </w:pPr>
      <w:rPr>
        <w:rFonts w:hint="default"/>
        <w:lang w:val="en-US" w:eastAsia="en-US" w:bidi="ar-SA"/>
      </w:rPr>
    </w:lvl>
    <w:lvl w:ilvl="7" w:tplc="543AAF9C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9514AB22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64" w15:restartNumberingAfterBreak="0">
    <w:nsid w:val="73803E71"/>
    <w:multiLevelType w:val="hybridMultilevel"/>
    <w:tmpl w:val="71205F42"/>
    <w:lvl w:ilvl="0" w:tplc="D22443E0">
      <w:start w:val="1"/>
      <w:numFmt w:val="lowerLetter"/>
      <w:lvlText w:val="%1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1" w:tplc="6CE8913A">
      <w:numFmt w:val="bullet"/>
      <w:lvlText w:val="•"/>
      <w:lvlJc w:val="left"/>
      <w:pPr>
        <w:ind w:left="1710" w:hanging="360"/>
      </w:pPr>
      <w:rPr>
        <w:rFonts w:hint="default"/>
        <w:lang w:val="en-US" w:eastAsia="en-US" w:bidi="ar-SA"/>
      </w:rPr>
    </w:lvl>
    <w:lvl w:ilvl="2" w:tplc="0B401420">
      <w:numFmt w:val="bullet"/>
      <w:lvlText w:val="•"/>
      <w:lvlJc w:val="left"/>
      <w:pPr>
        <w:ind w:left="2581" w:hanging="360"/>
      </w:pPr>
      <w:rPr>
        <w:rFonts w:hint="default"/>
        <w:lang w:val="en-US" w:eastAsia="en-US" w:bidi="ar-SA"/>
      </w:rPr>
    </w:lvl>
    <w:lvl w:ilvl="3" w:tplc="62B2BF4A">
      <w:numFmt w:val="bullet"/>
      <w:lvlText w:val="•"/>
      <w:lvlJc w:val="left"/>
      <w:pPr>
        <w:ind w:left="3451" w:hanging="360"/>
      </w:pPr>
      <w:rPr>
        <w:rFonts w:hint="default"/>
        <w:lang w:val="en-US" w:eastAsia="en-US" w:bidi="ar-SA"/>
      </w:rPr>
    </w:lvl>
    <w:lvl w:ilvl="4" w:tplc="F328F86A">
      <w:numFmt w:val="bullet"/>
      <w:lvlText w:val="•"/>
      <w:lvlJc w:val="left"/>
      <w:pPr>
        <w:ind w:left="4322" w:hanging="360"/>
      </w:pPr>
      <w:rPr>
        <w:rFonts w:hint="default"/>
        <w:lang w:val="en-US" w:eastAsia="en-US" w:bidi="ar-SA"/>
      </w:rPr>
    </w:lvl>
    <w:lvl w:ilvl="5" w:tplc="8C842C6C">
      <w:numFmt w:val="bullet"/>
      <w:lvlText w:val="•"/>
      <w:lvlJc w:val="left"/>
      <w:pPr>
        <w:ind w:left="5193" w:hanging="360"/>
      </w:pPr>
      <w:rPr>
        <w:rFonts w:hint="default"/>
        <w:lang w:val="en-US" w:eastAsia="en-US" w:bidi="ar-SA"/>
      </w:rPr>
    </w:lvl>
    <w:lvl w:ilvl="6" w:tplc="B9A8E192">
      <w:numFmt w:val="bullet"/>
      <w:lvlText w:val="•"/>
      <w:lvlJc w:val="left"/>
      <w:pPr>
        <w:ind w:left="6063" w:hanging="360"/>
      </w:pPr>
      <w:rPr>
        <w:rFonts w:hint="default"/>
        <w:lang w:val="en-US" w:eastAsia="en-US" w:bidi="ar-SA"/>
      </w:rPr>
    </w:lvl>
    <w:lvl w:ilvl="7" w:tplc="573AACFA">
      <w:numFmt w:val="bullet"/>
      <w:lvlText w:val="•"/>
      <w:lvlJc w:val="left"/>
      <w:pPr>
        <w:ind w:left="6934" w:hanging="360"/>
      </w:pPr>
      <w:rPr>
        <w:rFonts w:hint="default"/>
        <w:lang w:val="en-US" w:eastAsia="en-US" w:bidi="ar-SA"/>
      </w:rPr>
    </w:lvl>
    <w:lvl w:ilvl="8" w:tplc="796EF968">
      <w:numFmt w:val="bullet"/>
      <w:lvlText w:val="•"/>
      <w:lvlJc w:val="left"/>
      <w:pPr>
        <w:ind w:left="7805" w:hanging="360"/>
      </w:pPr>
      <w:rPr>
        <w:rFonts w:hint="default"/>
        <w:lang w:val="en-US" w:eastAsia="en-US" w:bidi="ar-SA"/>
      </w:rPr>
    </w:lvl>
  </w:abstractNum>
  <w:abstractNum w:abstractNumId="65" w15:restartNumberingAfterBreak="0">
    <w:nsid w:val="7A4B61D3"/>
    <w:multiLevelType w:val="hybridMultilevel"/>
    <w:tmpl w:val="6824BF7E"/>
    <w:lvl w:ilvl="0" w:tplc="F96E9C74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3724334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AF1C639C">
      <w:numFmt w:val="bullet"/>
      <w:lvlText w:val="-"/>
      <w:lvlJc w:val="left"/>
      <w:pPr>
        <w:ind w:left="120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3" w:tplc="AFAC0718">
      <w:numFmt w:val="bullet"/>
      <w:lvlText w:val="•"/>
      <w:lvlJc w:val="left"/>
      <w:pPr>
        <w:ind w:left="2243" w:hanging="360"/>
      </w:pPr>
      <w:rPr>
        <w:rFonts w:hint="default"/>
        <w:lang w:val="en-US" w:eastAsia="en-US" w:bidi="ar-SA"/>
      </w:rPr>
    </w:lvl>
    <w:lvl w:ilvl="4" w:tplc="7332AA92">
      <w:numFmt w:val="bullet"/>
      <w:lvlText w:val="•"/>
      <w:lvlJc w:val="left"/>
      <w:pPr>
        <w:ind w:left="3286" w:hanging="360"/>
      </w:pPr>
      <w:rPr>
        <w:rFonts w:hint="default"/>
        <w:lang w:val="en-US" w:eastAsia="en-US" w:bidi="ar-SA"/>
      </w:rPr>
    </w:lvl>
    <w:lvl w:ilvl="5" w:tplc="13E6A8F0">
      <w:numFmt w:val="bullet"/>
      <w:lvlText w:val="•"/>
      <w:lvlJc w:val="left"/>
      <w:pPr>
        <w:ind w:left="4329" w:hanging="360"/>
      </w:pPr>
      <w:rPr>
        <w:rFonts w:hint="default"/>
        <w:lang w:val="en-US" w:eastAsia="en-US" w:bidi="ar-SA"/>
      </w:rPr>
    </w:lvl>
    <w:lvl w:ilvl="6" w:tplc="7DD8444A">
      <w:numFmt w:val="bullet"/>
      <w:lvlText w:val="•"/>
      <w:lvlJc w:val="left"/>
      <w:pPr>
        <w:ind w:left="5373" w:hanging="360"/>
      </w:pPr>
      <w:rPr>
        <w:rFonts w:hint="default"/>
        <w:lang w:val="en-US" w:eastAsia="en-US" w:bidi="ar-SA"/>
      </w:rPr>
    </w:lvl>
    <w:lvl w:ilvl="7" w:tplc="23C6BF0C">
      <w:numFmt w:val="bullet"/>
      <w:lvlText w:val="•"/>
      <w:lvlJc w:val="left"/>
      <w:pPr>
        <w:ind w:left="6416" w:hanging="360"/>
      </w:pPr>
      <w:rPr>
        <w:rFonts w:hint="default"/>
        <w:lang w:val="en-US" w:eastAsia="en-US" w:bidi="ar-SA"/>
      </w:rPr>
    </w:lvl>
    <w:lvl w:ilvl="8" w:tplc="D0E46DD0">
      <w:numFmt w:val="bullet"/>
      <w:lvlText w:val="•"/>
      <w:lvlJc w:val="left"/>
      <w:pPr>
        <w:ind w:left="7459" w:hanging="360"/>
      </w:pPr>
      <w:rPr>
        <w:rFonts w:hint="default"/>
        <w:lang w:val="en-US" w:eastAsia="en-US" w:bidi="ar-SA"/>
      </w:rPr>
    </w:lvl>
  </w:abstractNum>
  <w:abstractNum w:abstractNumId="66" w15:restartNumberingAfterBreak="0">
    <w:nsid w:val="7B071566"/>
    <w:multiLevelType w:val="hybridMultilevel"/>
    <w:tmpl w:val="5DB45330"/>
    <w:lvl w:ilvl="0" w:tplc="AA341276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7F4263C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4D02C18C">
      <w:numFmt w:val="bullet"/>
      <w:lvlText w:val="•"/>
      <w:lvlJc w:val="left"/>
      <w:pPr>
        <w:ind w:left="1807" w:hanging="360"/>
      </w:pPr>
      <w:rPr>
        <w:rFonts w:hint="default"/>
        <w:lang w:val="en-US" w:eastAsia="en-US" w:bidi="ar-SA"/>
      </w:rPr>
    </w:lvl>
    <w:lvl w:ilvl="3" w:tplc="A0766C82">
      <w:numFmt w:val="bullet"/>
      <w:lvlText w:val="•"/>
      <w:lvlJc w:val="left"/>
      <w:pPr>
        <w:ind w:left="2774" w:hanging="360"/>
      </w:pPr>
      <w:rPr>
        <w:rFonts w:hint="default"/>
        <w:lang w:val="en-US" w:eastAsia="en-US" w:bidi="ar-SA"/>
      </w:rPr>
    </w:lvl>
    <w:lvl w:ilvl="4" w:tplc="4EFEE352">
      <w:numFmt w:val="bullet"/>
      <w:lvlText w:val="•"/>
      <w:lvlJc w:val="left"/>
      <w:pPr>
        <w:ind w:left="3742" w:hanging="360"/>
      </w:pPr>
      <w:rPr>
        <w:rFonts w:hint="default"/>
        <w:lang w:val="en-US" w:eastAsia="en-US" w:bidi="ar-SA"/>
      </w:rPr>
    </w:lvl>
    <w:lvl w:ilvl="5" w:tplc="71960792">
      <w:numFmt w:val="bullet"/>
      <w:lvlText w:val="•"/>
      <w:lvlJc w:val="left"/>
      <w:pPr>
        <w:ind w:left="4709" w:hanging="360"/>
      </w:pPr>
      <w:rPr>
        <w:rFonts w:hint="default"/>
        <w:lang w:val="en-US" w:eastAsia="en-US" w:bidi="ar-SA"/>
      </w:rPr>
    </w:lvl>
    <w:lvl w:ilvl="6" w:tplc="B0E8507C">
      <w:numFmt w:val="bullet"/>
      <w:lvlText w:val="•"/>
      <w:lvlJc w:val="left"/>
      <w:pPr>
        <w:ind w:left="5676" w:hanging="360"/>
      </w:pPr>
      <w:rPr>
        <w:rFonts w:hint="default"/>
        <w:lang w:val="en-US" w:eastAsia="en-US" w:bidi="ar-SA"/>
      </w:rPr>
    </w:lvl>
    <w:lvl w:ilvl="7" w:tplc="3FA28BA6">
      <w:numFmt w:val="bullet"/>
      <w:lvlText w:val="•"/>
      <w:lvlJc w:val="left"/>
      <w:pPr>
        <w:ind w:left="6644" w:hanging="360"/>
      </w:pPr>
      <w:rPr>
        <w:rFonts w:hint="default"/>
        <w:lang w:val="en-US" w:eastAsia="en-US" w:bidi="ar-SA"/>
      </w:rPr>
    </w:lvl>
    <w:lvl w:ilvl="8" w:tplc="CF2E8CD2">
      <w:numFmt w:val="bullet"/>
      <w:lvlText w:val="•"/>
      <w:lvlJc w:val="left"/>
      <w:pPr>
        <w:ind w:left="7611" w:hanging="360"/>
      </w:pPr>
      <w:rPr>
        <w:rFonts w:hint="default"/>
        <w:lang w:val="en-US" w:eastAsia="en-US" w:bidi="ar-SA"/>
      </w:rPr>
    </w:lvl>
  </w:abstractNum>
  <w:abstractNum w:abstractNumId="67" w15:restartNumberingAfterBreak="0">
    <w:nsid w:val="7B415153"/>
    <w:multiLevelType w:val="hybridMultilevel"/>
    <w:tmpl w:val="31C6CF88"/>
    <w:lvl w:ilvl="0" w:tplc="159A30B4">
      <w:start w:val="1"/>
      <w:numFmt w:val="decimal"/>
      <w:lvlText w:val="%1."/>
      <w:lvlJc w:val="left"/>
      <w:pPr>
        <w:ind w:left="4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E6A13F4">
      <w:start w:val="1"/>
      <w:numFmt w:val="lowerLetter"/>
      <w:lvlText w:val="%2)"/>
      <w:lvlJc w:val="left"/>
      <w:pPr>
        <w:ind w:left="84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n-US" w:eastAsia="en-US" w:bidi="ar-SA"/>
      </w:rPr>
    </w:lvl>
    <w:lvl w:ilvl="2" w:tplc="DC6C9666">
      <w:numFmt w:val="bullet"/>
      <w:lvlText w:val="-"/>
      <w:lvlJc w:val="left"/>
      <w:pPr>
        <w:ind w:left="1560" w:hanging="360"/>
      </w:pPr>
      <w:rPr>
        <w:rFonts w:ascii="Segoe UI" w:eastAsia="Segoe UI" w:hAnsi="Segoe UI" w:cs="Segoe UI" w:hint="default"/>
        <w:b/>
        <w:bCs/>
        <w:w w:val="100"/>
        <w:sz w:val="24"/>
        <w:szCs w:val="24"/>
        <w:lang w:val="en-US" w:eastAsia="en-US" w:bidi="ar-SA"/>
      </w:rPr>
    </w:lvl>
    <w:lvl w:ilvl="3" w:tplc="35B6F06E">
      <w:numFmt w:val="bullet"/>
      <w:lvlText w:val="•"/>
      <w:lvlJc w:val="left"/>
      <w:pPr>
        <w:ind w:left="1560" w:hanging="360"/>
      </w:pPr>
      <w:rPr>
        <w:rFonts w:hint="default"/>
        <w:lang w:val="en-US" w:eastAsia="en-US" w:bidi="ar-SA"/>
      </w:rPr>
    </w:lvl>
    <w:lvl w:ilvl="4" w:tplc="2D4C2446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0D98E23A">
      <w:numFmt w:val="bullet"/>
      <w:lvlText w:val="•"/>
      <w:lvlJc w:val="left"/>
      <w:pPr>
        <w:ind w:left="3841" w:hanging="360"/>
      </w:pPr>
      <w:rPr>
        <w:rFonts w:hint="default"/>
        <w:lang w:val="en-US" w:eastAsia="en-US" w:bidi="ar-SA"/>
      </w:rPr>
    </w:lvl>
    <w:lvl w:ilvl="6" w:tplc="89449BA0">
      <w:numFmt w:val="bullet"/>
      <w:lvlText w:val="•"/>
      <w:lvlJc w:val="left"/>
      <w:pPr>
        <w:ind w:left="4982" w:hanging="360"/>
      </w:pPr>
      <w:rPr>
        <w:rFonts w:hint="default"/>
        <w:lang w:val="en-US" w:eastAsia="en-US" w:bidi="ar-SA"/>
      </w:rPr>
    </w:lvl>
    <w:lvl w:ilvl="7" w:tplc="C31478F4">
      <w:numFmt w:val="bullet"/>
      <w:lvlText w:val="•"/>
      <w:lvlJc w:val="left"/>
      <w:pPr>
        <w:ind w:left="6123" w:hanging="360"/>
      </w:pPr>
      <w:rPr>
        <w:rFonts w:hint="default"/>
        <w:lang w:val="en-US" w:eastAsia="en-US" w:bidi="ar-SA"/>
      </w:rPr>
    </w:lvl>
    <w:lvl w:ilvl="8" w:tplc="AD6EFCE2">
      <w:numFmt w:val="bullet"/>
      <w:lvlText w:val="•"/>
      <w:lvlJc w:val="left"/>
      <w:pPr>
        <w:ind w:left="7264" w:hanging="360"/>
      </w:pPr>
      <w:rPr>
        <w:rFonts w:hint="default"/>
        <w:lang w:val="en-US" w:eastAsia="en-US" w:bidi="ar-SA"/>
      </w:rPr>
    </w:lvl>
  </w:abstractNum>
  <w:num w:numId="1">
    <w:abstractNumId w:val="14"/>
  </w:num>
  <w:num w:numId="2">
    <w:abstractNumId w:val="33"/>
  </w:num>
  <w:num w:numId="3">
    <w:abstractNumId w:val="3"/>
  </w:num>
  <w:num w:numId="4">
    <w:abstractNumId w:val="47"/>
  </w:num>
  <w:num w:numId="5">
    <w:abstractNumId w:val="1"/>
  </w:num>
  <w:num w:numId="6">
    <w:abstractNumId w:val="48"/>
  </w:num>
  <w:num w:numId="7">
    <w:abstractNumId w:val="45"/>
  </w:num>
  <w:num w:numId="8">
    <w:abstractNumId w:val="26"/>
  </w:num>
  <w:num w:numId="9">
    <w:abstractNumId w:val="15"/>
  </w:num>
  <w:num w:numId="10">
    <w:abstractNumId w:val="49"/>
  </w:num>
  <w:num w:numId="11">
    <w:abstractNumId w:val="59"/>
  </w:num>
  <w:num w:numId="12">
    <w:abstractNumId w:val="11"/>
  </w:num>
  <w:num w:numId="13">
    <w:abstractNumId w:val="41"/>
  </w:num>
  <w:num w:numId="14">
    <w:abstractNumId w:val="58"/>
  </w:num>
  <w:num w:numId="15">
    <w:abstractNumId w:val="24"/>
  </w:num>
  <w:num w:numId="16">
    <w:abstractNumId w:val="57"/>
  </w:num>
  <w:num w:numId="17">
    <w:abstractNumId w:val="21"/>
  </w:num>
  <w:num w:numId="18">
    <w:abstractNumId w:val="67"/>
  </w:num>
  <w:num w:numId="19">
    <w:abstractNumId w:val="8"/>
  </w:num>
  <w:num w:numId="20">
    <w:abstractNumId w:val="54"/>
  </w:num>
  <w:num w:numId="21">
    <w:abstractNumId w:val="38"/>
  </w:num>
  <w:num w:numId="22">
    <w:abstractNumId w:val="63"/>
  </w:num>
  <w:num w:numId="23">
    <w:abstractNumId w:val="53"/>
  </w:num>
  <w:num w:numId="24">
    <w:abstractNumId w:val="65"/>
  </w:num>
  <w:num w:numId="25">
    <w:abstractNumId w:val="16"/>
  </w:num>
  <w:num w:numId="26">
    <w:abstractNumId w:val="46"/>
  </w:num>
  <w:num w:numId="27">
    <w:abstractNumId w:val="30"/>
  </w:num>
  <w:num w:numId="28">
    <w:abstractNumId w:val="51"/>
  </w:num>
  <w:num w:numId="29">
    <w:abstractNumId w:val="43"/>
  </w:num>
  <w:num w:numId="30">
    <w:abstractNumId w:val="12"/>
  </w:num>
  <w:num w:numId="31">
    <w:abstractNumId w:val="35"/>
  </w:num>
  <w:num w:numId="32">
    <w:abstractNumId w:val="9"/>
  </w:num>
  <w:num w:numId="33">
    <w:abstractNumId w:val="37"/>
  </w:num>
  <w:num w:numId="34">
    <w:abstractNumId w:val="31"/>
  </w:num>
  <w:num w:numId="35">
    <w:abstractNumId w:val="42"/>
  </w:num>
  <w:num w:numId="36">
    <w:abstractNumId w:val="64"/>
  </w:num>
  <w:num w:numId="37">
    <w:abstractNumId w:val="39"/>
  </w:num>
  <w:num w:numId="38">
    <w:abstractNumId w:val="23"/>
  </w:num>
  <w:num w:numId="39">
    <w:abstractNumId w:val="56"/>
  </w:num>
  <w:num w:numId="40">
    <w:abstractNumId w:val="22"/>
  </w:num>
  <w:num w:numId="41">
    <w:abstractNumId w:val="66"/>
  </w:num>
  <w:num w:numId="42">
    <w:abstractNumId w:val="62"/>
  </w:num>
  <w:num w:numId="43">
    <w:abstractNumId w:val="34"/>
  </w:num>
  <w:num w:numId="44">
    <w:abstractNumId w:val="60"/>
  </w:num>
  <w:num w:numId="45">
    <w:abstractNumId w:val="61"/>
  </w:num>
  <w:num w:numId="46">
    <w:abstractNumId w:val="4"/>
  </w:num>
  <w:num w:numId="47">
    <w:abstractNumId w:val="20"/>
  </w:num>
  <w:num w:numId="48">
    <w:abstractNumId w:val="32"/>
  </w:num>
  <w:num w:numId="49">
    <w:abstractNumId w:val="19"/>
  </w:num>
  <w:num w:numId="50">
    <w:abstractNumId w:val="13"/>
  </w:num>
  <w:num w:numId="51">
    <w:abstractNumId w:val="2"/>
  </w:num>
  <w:num w:numId="52">
    <w:abstractNumId w:val="36"/>
  </w:num>
  <w:num w:numId="53">
    <w:abstractNumId w:val="5"/>
  </w:num>
  <w:num w:numId="54">
    <w:abstractNumId w:val="28"/>
  </w:num>
  <w:num w:numId="55">
    <w:abstractNumId w:val="50"/>
  </w:num>
  <w:num w:numId="56">
    <w:abstractNumId w:val="55"/>
  </w:num>
  <w:num w:numId="57">
    <w:abstractNumId w:val="6"/>
  </w:num>
  <w:num w:numId="58">
    <w:abstractNumId w:val="17"/>
  </w:num>
  <w:num w:numId="59">
    <w:abstractNumId w:val="10"/>
  </w:num>
  <w:num w:numId="60">
    <w:abstractNumId w:val="52"/>
  </w:num>
  <w:num w:numId="61">
    <w:abstractNumId w:val="7"/>
  </w:num>
  <w:num w:numId="62">
    <w:abstractNumId w:val="29"/>
  </w:num>
  <w:num w:numId="63">
    <w:abstractNumId w:val="44"/>
  </w:num>
  <w:num w:numId="64">
    <w:abstractNumId w:val="25"/>
  </w:num>
  <w:num w:numId="65">
    <w:abstractNumId w:val="0"/>
  </w:num>
  <w:num w:numId="66">
    <w:abstractNumId w:val="40"/>
  </w:num>
  <w:num w:numId="67">
    <w:abstractNumId w:val="27"/>
  </w:num>
  <w:num w:numId="68">
    <w:abstractNumId w:val="18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60A"/>
    <w:rsid w:val="005A4E17"/>
    <w:rsid w:val="00852192"/>
    <w:rsid w:val="00D54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91B97E"/>
  <w15:docId w15:val="{E9CB56AC-EF22-4C95-9B35-5EBB21FE0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268" w:right="550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20"/>
      <w:ind w:left="480" w:hanging="360"/>
      <w:jc w:val="both"/>
    </w:pPr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39"/>
      <w:ind w:left="272" w:right="550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120"/>
      <w:ind w:left="480" w:hanging="360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22708</Words>
  <Characters>129439</Characters>
  <Application>Microsoft Office Word</Application>
  <DocSecurity>0</DocSecurity>
  <Lines>1078</Lines>
  <Paragraphs>303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Rregullat e prokurimit publik</vt:lpstr>
    </vt:vector>
  </TitlesOfParts>
  <Company/>
  <LinksUpToDate>false</LinksUpToDate>
  <CharactersWithSpaces>151844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Rregullat e prokurimit publik</dc:title>
  <dc:creator>Zenaida Agastra</dc:creator>
  <cp:lastModifiedBy>gerip</cp:lastModifiedBy>
  <cp:revision>3</cp:revision>
  <dcterms:created xsi:type="dcterms:W3CDTF">2022-03-30T08:21:00Z</dcterms:created>
  <dcterms:modified xsi:type="dcterms:W3CDTF">2022-03-30T08:21:00Z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2017-05-04T00:00:00Z</vt:filetime>
  </property>
  <property fmtid="{D5CDD505-2E9C-101B-9397-08002B2CF9AE}" pid="3" name="Creator">
    <vt:lpwstr>Acrobat PDFMaker 9.0 for Word</vt:lpwstr>
  </property>
  <property fmtid="{D5CDD505-2E9C-101B-9397-08002B2CF9AE}" pid="4" name="LastSaved">
    <vt:filetime>2022-03-30T00:00:00Z</vt:filetime>
  </property>
</Properties>
</file>