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C4FCD0" w14:textId="77777777" w:rsidR="008E01DB" w:rsidRPr="0021359A" w:rsidRDefault="008E01DB" w:rsidP="008E01DB">
      <w:pPr>
        <w:tabs>
          <w:tab w:val="left" w:pos="2730"/>
        </w:tabs>
        <w:spacing w:line="240" w:lineRule="auto"/>
        <w:jc w:val="center"/>
        <w:rPr>
          <w:noProof/>
          <w:lang w:val="it-IT" w:eastAsia="en-US"/>
        </w:rPr>
      </w:pPr>
      <w:r>
        <w:rPr>
          <w:noProof/>
          <w:lang w:val="en-US" w:eastAsia="en-US"/>
        </w:rPr>
        <w:drawing>
          <wp:anchor distT="0" distB="0" distL="114300" distR="114300" simplePos="0" relativeHeight="251659264" behindDoc="1" locked="0" layoutInCell="1" allowOverlap="1" wp14:anchorId="249F5D53" wp14:editId="10CBF8C5">
            <wp:simplePos x="0" y="0"/>
            <wp:positionH relativeFrom="column">
              <wp:posOffset>-295389</wp:posOffset>
            </wp:positionH>
            <wp:positionV relativeFrom="page">
              <wp:posOffset>678469</wp:posOffset>
            </wp:positionV>
            <wp:extent cx="5609230" cy="1221475"/>
            <wp:effectExtent l="1905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9230" cy="122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E237E4C" w14:textId="77777777" w:rsidR="008E01DB" w:rsidRPr="0021359A" w:rsidRDefault="008E01DB" w:rsidP="008E01DB">
      <w:pPr>
        <w:tabs>
          <w:tab w:val="left" w:pos="273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14:paraId="72B0EF11" w14:textId="77777777" w:rsidR="008E01DB" w:rsidRPr="0021359A" w:rsidRDefault="008E01DB" w:rsidP="008E01DB">
      <w:pPr>
        <w:tabs>
          <w:tab w:val="left" w:pos="273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14:paraId="08D047A1" w14:textId="77777777" w:rsidR="008E01DB" w:rsidRPr="0021359A" w:rsidRDefault="008E01DB" w:rsidP="008E01DB">
      <w:pPr>
        <w:tabs>
          <w:tab w:val="left" w:pos="273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14:paraId="3958A70F" w14:textId="77777777" w:rsidR="008E01DB" w:rsidRPr="003A687B" w:rsidRDefault="008E01DB" w:rsidP="008E01DB">
      <w:pPr>
        <w:tabs>
          <w:tab w:val="left" w:pos="273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it-IT"/>
        </w:rPr>
      </w:pPr>
      <w:r w:rsidRPr="0021359A">
        <w:rPr>
          <w:rFonts w:ascii="Times New Roman" w:hAnsi="Times New Roman" w:cs="Times New Roman"/>
          <w:b/>
          <w:sz w:val="24"/>
          <w:szCs w:val="24"/>
          <w:lang w:val="it-IT"/>
        </w:rPr>
        <w:t xml:space="preserve">    </w:t>
      </w:r>
      <w:r>
        <w:rPr>
          <w:rFonts w:ascii="Times New Roman" w:hAnsi="Times New Roman" w:cs="Times New Roman"/>
          <w:b/>
          <w:sz w:val="24"/>
          <w:szCs w:val="24"/>
          <w:lang w:val="it-IT"/>
        </w:rPr>
        <w:t>AGJENCIA E PROKURIMIT PUBLIK</w:t>
      </w:r>
    </w:p>
    <w:p w14:paraId="190DAD70" w14:textId="77777777" w:rsidR="008E01DB" w:rsidRPr="0021359A" w:rsidRDefault="008E01DB" w:rsidP="008E01DB">
      <w:pPr>
        <w:spacing w:after="0" w:line="240" w:lineRule="auto"/>
        <w:jc w:val="center"/>
        <w:rPr>
          <w:rFonts w:ascii="Times New Roman" w:hAnsi="Times New Roman" w:cs="Times New Roman"/>
          <w:b/>
          <w:lang w:val="it-IT"/>
        </w:rPr>
      </w:pPr>
      <w:r>
        <w:rPr>
          <w:rFonts w:ascii="Times New Roman" w:hAnsi="Times New Roman" w:cs="Times New Roman"/>
          <w:b/>
          <w:lang w:val="it-IT"/>
        </w:rPr>
        <w:t>DREJTORIA JURIDIKE DHE E VERIFIKIMIT</w:t>
      </w:r>
    </w:p>
    <w:p w14:paraId="3CC36400" w14:textId="77777777" w:rsidR="008E01DB" w:rsidRPr="0021359A" w:rsidRDefault="008E01DB" w:rsidP="008E01DB">
      <w:pPr>
        <w:tabs>
          <w:tab w:val="left" w:pos="2730"/>
        </w:tabs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  <w:lang w:val="it-IT"/>
        </w:rPr>
      </w:pPr>
    </w:p>
    <w:p w14:paraId="2EE02453" w14:textId="2215DB77" w:rsidR="008E01DB" w:rsidRPr="00C2345C" w:rsidRDefault="008E01DB" w:rsidP="008E01DB">
      <w:pPr>
        <w:tabs>
          <w:tab w:val="left" w:pos="2730"/>
        </w:tabs>
        <w:spacing w:line="240" w:lineRule="auto"/>
        <w:rPr>
          <w:rFonts w:ascii="Times New Roman" w:hAnsi="Times New Roman" w:cs="Times New Roman"/>
          <w:sz w:val="24"/>
          <w:szCs w:val="24"/>
          <w:lang w:val="sq-AL"/>
        </w:rPr>
      </w:pPr>
      <w:r w:rsidRPr="00C2345C">
        <w:rPr>
          <w:rFonts w:ascii="Times New Roman" w:hAnsi="Times New Roman" w:cs="Times New Roman"/>
          <w:sz w:val="24"/>
          <w:szCs w:val="24"/>
          <w:lang w:val="sq-AL"/>
        </w:rPr>
        <w:t>Nr.</w:t>
      </w:r>
      <w:r w:rsidR="00526757">
        <w:rPr>
          <w:rFonts w:ascii="Times New Roman" w:hAnsi="Times New Roman" w:cs="Times New Roman"/>
          <w:sz w:val="24"/>
          <w:szCs w:val="24"/>
          <w:lang w:val="sq-AL"/>
        </w:rPr>
        <w:t xml:space="preserve"> 5694 P</w:t>
      </w:r>
      <w:r w:rsidRPr="00C2345C">
        <w:rPr>
          <w:rFonts w:ascii="Times New Roman" w:hAnsi="Times New Roman" w:cs="Times New Roman"/>
          <w:sz w:val="24"/>
          <w:szCs w:val="24"/>
          <w:lang w:val="sq-AL"/>
        </w:rPr>
        <w:t xml:space="preserve">rot. </w:t>
      </w:r>
      <w:r w:rsidRPr="00C2345C">
        <w:rPr>
          <w:rFonts w:ascii="Times New Roman" w:hAnsi="Times New Roman" w:cs="Times New Roman"/>
          <w:sz w:val="24"/>
          <w:szCs w:val="24"/>
          <w:lang w:val="sq-AL"/>
        </w:rPr>
        <w:tab/>
      </w:r>
      <w:r w:rsidRPr="00C2345C">
        <w:rPr>
          <w:rFonts w:ascii="Times New Roman" w:hAnsi="Times New Roman" w:cs="Times New Roman"/>
          <w:sz w:val="24"/>
          <w:szCs w:val="24"/>
          <w:lang w:val="sq-AL"/>
        </w:rPr>
        <w:tab/>
      </w:r>
      <w:r w:rsidRPr="00C2345C">
        <w:rPr>
          <w:rFonts w:ascii="Times New Roman" w:hAnsi="Times New Roman" w:cs="Times New Roman"/>
          <w:sz w:val="24"/>
          <w:szCs w:val="24"/>
          <w:lang w:val="sq-AL"/>
        </w:rPr>
        <w:tab/>
      </w:r>
      <w:r w:rsidRPr="00C2345C">
        <w:rPr>
          <w:rFonts w:ascii="Times New Roman" w:hAnsi="Times New Roman" w:cs="Times New Roman"/>
          <w:sz w:val="24"/>
          <w:szCs w:val="24"/>
          <w:lang w:val="sq-AL"/>
        </w:rPr>
        <w:tab/>
      </w:r>
      <w:r w:rsidRPr="00C2345C">
        <w:rPr>
          <w:rFonts w:ascii="Times New Roman" w:hAnsi="Times New Roman" w:cs="Times New Roman"/>
          <w:sz w:val="24"/>
          <w:szCs w:val="24"/>
          <w:lang w:val="sq-AL"/>
        </w:rPr>
        <w:tab/>
      </w:r>
      <w:r w:rsidRPr="00C2345C">
        <w:rPr>
          <w:rFonts w:ascii="Times New Roman" w:hAnsi="Times New Roman" w:cs="Times New Roman"/>
          <w:sz w:val="24"/>
          <w:szCs w:val="24"/>
          <w:lang w:val="sq-AL"/>
        </w:rPr>
        <w:tab/>
        <w:t xml:space="preserve">           Tiranë, më</w:t>
      </w:r>
      <w:r w:rsidR="00526757">
        <w:rPr>
          <w:rFonts w:ascii="Times New Roman" w:hAnsi="Times New Roman" w:cs="Times New Roman"/>
          <w:sz w:val="24"/>
          <w:szCs w:val="24"/>
          <w:lang w:val="sq-AL"/>
        </w:rPr>
        <w:t xml:space="preserve"> 30</w:t>
      </w:r>
      <w:r w:rsidRPr="00C2345C">
        <w:rPr>
          <w:rFonts w:ascii="Times New Roman" w:hAnsi="Times New Roman" w:cs="Times New Roman"/>
          <w:sz w:val="24"/>
          <w:szCs w:val="24"/>
          <w:lang w:val="sq-AL"/>
        </w:rPr>
        <w:t>.</w:t>
      </w:r>
      <w:r w:rsidR="00526757">
        <w:rPr>
          <w:rFonts w:ascii="Times New Roman" w:hAnsi="Times New Roman" w:cs="Times New Roman"/>
          <w:sz w:val="24"/>
          <w:szCs w:val="24"/>
          <w:lang w:val="sq-AL"/>
        </w:rPr>
        <w:t>05</w:t>
      </w:r>
      <w:r w:rsidRPr="00C2345C">
        <w:rPr>
          <w:rFonts w:ascii="Times New Roman" w:hAnsi="Times New Roman" w:cs="Times New Roman"/>
          <w:sz w:val="24"/>
          <w:szCs w:val="24"/>
          <w:lang w:val="sq-AL"/>
        </w:rPr>
        <w:t>.201</w:t>
      </w:r>
      <w:r>
        <w:rPr>
          <w:rFonts w:ascii="Times New Roman" w:hAnsi="Times New Roman" w:cs="Times New Roman"/>
          <w:sz w:val="24"/>
          <w:szCs w:val="24"/>
          <w:lang w:val="sq-AL"/>
        </w:rPr>
        <w:t>8</w:t>
      </w:r>
    </w:p>
    <w:p w14:paraId="67DE5333" w14:textId="77777777" w:rsidR="008E01DB" w:rsidRPr="00C2345C" w:rsidRDefault="008E01DB" w:rsidP="008E01DB">
      <w:pPr>
        <w:tabs>
          <w:tab w:val="left" w:pos="2730"/>
        </w:tabs>
        <w:spacing w:line="240" w:lineRule="auto"/>
        <w:ind w:right="-211"/>
        <w:rPr>
          <w:rFonts w:ascii="Times New Roman" w:hAnsi="Times New Roman" w:cs="Times New Roman"/>
          <w:b/>
          <w:sz w:val="24"/>
          <w:szCs w:val="24"/>
          <w:lang w:val="sq-AL"/>
        </w:rPr>
      </w:pPr>
      <w:r>
        <w:rPr>
          <w:rFonts w:ascii="Times New Roman" w:hAnsi="Times New Roman" w:cs="Times New Roman"/>
          <w:b/>
          <w:sz w:val="24"/>
          <w:szCs w:val="24"/>
          <w:lang w:val="sq-AL"/>
        </w:rPr>
        <w:t xml:space="preserve"> </w:t>
      </w:r>
    </w:p>
    <w:p w14:paraId="572ABD91" w14:textId="77777777" w:rsidR="008E01DB" w:rsidRPr="00C2345C" w:rsidRDefault="008E01DB" w:rsidP="008E01DB">
      <w:pPr>
        <w:tabs>
          <w:tab w:val="left" w:pos="2730"/>
        </w:tabs>
        <w:spacing w:line="240" w:lineRule="auto"/>
        <w:ind w:left="-270" w:right="-211"/>
        <w:rPr>
          <w:rFonts w:ascii="Times New Roman" w:hAnsi="Times New Roman" w:cs="Times New Roman"/>
          <w:b/>
          <w:sz w:val="24"/>
          <w:szCs w:val="24"/>
          <w:lang w:val="sq-AL"/>
        </w:rPr>
      </w:pPr>
      <w:r>
        <w:rPr>
          <w:rFonts w:ascii="Times New Roman" w:hAnsi="Times New Roman" w:cs="Times New Roman"/>
          <w:b/>
          <w:sz w:val="24"/>
          <w:szCs w:val="24"/>
          <w:lang w:val="sq-AL"/>
        </w:rPr>
        <w:tab/>
      </w:r>
      <w:r>
        <w:rPr>
          <w:rFonts w:ascii="Times New Roman" w:hAnsi="Times New Roman" w:cs="Times New Roman"/>
          <w:b/>
          <w:sz w:val="24"/>
          <w:szCs w:val="24"/>
          <w:lang w:val="sq-AL"/>
        </w:rPr>
        <w:tab/>
      </w:r>
      <w:r>
        <w:rPr>
          <w:rFonts w:ascii="Times New Roman" w:hAnsi="Times New Roman" w:cs="Times New Roman"/>
          <w:b/>
          <w:sz w:val="24"/>
          <w:szCs w:val="24"/>
          <w:lang w:val="sq-AL"/>
        </w:rPr>
        <w:tab/>
        <w:t xml:space="preserve">      </w:t>
      </w:r>
      <w:r w:rsidRPr="00C2345C">
        <w:rPr>
          <w:rFonts w:ascii="Times New Roman" w:hAnsi="Times New Roman" w:cs="Times New Roman"/>
          <w:b/>
          <w:sz w:val="24"/>
          <w:szCs w:val="24"/>
          <w:lang w:val="sq-AL"/>
        </w:rPr>
        <w:t xml:space="preserve">UDHËZIM </w:t>
      </w:r>
      <w:r>
        <w:rPr>
          <w:rFonts w:ascii="Times New Roman" w:hAnsi="Times New Roman" w:cs="Times New Roman"/>
          <w:b/>
          <w:sz w:val="24"/>
          <w:szCs w:val="24"/>
          <w:lang w:val="sq-AL"/>
        </w:rPr>
        <w:t xml:space="preserve"> </w:t>
      </w:r>
    </w:p>
    <w:p w14:paraId="1DB74F0D" w14:textId="2CEFD4A0" w:rsidR="008E01DB" w:rsidRPr="00C2345C" w:rsidRDefault="008E01DB" w:rsidP="008E01DB">
      <w:pPr>
        <w:tabs>
          <w:tab w:val="left" w:pos="348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q-AL"/>
        </w:rPr>
      </w:pPr>
      <w:r w:rsidRPr="00C2345C">
        <w:rPr>
          <w:rFonts w:ascii="Times New Roman" w:hAnsi="Times New Roman" w:cs="Times New Roman"/>
          <w:b/>
          <w:sz w:val="24"/>
          <w:szCs w:val="24"/>
          <w:lang w:val="sq-AL"/>
        </w:rPr>
        <w:t>Nr.</w:t>
      </w:r>
      <w:r w:rsidR="00526757">
        <w:rPr>
          <w:rFonts w:ascii="Times New Roman" w:hAnsi="Times New Roman" w:cs="Times New Roman"/>
          <w:b/>
          <w:sz w:val="24"/>
          <w:szCs w:val="24"/>
          <w:lang w:val="sq-AL"/>
        </w:rPr>
        <w:t xml:space="preserve"> 10</w:t>
      </w:r>
      <w:r w:rsidRPr="00C2345C">
        <w:rPr>
          <w:rFonts w:ascii="Times New Roman" w:hAnsi="Times New Roman" w:cs="Times New Roman"/>
          <w:b/>
          <w:sz w:val="24"/>
          <w:szCs w:val="24"/>
          <w:lang w:val="sq-AL"/>
        </w:rPr>
        <w:t>, datë</w:t>
      </w:r>
      <w:r w:rsidR="00526757">
        <w:rPr>
          <w:rFonts w:ascii="Times New Roman" w:hAnsi="Times New Roman" w:cs="Times New Roman"/>
          <w:b/>
          <w:sz w:val="24"/>
          <w:szCs w:val="24"/>
          <w:lang w:val="sq-AL"/>
        </w:rPr>
        <w:t xml:space="preserve"> 30</w:t>
      </w:r>
      <w:r w:rsidRPr="00C2345C">
        <w:rPr>
          <w:rFonts w:ascii="Times New Roman" w:hAnsi="Times New Roman" w:cs="Times New Roman"/>
          <w:b/>
          <w:sz w:val="24"/>
          <w:szCs w:val="24"/>
          <w:lang w:val="sq-AL"/>
        </w:rPr>
        <w:t>.</w:t>
      </w:r>
      <w:r w:rsidR="00526757">
        <w:rPr>
          <w:rFonts w:ascii="Times New Roman" w:hAnsi="Times New Roman" w:cs="Times New Roman"/>
          <w:b/>
          <w:sz w:val="24"/>
          <w:szCs w:val="24"/>
          <w:lang w:val="sq-AL"/>
        </w:rPr>
        <w:t xml:space="preserve">05 </w:t>
      </w:r>
      <w:r w:rsidRPr="00C2345C">
        <w:rPr>
          <w:rFonts w:ascii="Times New Roman" w:hAnsi="Times New Roman" w:cs="Times New Roman"/>
          <w:b/>
          <w:sz w:val="24"/>
          <w:szCs w:val="24"/>
          <w:lang w:val="sq-AL"/>
        </w:rPr>
        <w:t>.20</w:t>
      </w:r>
      <w:r>
        <w:rPr>
          <w:rFonts w:ascii="Times New Roman" w:hAnsi="Times New Roman" w:cs="Times New Roman"/>
          <w:b/>
          <w:sz w:val="24"/>
          <w:szCs w:val="24"/>
          <w:lang w:val="sq-AL"/>
        </w:rPr>
        <w:t>18</w:t>
      </w:r>
    </w:p>
    <w:p w14:paraId="1C60645D" w14:textId="77777777" w:rsidR="008E01DB" w:rsidRPr="00C2345C" w:rsidRDefault="003C2A84" w:rsidP="008E01DB">
      <w:pPr>
        <w:tabs>
          <w:tab w:val="left" w:pos="348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q-AL"/>
        </w:rPr>
      </w:pPr>
      <w:r>
        <w:rPr>
          <w:rFonts w:ascii="Times New Roman" w:hAnsi="Times New Roman" w:cs="Times New Roman"/>
          <w:b/>
          <w:sz w:val="24"/>
          <w:szCs w:val="24"/>
          <w:lang w:val="sq-AL"/>
        </w:rPr>
        <w:t>“</w:t>
      </w:r>
      <w:r w:rsidR="008E01DB" w:rsidRPr="00C2345C">
        <w:rPr>
          <w:rFonts w:ascii="Times New Roman" w:hAnsi="Times New Roman" w:cs="Times New Roman"/>
          <w:b/>
          <w:sz w:val="24"/>
          <w:szCs w:val="24"/>
          <w:lang w:val="sq-AL"/>
        </w:rPr>
        <w:t>PËR</w:t>
      </w:r>
    </w:p>
    <w:p w14:paraId="38F717EE" w14:textId="77777777" w:rsidR="003C2A84" w:rsidRPr="003C2A84" w:rsidRDefault="008E01DB" w:rsidP="003C2A8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pt-BR"/>
        </w:rPr>
      </w:pPr>
      <w:r w:rsidRPr="003C2A84">
        <w:rPr>
          <w:rFonts w:ascii="Times New Roman" w:hAnsi="Times New Roman" w:cs="Times New Roman"/>
          <w:b/>
          <w:sz w:val="24"/>
          <w:szCs w:val="24"/>
          <w:lang w:val="sq-AL"/>
        </w:rPr>
        <w:t xml:space="preserve"> </w:t>
      </w:r>
      <w:r w:rsidR="007F5476">
        <w:rPr>
          <w:rFonts w:ascii="Times New Roman" w:hAnsi="Times New Roman" w:cs="Times New Roman"/>
          <w:b/>
          <w:sz w:val="24"/>
          <w:szCs w:val="24"/>
          <w:lang w:val="sq-AL"/>
        </w:rPr>
        <w:t>DISA SHTESA DHE</w:t>
      </w:r>
      <w:r w:rsidRPr="003C2A84">
        <w:rPr>
          <w:rFonts w:ascii="Times New Roman" w:hAnsi="Times New Roman" w:cs="Times New Roman"/>
          <w:b/>
          <w:sz w:val="24"/>
          <w:szCs w:val="24"/>
          <w:lang w:val="sq-AL"/>
        </w:rPr>
        <w:t xml:space="preserve"> NDRYSHIM</w:t>
      </w:r>
      <w:r w:rsidR="007F5476">
        <w:rPr>
          <w:rFonts w:ascii="Times New Roman" w:hAnsi="Times New Roman" w:cs="Times New Roman"/>
          <w:b/>
          <w:sz w:val="24"/>
          <w:szCs w:val="24"/>
          <w:lang w:val="sq-AL"/>
        </w:rPr>
        <w:t>E</w:t>
      </w:r>
      <w:r w:rsidRPr="003C2A84">
        <w:rPr>
          <w:rFonts w:ascii="Times New Roman" w:hAnsi="Times New Roman" w:cs="Times New Roman"/>
          <w:b/>
          <w:sz w:val="24"/>
          <w:szCs w:val="24"/>
          <w:lang w:val="sq-AL"/>
        </w:rPr>
        <w:t xml:space="preserve"> NË </w:t>
      </w:r>
      <w:r w:rsidR="003C2A84" w:rsidRPr="003C2A84">
        <w:rPr>
          <w:rFonts w:ascii="Times New Roman" w:hAnsi="Times New Roman" w:cs="Times New Roman"/>
          <w:b/>
          <w:sz w:val="24"/>
          <w:szCs w:val="24"/>
          <w:lang w:val="sq-AL"/>
        </w:rPr>
        <w:t xml:space="preserve">UDHËZIMIN </w:t>
      </w:r>
      <w:r w:rsidRPr="003C2A84">
        <w:rPr>
          <w:rFonts w:ascii="Times New Roman" w:hAnsi="Times New Roman" w:cs="Times New Roman"/>
          <w:b/>
          <w:sz w:val="24"/>
          <w:szCs w:val="24"/>
          <w:lang w:val="sq-AL"/>
        </w:rPr>
        <w:t xml:space="preserve">NR. </w:t>
      </w:r>
      <w:r w:rsidR="00C01183" w:rsidRPr="003C2A84">
        <w:rPr>
          <w:rFonts w:ascii="Times New Roman" w:hAnsi="Times New Roman" w:cs="Times New Roman"/>
          <w:b/>
          <w:sz w:val="24"/>
          <w:szCs w:val="24"/>
          <w:lang w:val="sq-AL"/>
        </w:rPr>
        <w:t>4</w:t>
      </w:r>
      <w:r w:rsidRPr="003C2A84">
        <w:rPr>
          <w:rFonts w:ascii="Times New Roman" w:hAnsi="Times New Roman" w:cs="Times New Roman"/>
          <w:b/>
          <w:sz w:val="24"/>
          <w:szCs w:val="24"/>
          <w:lang w:val="sq-AL"/>
        </w:rPr>
        <w:t>, DATË 0</w:t>
      </w:r>
      <w:r w:rsidR="00C01183" w:rsidRPr="003C2A84">
        <w:rPr>
          <w:rFonts w:ascii="Times New Roman" w:hAnsi="Times New Roman" w:cs="Times New Roman"/>
          <w:b/>
          <w:sz w:val="24"/>
          <w:szCs w:val="24"/>
          <w:lang w:val="sq-AL"/>
        </w:rPr>
        <w:t>9</w:t>
      </w:r>
      <w:r w:rsidRPr="003C2A84">
        <w:rPr>
          <w:rFonts w:ascii="Times New Roman" w:hAnsi="Times New Roman" w:cs="Times New Roman"/>
          <w:b/>
          <w:sz w:val="24"/>
          <w:szCs w:val="24"/>
          <w:lang w:val="sq-AL"/>
        </w:rPr>
        <w:t xml:space="preserve">.01.2018 </w:t>
      </w:r>
      <w:r w:rsidR="003C2A84" w:rsidRPr="003C2A84">
        <w:rPr>
          <w:rFonts w:ascii="Times New Roman" w:hAnsi="Times New Roman" w:cs="Times New Roman"/>
          <w:b/>
          <w:sz w:val="24"/>
          <w:szCs w:val="24"/>
          <w:lang w:val="sq-AL"/>
        </w:rPr>
        <w:t>“</w:t>
      </w:r>
      <w:r w:rsidR="003C2A84" w:rsidRPr="003C2A84">
        <w:rPr>
          <w:rFonts w:ascii="Times New Roman" w:eastAsia="Times New Roman" w:hAnsi="Times New Roman"/>
          <w:b/>
          <w:sz w:val="24"/>
          <w:szCs w:val="24"/>
          <w:lang w:val="pt-BR"/>
        </w:rPr>
        <w:t>MBI PËRDORIMIN E SISTEMIT DINAMIK PËR BLERJEN E BILETAVE TË TRANSPORTIT AJROR NDËRKOMBËTAR</w:t>
      </w:r>
      <w:r w:rsidR="003C2A84" w:rsidRPr="003C2A84">
        <w:rPr>
          <w:rFonts w:ascii="Times New Roman" w:hAnsi="Times New Roman"/>
          <w:b/>
          <w:sz w:val="24"/>
          <w:szCs w:val="24"/>
          <w:lang w:val="da-DK"/>
        </w:rPr>
        <w:t xml:space="preserve"> </w:t>
      </w:r>
      <w:r w:rsidR="003C2A84" w:rsidRPr="003C2A84">
        <w:rPr>
          <w:rFonts w:ascii="Times New Roman" w:eastAsia="Times New Roman" w:hAnsi="Times New Roman"/>
          <w:b/>
          <w:sz w:val="24"/>
          <w:szCs w:val="24"/>
          <w:lang w:val="pt-BR"/>
        </w:rPr>
        <w:t>DHE ZHVILLIMIN ME MJETE ELEKTRONIKE”</w:t>
      </w:r>
    </w:p>
    <w:p w14:paraId="7A5DDE9F" w14:textId="77777777" w:rsidR="008E01DB" w:rsidRPr="003C2A84" w:rsidRDefault="008E01DB" w:rsidP="003C2A84">
      <w:pPr>
        <w:tabs>
          <w:tab w:val="left" w:pos="3480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  <w:lang w:val="pt-BR"/>
        </w:rPr>
      </w:pPr>
    </w:p>
    <w:p w14:paraId="7E327FCE" w14:textId="77777777" w:rsidR="008E01DB" w:rsidRPr="00C2345C" w:rsidRDefault="008E01DB" w:rsidP="008E01DB">
      <w:pPr>
        <w:tabs>
          <w:tab w:val="left" w:pos="348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sq-AL"/>
        </w:rPr>
      </w:pPr>
      <w:r>
        <w:rPr>
          <w:rFonts w:ascii="Times New Roman" w:hAnsi="Times New Roman" w:cs="Times New Roman"/>
          <w:sz w:val="24"/>
          <w:szCs w:val="24"/>
          <w:lang w:val="sq-AL"/>
        </w:rPr>
        <w:t>Agjencia e Prokurimit Publik, në mbështetje të nenit 13 të Ligjit nr. 9643, datë 20.11.2006 “Për prokurimin publik”, i ndryshuar, nenit 40</w:t>
      </w:r>
      <w:r w:rsidR="003C2A84">
        <w:rPr>
          <w:rFonts w:ascii="Times New Roman" w:hAnsi="Times New Roman" w:cs="Times New Roman"/>
          <w:sz w:val="24"/>
          <w:szCs w:val="24"/>
          <w:lang w:val="sq-AL"/>
        </w:rPr>
        <w:t>/1</w:t>
      </w:r>
      <w:r>
        <w:rPr>
          <w:rFonts w:ascii="Times New Roman" w:hAnsi="Times New Roman" w:cs="Times New Roman"/>
          <w:sz w:val="24"/>
          <w:szCs w:val="24"/>
          <w:lang w:val="sq-AL"/>
        </w:rPr>
        <w:t>, Kreu IV, të Vendimit të Këshillit të Ministrave Nr.</w:t>
      </w:r>
      <w:r w:rsidR="00AF616E">
        <w:rPr>
          <w:rFonts w:ascii="Times New Roman" w:hAnsi="Times New Roman" w:cs="Times New Roman"/>
          <w:sz w:val="24"/>
          <w:szCs w:val="24"/>
          <w:lang w:val="sq-AL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q-AL"/>
        </w:rPr>
        <w:t>914, datë 29.12.2014 “Për miratimin e rregullave të prokurimit publik”, të ndryshuar,</w:t>
      </w:r>
    </w:p>
    <w:p w14:paraId="725E0063" w14:textId="77777777" w:rsidR="008E01DB" w:rsidRDefault="008E01DB" w:rsidP="008E01DB">
      <w:pPr>
        <w:tabs>
          <w:tab w:val="left" w:pos="273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q-AL"/>
        </w:rPr>
      </w:pPr>
    </w:p>
    <w:p w14:paraId="1B41CE3A" w14:textId="77777777" w:rsidR="008E01DB" w:rsidRDefault="008E01DB" w:rsidP="003C2A84">
      <w:pPr>
        <w:tabs>
          <w:tab w:val="left" w:pos="273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q-AL"/>
        </w:rPr>
      </w:pPr>
      <w:r w:rsidRPr="00C2345C">
        <w:rPr>
          <w:rFonts w:ascii="Times New Roman" w:hAnsi="Times New Roman" w:cs="Times New Roman"/>
          <w:b/>
          <w:sz w:val="24"/>
          <w:szCs w:val="24"/>
          <w:lang w:val="sq-AL"/>
        </w:rPr>
        <w:t xml:space="preserve">U DH Ë Z O </w:t>
      </w:r>
      <w:r>
        <w:rPr>
          <w:rFonts w:ascii="Times New Roman" w:hAnsi="Times New Roman" w:cs="Times New Roman"/>
          <w:b/>
          <w:sz w:val="24"/>
          <w:szCs w:val="24"/>
          <w:lang w:val="sq-AL"/>
        </w:rPr>
        <w:t>N</w:t>
      </w:r>
      <w:r w:rsidRPr="00C2345C">
        <w:rPr>
          <w:rFonts w:ascii="Times New Roman" w:hAnsi="Times New Roman" w:cs="Times New Roman"/>
          <w:b/>
          <w:sz w:val="24"/>
          <w:szCs w:val="24"/>
          <w:lang w:val="sq-AL"/>
        </w:rPr>
        <w:t xml:space="preserve">: </w:t>
      </w:r>
      <w:r>
        <w:rPr>
          <w:rFonts w:ascii="Times New Roman" w:hAnsi="Times New Roman" w:cs="Times New Roman"/>
          <w:b/>
          <w:sz w:val="24"/>
          <w:szCs w:val="24"/>
          <w:lang w:val="sq-AL"/>
        </w:rPr>
        <w:t xml:space="preserve"> </w:t>
      </w:r>
    </w:p>
    <w:p w14:paraId="46914F14" w14:textId="77777777" w:rsidR="003C2A84" w:rsidRDefault="008E01DB" w:rsidP="008E01DB">
      <w:pPr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 w:rsidRPr="007F5476">
        <w:rPr>
          <w:rFonts w:ascii="Times New Roman" w:eastAsia="Times New Roman" w:hAnsi="Times New Roman"/>
          <w:b/>
          <w:sz w:val="24"/>
          <w:szCs w:val="24"/>
          <w:lang w:val="pt-PT"/>
        </w:rPr>
        <w:t>1</w:t>
      </w:r>
      <w:r>
        <w:rPr>
          <w:rFonts w:ascii="Times New Roman" w:eastAsia="Times New Roman" w:hAnsi="Times New Roman"/>
          <w:sz w:val="24"/>
          <w:szCs w:val="24"/>
          <w:lang w:val="pt-PT"/>
        </w:rPr>
        <w:t xml:space="preserve">. </w:t>
      </w:r>
      <w:r>
        <w:rPr>
          <w:rFonts w:ascii="Times New Roman" w:eastAsia="Times New Roman" w:hAnsi="Times New Roman"/>
          <w:sz w:val="24"/>
          <w:szCs w:val="24"/>
          <w:lang w:val="pt-PT"/>
        </w:rPr>
        <w:tab/>
      </w:r>
      <w:r w:rsidR="003C2A84">
        <w:rPr>
          <w:rFonts w:ascii="Times New Roman" w:eastAsia="Times New Roman" w:hAnsi="Times New Roman"/>
          <w:sz w:val="24"/>
          <w:szCs w:val="24"/>
          <w:lang w:val="pt-PT"/>
        </w:rPr>
        <w:t>Pika 2, paragrafi i tret</w:t>
      </w:r>
      <w:r w:rsidR="001666BE"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="003C2A84">
        <w:rPr>
          <w:rFonts w:ascii="Times New Roman" w:eastAsia="Times New Roman" w:hAnsi="Times New Roman"/>
          <w:sz w:val="24"/>
          <w:szCs w:val="24"/>
          <w:lang w:val="pt-PT"/>
        </w:rPr>
        <w:t xml:space="preserve"> dhe i kat</w:t>
      </w:r>
      <w:r w:rsidR="001666BE"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="003C2A84">
        <w:rPr>
          <w:rFonts w:ascii="Times New Roman" w:eastAsia="Times New Roman" w:hAnsi="Times New Roman"/>
          <w:sz w:val="24"/>
          <w:szCs w:val="24"/>
          <w:lang w:val="pt-PT"/>
        </w:rPr>
        <w:t>rt riformulohen m</w:t>
      </w:r>
      <w:r w:rsidR="001666BE"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="003C2A84">
        <w:rPr>
          <w:rFonts w:ascii="Times New Roman" w:eastAsia="Times New Roman" w:hAnsi="Times New Roman"/>
          <w:sz w:val="24"/>
          <w:szCs w:val="24"/>
          <w:lang w:val="pt-PT"/>
        </w:rPr>
        <w:t xml:space="preserve"> k</w:t>
      </w:r>
      <w:r w:rsidR="001666BE"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="003C2A84">
        <w:rPr>
          <w:rFonts w:ascii="Times New Roman" w:eastAsia="Times New Roman" w:hAnsi="Times New Roman"/>
          <w:sz w:val="24"/>
          <w:szCs w:val="24"/>
          <w:lang w:val="pt-PT"/>
        </w:rPr>
        <w:t>t</w:t>
      </w:r>
      <w:r w:rsidR="001666BE"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="003C2A84">
        <w:rPr>
          <w:rFonts w:ascii="Times New Roman" w:eastAsia="Times New Roman" w:hAnsi="Times New Roman"/>
          <w:sz w:val="24"/>
          <w:szCs w:val="24"/>
          <w:lang w:val="pt-PT"/>
        </w:rPr>
        <w:t xml:space="preserve"> p</w:t>
      </w:r>
      <w:r w:rsidR="001666BE">
        <w:rPr>
          <w:rFonts w:ascii="Times New Roman" w:eastAsia="Times New Roman" w:hAnsi="Times New Roman"/>
          <w:sz w:val="24"/>
          <w:szCs w:val="24"/>
          <w:lang w:val="pt-PT"/>
        </w:rPr>
        <w:t>ë</w:t>
      </w:r>
      <w:r w:rsidR="003C2A84">
        <w:rPr>
          <w:rFonts w:ascii="Times New Roman" w:eastAsia="Times New Roman" w:hAnsi="Times New Roman"/>
          <w:sz w:val="24"/>
          <w:szCs w:val="24"/>
          <w:lang w:val="pt-PT"/>
        </w:rPr>
        <w:t>rmbajtje:</w:t>
      </w:r>
    </w:p>
    <w:p w14:paraId="4F937B18" w14:textId="77777777" w:rsidR="003C2A84" w:rsidRDefault="003C2A84" w:rsidP="003C2A8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>
        <w:rPr>
          <w:rFonts w:ascii="Times New Roman" w:eastAsia="Times New Roman" w:hAnsi="Times New Roman"/>
          <w:sz w:val="24"/>
          <w:szCs w:val="24"/>
          <w:lang w:val="pt-PT"/>
        </w:rPr>
        <w:t>“</w:t>
      </w:r>
      <w:r w:rsidRPr="004C2394">
        <w:rPr>
          <w:rFonts w:ascii="Times New Roman" w:eastAsia="Times New Roman" w:hAnsi="Times New Roman"/>
          <w:sz w:val="24"/>
          <w:szCs w:val="24"/>
          <w:lang w:val="pt-BR"/>
        </w:rPr>
        <w:t>Autoriteti kontraktor, rast pas rasti zhvillon procedurë konkurruese sipas parashikimeve në Manualin Teknik, pjesë e këtij udhëzimi, sa herë që ka nevojë konkrete për bileta të transportit ajror ndërkombëtar</w:t>
      </w:r>
      <w:r w:rsidR="001666BE">
        <w:rPr>
          <w:rFonts w:ascii="Times New Roman" w:eastAsia="Times New Roman" w:hAnsi="Times New Roman"/>
          <w:sz w:val="24"/>
          <w:szCs w:val="24"/>
          <w:lang w:val="pt-BR"/>
        </w:rPr>
        <w:t xml:space="preserve">, </w:t>
      </w:r>
      <w:r>
        <w:rPr>
          <w:rFonts w:ascii="Times New Roman" w:eastAsia="Times New Roman" w:hAnsi="Times New Roman"/>
          <w:sz w:val="24"/>
          <w:szCs w:val="24"/>
          <w:lang w:val="pt-BR"/>
        </w:rPr>
        <w:t>duke prokuruar n</w:t>
      </w:r>
      <w:r w:rsidR="001666BE">
        <w:rPr>
          <w:rFonts w:ascii="Times New Roman" w:eastAsia="Times New Roman" w:hAnsi="Times New Roman"/>
          <w:sz w:val="24"/>
          <w:szCs w:val="24"/>
          <w:lang w:val="pt-BR"/>
        </w:rPr>
        <w:t>ë</w:t>
      </w:r>
      <w:r>
        <w:rPr>
          <w:rFonts w:ascii="Times New Roman" w:eastAsia="Times New Roman" w:hAnsi="Times New Roman"/>
          <w:sz w:val="24"/>
          <w:szCs w:val="24"/>
          <w:lang w:val="pt-BR"/>
        </w:rPr>
        <w:t xml:space="preserve"> çdo rast sasinë e nevojshme</w:t>
      </w:r>
      <w:r w:rsidRPr="00F47BA5"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pt-BR"/>
        </w:rPr>
        <w:t>bazuar në destinacionin e përkat</w:t>
      </w:r>
      <w:r w:rsidR="001666BE">
        <w:rPr>
          <w:rFonts w:ascii="Times New Roman" w:eastAsia="Times New Roman" w:hAnsi="Times New Roman"/>
          <w:sz w:val="24"/>
          <w:szCs w:val="24"/>
          <w:lang w:val="pt-BR"/>
        </w:rPr>
        <w:t>ë</w:t>
      </w:r>
      <w:r>
        <w:rPr>
          <w:rFonts w:ascii="Times New Roman" w:eastAsia="Times New Roman" w:hAnsi="Times New Roman"/>
          <w:sz w:val="24"/>
          <w:szCs w:val="24"/>
          <w:lang w:val="pt-BR"/>
        </w:rPr>
        <w:t>s</w:t>
      </w:r>
      <w:r w:rsidRPr="004C2394">
        <w:rPr>
          <w:rFonts w:ascii="Times New Roman" w:eastAsia="Times New Roman" w:hAnsi="Times New Roman"/>
          <w:sz w:val="24"/>
          <w:szCs w:val="24"/>
          <w:lang w:val="pt-BR"/>
        </w:rPr>
        <w:t>.</w:t>
      </w:r>
    </w:p>
    <w:p w14:paraId="67E636D6" w14:textId="77777777" w:rsidR="003C2A84" w:rsidRDefault="003C2A84" w:rsidP="003C2A8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>
        <w:rPr>
          <w:rFonts w:ascii="Times New Roman" w:eastAsia="Times New Roman" w:hAnsi="Times New Roman"/>
          <w:sz w:val="24"/>
          <w:szCs w:val="24"/>
          <w:lang w:val="pt-BR"/>
        </w:rPr>
        <w:t>Autoriteti kontraktor duhet të mba</w:t>
      </w:r>
      <w:r w:rsidR="007F5476">
        <w:rPr>
          <w:rFonts w:ascii="Times New Roman" w:eastAsia="Times New Roman" w:hAnsi="Times New Roman"/>
          <w:sz w:val="24"/>
          <w:szCs w:val="24"/>
          <w:lang w:val="pt-BR"/>
        </w:rPr>
        <w:t xml:space="preserve">jë </w:t>
      </w:r>
      <w:r>
        <w:rPr>
          <w:rFonts w:ascii="Times New Roman" w:eastAsia="Times New Roman" w:hAnsi="Times New Roman"/>
          <w:sz w:val="24"/>
          <w:szCs w:val="24"/>
          <w:lang w:val="pt-BR"/>
        </w:rPr>
        <w:t>në konsideratë që blerjet gjatë gjithë vitit kalendarik</w:t>
      </w:r>
      <w:r w:rsidRPr="00837CA2"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 w:rsidRPr="004C2394">
        <w:rPr>
          <w:rFonts w:ascii="Times New Roman" w:eastAsia="Times New Roman" w:hAnsi="Times New Roman"/>
          <w:sz w:val="24"/>
          <w:szCs w:val="24"/>
          <w:lang w:val="pt-BR"/>
        </w:rPr>
        <w:t>për bileta të transportit ajror ndërkombëtar</w:t>
      </w:r>
      <w:r>
        <w:rPr>
          <w:rFonts w:ascii="Times New Roman" w:eastAsia="Times New Roman" w:hAnsi="Times New Roman"/>
          <w:sz w:val="24"/>
          <w:szCs w:val="24"/>
          <w:lang w:val="pt-BR"/>
        </w:rPr>
        <w:t xml:space="preserve"> nuk duhet të tejkalojnë fondin e përllogaritur për këtë zë në regjistër”.</w:t>
      </w:r>
    </w:p>
    <w:p w14:paraId="05D297E5" w14:textId="77777777" w:rsidR="003C2A84" w:rsidRPr="007F5476" w:rsidRDefault="003C2A84" w:rsidP="008E01DB">
      <w:pPr>
        <w:jc w:val="both"/>
        <w:rPr>
          <w:rFonts w:ascii="Times New Roman" w:eastAsia="Times New Roman" w:hAnsi="Times New Roman"/>
          <w:b/>
          <w:sz w:val="24"/>
          <w:szCs w:val="24"/>
          <w:lang w:val="pt-BR"/>
        </w:rPr>
      </w:pPr>
      <w:r w:rsidRPr="007F5476">
        <w:rPr>
          <w:rFonts w:ascii="Times New Roman" w:eastAsia="Times New Roman" w:hAnsi="Times New Roman"/>
          <w:b/>
          <w:sz w:val="24"/>
          <w:szCs w:val="24"/>
          <w:lang w:val="pt-BR"/>
        </w:rPr>
        <w:t>2.</w:t>
      </w:r>
      <w:r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pt-BR"/>
        </w:rPr>
        <w:tab/>
      </w:r>
      <w:r w:rsidRPr="007F5476">
        <w:rPr>
          <w:rFonts w:ascii="Times New Roman" w:eastAsia="Times New Roman" w:hAnsi="Times New Roman"/>
          <w:b/>
          <w:sz w:val="24"/>
          <w:szCs w:val="24"/>
          <w:lang w:val="pt-BR"/>
        </w:rPr>
        <w:t>Shfuqizohet pika 4, me k</w:t>
      </w:r>
      <w:r w:rsidR="001666BE" w:rsidRPr="007F5476">
        <w:rPr>
          <w:rFonts w:ascii="Times New Roman" w:eastAsia="Times New Roman" w:hAnsi="Times New Roman"/>
          <w:b/>
          <w:sz w:val="24"/>
          <w:szCs w:val="24"/>
          <w:lang w:val="pt-BR"/>
        </w:rPr>
        <w:t>ë</w:t>
      </w:r>
      <w:r w:rsidRPr="007F5476">
        <w:rPr>
          <w:rFonts w:ascii="Times New Roman" w:eastAsia="Times New Roman" w:hAnsi="Times New Roman"/>
          <w:b/>
          <w:sz w:val="24"/>
          <w:szCs w:val="24"/>
          <w:lang w:val="pt-BR"/>
        </w:rPr>
        <w:t>t</w:t>
      </w:r>
      <w:r w:rsidR="001666BE" w:rsidRPr="007F5476">
        <w:rPr>
          <w:rFonts w:ascii="Times New Roman" w:eastAsia="Times New Roman" w:hAnsi="Times New Roman"/>
          <w:b/>
          <w:sz w:val="24"/>
          <w:szCs w:val="24"/>
          <w:lang w:val="pt-BR"/>
        </w:rPr>
        <w:t>ë</w:t>
      </w:r>
      <w:r w:rsidRPr="007F5476">
        <w:rPr>
          <w:rFonts w:ascii="Times New Roman" w:eastAsia="Times New Roman" w:hAnsi="Times New Roman"/>
          <w:b/>
          <w:sz w:val="24"/>
          <w:szCs w:val="24"/>
          <w:lang w:val="pt-BR"/>
        </w:rPr>
        <w:t xml:space="preserve"> p</w:t>
      </w:r>
      <w:r w:rsidR="001666BE" w:rsidRPr="007F5476">
        <w:rPr>
          <w:rFonts w:ascii="Times New Roman" w:eastAsia="Times New Roman" w:hAnsi="Times New Roman"/>
          <w:b/>
          <w:sz w:val="24"/>
          <w:szCs w:val="24"/>
          <w:lang w:val="pt-BR"/>
        </w:rPr>
        <w:t>ë</w:t>
      </w:r>
      <w:r w:rsidRPr="007F5476">
        <w:rPr>
          <w:rFonts w:ascii="Times New Roman" w:eastAsia="Times New Roman" w:hAnsi="Times New Roman"/>
          <w:b/>
          <w:sz w:val="24"/>
          <w:szCs w:val="24"/>
          <w:lang w:val="pt-BR"/>
        </w:rPr>
        <w:t>rmbajtje:</w:t>
      </w:r>
    </w:p>
    <w:p w14:paraId="7B19F219" w14:textId="77777777" w:rsidR="003C2A84" w:rsidRPr="003C2A84" w:rsidRDefault="003C2A84" w:rsidP="008E01DB">
      <w:pPr>
        <w:jc w:val="both"/>
        <w:rPr>
          <w:rFonts w:ascii="Times New Roman" w:eastAsia="Times New Roman" w:hAnsi="Times New Roman"/>
          <w:sz w:val="24"/>
          <w:szCs w:val="24"/>
          <w:lang w:val="pt-BR"/>
        </w:rPr>
      </w:pPr>
      <w:r>
        <w:rPr>
          <w:rFonts w:ascii="Times New Roman" w:eastAsia="Times New Roman" w:hAnsi="Times New Roman"/>
          <w:sz w:val="24"/>
          <w:szCs w:val="24"/>
          <w:lang w:val="pt-BR"/>
        </w:rPr>
        <w:t>“4.</w:t>
      </w:r>
      <w:r w:rsidR="00596092">
        <w:rPr>
          <w:rFonts w:ascii="Times New Roman" w:eastAsia="Times New Roman" w:hAnsi="Times New Roman"/>
          <w:sz w:val="24"/>
          <w:szCs w:val="24"/>
          <w:lang w:val="pt-BR"/>
        </w:rPr>
        <w:tab/>
      </w:r>
      <w:r w:rsidRPr="004C2394">
        <w:rPr>
          <w:rFonts w:ascii="Times New Roman" w:hAnsi="Times New Roman"/>
          <w:color w:val="000000"/>
          <w:sz w:val="24"/>
          <w:szCs w:val="24"/>
          <w:lang w:val="pt-BR"/>
        </w:rPr>
        <w:t xml:space="preserve">Përpara nxjerrjes së urdhrit të prokurimit nga titullari i autoritetit kontraktor </w:t>
      </w:r>
      <w:r w:rsidRPr="004C2394">
        <w:rPr>
          <w:rFonts w:ascii="Times New Roman" w:hAnsi="Times New Roman"/>
          <w:sz w:val="24"/>
          <w:szCs w:val="24"/>
          <w:lang w:val="pt-BR"/>
        </w:rPr>
        <w:t>ose personi i autorizuar prej tij,</w:t>
      </w:r>
      <w:r w:rsidRPr="004C2394">
        <w:rPr>
          <w:rFonts w:ascii="Times New Roman" w:hAnsi="Times New Roman"/>
          <w:color w:val="000000"/>
          <w:sz w:val="24"/>
          <w:szCs w:val="24"/>
          <w:lang w:val="pt-BR"/>
        </w:rPr>
        <w:t xml:space="preserve"> komisioni i sistemit dinamik të biletave, pasi të ketë siguruar apo hartuar </w:t>
      </w:r>
      <w:r w:rsidRPr="004C2394">
        <w:rPr>
          <w:rFonts w:ascii="Times New Roman" w:hAnsi="Times New Roman"/>
          <w:color w:val="000000"/>
          <w:sz w:val="24"/>
          <w:szCs w:val="24"/>
          <w:lang w:val="pt-BR"/>
        </w:rPr>
        <w:lastRenderedPageBreak/>
        <w:t xml:space="preserve">kërkesat për objektin e prokurimit, përllogarit fondin limit </w:t>
      </w:r>
      <w:r>
        <w:rPr>
          <w:rFonts w:ascii="Times New Roman" w:hAnsi="Times New Roman"/>
          <w:color w:val="000000"/>
          <w:sz w:val="24"/>
          <w:szCs w:val="24"/>
          <w:lang w:val="pt-BR"/>
        </w:rPr>
        <w:t>për sasinë e biletave që do të prokurojë, në përputhje me nenin 59 të VKM Nr. 914, datë 29.12.2014 “Për miratimin e rregullave të prokurimit publik” i ndryshuar, nëse kjo detyrë nuk i është ngarkuar paraprakisht një strukture të posaçme”.</w:t>
      </w:r>
    </w:p>
    <w:p w14:paraId="2D6994FB" w14:textId="77777777" w:rsidR="008E01DB" w:rsidRDefault="003C2A84" w:rsidP="008E01DB">
      <w:pPr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 w:rsidRPr="007F5476">
        <w:rPr>
          <w:rFonts w:ascii="Times New Roman" w:eastAsia="Times New Roman" w:hAnsi="Times New Roman"/>
          <w:b/>
          <w:sz w:val="24"/>
          <w:szCs w:val="24"/>
          <w:lang w:val="pt-PT"/>
        </w:rPr>
        <w:t>3.</w:t>
      </w:r>
      <w:r>
        <w:rPr>
          <w:rFonts w:ascii="Times New Roman" w:eastAsia="Times New Roman" w:hAnsi="Times New Roman"/>
          <w:sz w:val="24"/>
          <w:szCs w:val="24"/>
          <w:lang w:val="pt-PT"/>
        </w:rPr>
        <w:tab/>
      </w:r>
      <w:r w:rsidR="008E01DB">
        <w:rPr>
          <w:rFonts w:ascii="Times New Roman" w:eastAsia="Times New Roman" w:hAnsi="Times New Roman"/>
          <w:sz w:val="24"/>
          <w:szCs w:val="24"/>
          <w:lang w:val="pt-PT"/>
        </w:rPr>
        <w:t xml:space="preserve">Pika </w:t>
      </w:r>
      <w:r w:rsidR="007F5476">
        <w:rPr>
          <w:rFonts w:ascii="Times New Roman" w:eastAsia="Times New Roman" w:hAnsi="Times New Roman"/>
          <w:sz w:val="24"/>
          <w:szCs w:val="24"/>
          <w:lang w:val="pt-PT"/>
        </w:rPr>
        <w:t>5</w:t>
      </w:r>
      <w:r w:rsidR="008E01DB">
        <w:rPr>
          <w:rFonts w:ascii="Times New Roman" w:eastAsia="Times New Roman" w:hAnsi="Times New Roman"/>
          <w:sz w:val="24"/>
          <w:szCs w:val="24"/>
          <w:lang w:val="pt-PT"/>
        </w:rPr>
        <w:t>, riformulohet me këtë përmbajtje:</w:t>
      </w:r>
    </w:p>
    <w:p w14:paraId="46852A3D" w14:textId="77777777" w:rsidR="008E01DB" w:rsidRPr="00F00EBC" w:rsidRDefault="008E01DB" w:rsidP="008E01DB">
      <w:pPr>
        <w:jc w:val="both"/>
        <w:rPr>
          <w:rFonts w:ascii="Times New Roman" w:eastAsia="Times New Roman" w:hAnsi="Times New Roman" w:cs="Times New Roman"/>
          <w:sz w:val="24"/>
          <w:szCs w:val="24"/>
          <w:lang w:val="pt-PT"/>
        </w:rPr>
      </w:pPr>
      <w:r w:rsidRPr="00F00EBC">
        <w:rPr>
          <w:rFonts w:ascii="Times New Roman" w:hAnsi="Times New Roman" w:cs="Times New Roman"/>
          <w:sz w:val="24"/>
          <w:szCs w:val="24"/>
          <w:lang w:val="pt-PT"/>
        </w:rPr>
        <w:t>“</w:t>
      </w:r>
      <w:r w:rsidR="007F5476" w:rsidRPr="00845B33">
        <w:rPr>
          <w:rFonts w:ascii="Times New Roman" w:eastAsia="Times New Roman" w:hAnsi="Times New Roman"/>
          <w:sz w:val="24"/>
          <w:szCs w:val="24"/>
          <w:lang w:val="pt-BR"/>
        </w:rPr>
        <w:t>Titullari i autoritetit kontraktor ose personi i autorizuar prej tij, nxjerr urdhrin e prokurimit ku përcaktohet sasia e</w:t>
      </w:r>
      <w:r w:rsidR="007F5476">
        <w:rPr>
          <w:rFonts w:ascii="Times New Roman" w:eastAsia="Times New Roman" w:hAnsi="Times New Roman"/>
          <w:sz w:val="24"/>
          <w:szCs w:val="24"/>
          <w:lang w:val="pt-BR"/>
        </w:rPr>
        <w:t xml:space="preserve"> biletave</w:t>
      </w:r>
      <w:r w:rsidR="007F5476"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të </w:t>
      </w:r>
      <w:r w:rsidR="007F5476">
        <w:rPr>
          <w:rFonts w:ascii="Times New Roman" w:eastAsia="Times New Roman" w:hAnsi="Times New Roman"/>
          <w:sz w:val="24"/>
          <w:szCs w:val="24"/>
          <w:lang w:val="pt-BR"/>
        </w:rPr>
        <w:t>kërkuara dhe destinacioni përkatës,</w:t>
      </w:r>
      <w:r w:rsidR="007F5476"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sipas formularit </w:t>
      </w:r>
      <w:r w:rsidR="007F5476">
        <w:rPr>
          <w:rFonts w:ascii="Times New Roman" w:eastAsia="Times New Roman" w:hAnsi="Times New Roman"/>
          <w:sz w:val="24"/>
          <w:szCs w:val="24"/>
          <w:lang w:val="pt-BR"/>
        </w:rPr>
        <w:t>N</w:t>
      </w:r>
      <w:r w:rsidR="007F5476" w:rsidRPr="00845B33">
        <w:rPr>
          <w:rFonts w:ascii="Times New Roman" w:eastAsia="Times New Roman" w:hAnsi="Times New Roman"/>
          <w:sz w:val="24"/>
          <w:szCs w:val="24"/>
          <w:lang w:val="pt-BR"/>
        </w:rPr>
        <w:t>r.</w:t>
      </w:r>
      <w:r w:rsidR="007F5476">
        <w:rPr>
          <w:rFonts w:ascii="Times New Roman" w:eastAsia="Times New Roman" w:hAnsi="Times New Roman"/>
          <w:sz w:val="24"/>
          <w:szCs w:val="24"/>
          <w:lang w:val="pt-BR"/>
        </w:rPr>
        <w:t xml:space="preserve"> </w:t>
      </w:r>
      <w:r w:rsidR="007F5476" w:rsidRPr="00845B33">
        <w:rPr>
          <w:rFonts w:ascii="Times New Roman" w:eastAsia="Times New Roman" w:hAnsi="Times New Roman"/>
          <w:sz w:val="24"/>
          <w:szCs w:val="24"/>
          <w:lang w:val="pt-BR"/>
        </w:rPr>
        <w:t>2</w:t>
      </w:r>
      <w:r w:rsidR="007F5476">
        <w:rPr>
          <w:rFonts w:ascii="Times New Roman" w:eastAsia="Times New Roman" w:hAnsi="Times New Roman"/>
          <w:sz w:val="24"/>
          <w:szCs w:val="24"/>
          <w:lang w:val="pt-BR"/>
        </w:rPr>
        <w:t>,</w:t>
      </w:r>
      <w:r w:rsidR="007F5476"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 bashkëlidhur</w:t>
      </w:r>
      <w:r w:rsidR="007F5476">
        <w:rPr>
          <w:rFonts w:ascii="Times New Roman" w:eastAsia="Times New Roman" w:hAnsi="Times New Roman"/>
          <w:sz w:val="24"/>
          <w:szCs w:val="24"/>
          <w:lang w:val="pt-BR"/>
        </w:rPr>
        <w:t xml:space="preserve"> këtij udhëzimi</w:t>
      </w:r>
      <w:r w:rsidR="007F5476">
        <w:rPr>
          <w:rFonts w:ascii="Times New Roman" w:hAnsi="Times New Roman" w:cs="Times New Roman"/>
          <w:sz w:val="24"/>
          <w:szCs w:val="24"/>
          <w:lang w:val="pt-PT"/>
        </w:rPr>
        <w:t>. Në këtë urdhër nuk do të përcaktohet fondi limit për objektin konkret</w:t>
      </w:r>
      <w:r w:rsidRPr="00F00EBC">
        <w:rPr>
          <w:rFonts w:ascii="Times New Roman" w:hAnsi="Times New Roman" w:cs="Times New Roman"/>
          <w:sz w:val="24"/>
          <w:szCs w:val="24"/>
          <w:lang w:val="pt-PT"/>
        </w:rPr>
        <w:t>”.</w:t>
      </w:r>
    </w:p>
    <w:p w14:paraId="7DB243D1" w14:textId="77777777" w:rsidR="007F5476" w:rsidRDefault="003C2A84" w:rsidP="007F547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 w:rsidRPr="007F5476">
        <w:rPr>
          <w:rFonts w:ascii="Times New Roman" w:eastAsia="Times New Roman" w:hAnsi="Times New Roman"/>
          <w:b/>
          <w:sz w:val="24"/>
          <w:szCs w:val="24"/>
          <w:lang w:val="pt-PT"/>
        </w:rPr>
        <w:t>4</w:t>
      </w:r>
      <w:r w:rsidR="008E01DB" w:rsidRPr="007F5476">
        <w:rPr>
          <w:rFonts w:ascii="Times New Roman" w:eastAsia="Times New Roman" w:hAnsi="Times New Roman"/>
          <w:b/>
          <w:sz w:val="24"/>
          <w:szCs w:val="24"/>
          <w:lang w:val="pt-PT"/>
        </w:rPr>
        <w:t>.</w:t>
      </w:r>
      <w:r w:rsidR="008E01DB" w:rsidRPr="00AF616E">
        <w:rPr>
          <w:rFonts w:ascii="Times New Roman" w:eastAsia="Times New Roman" w:hAnsi="Times New Roman"/>
          <w:sz w:val="24"/>
          <w:szCs w:val="24"/>
          <w:lang w:val="pt-PT"/>
        </w:rPr>
        <w:tab/>
      </w:r>
      <w:r w:rsidR="007F5476">
        <w:rPr>
          <w:rFonts w:ascii="Times New Roman" w:eastAsia="Times New Roman" w:hAnsi="Times New Roman"/>
          <w:sz w:val="24"/>
          <w:szCs w:val="24"/>
          <w:lang w:val="pt-PT"/>
        </w:rPr>
        <w:t>Në pikën 6, gërma “b” riformulohet me këtë përmbajtje:</w:t>
      </w:r>
    </w:p>
    <w:p w14:paraId="3AE0AB14" w14:textId="77777777" w:rsidR="007F5476" w:rsidRDefault="007F5476" w:rsidP="007F547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</w:p>
    <w:p w14:paraId="580FE55F" w14:textId="77777777" w:rsidR="007F5476" w:rsidRDefault="007F5476" w:rsidP="007F547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nb-NO"/>
        </w:rPr>
      </w:pPr>
      <w:r>
        <w:rPr>
          <w:rFonts w:ascii="Times New Roman" w:hAnsi="Times New Roman"/>
          <w:sz w:val="24"/>
          <w:szCs w:val="24"/>
          <w:lang w:val="nb-NO"/>
        </w:rPr>
        <w:t xml:space="preserve">”b) Ftesa për ofertë përmban objektin e prokurimit, të dhënat sasiore e teknike të biletave të transportit ajror ndërkombëtar, grafikun e egzekutimit, afatin e paraqitjes si dhe dokumentat  që duhet të dorëzojë operatori ekonomik i shpallur fitues, nëse është rasti. </w:t>
      </w:r>
    </w:p>
    <w:p w14:paraId="74DF55CF" w14:textId="77777777" w:rsidR="007F5476" w:rsidRDefault="007F5476" w:rsidP="007F547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nb-NO"/>
        </w:rPr>
      </w:pPr>
    </w:p>
    <w:p w14:paraId="36EBE068" w14:textId="77777777" w:rsidR="007F5476" w:rsidRDefault="007F5476" w:rsidP="007F547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nb-NO"/>
        </w:rPr>
      </w:pPr>
      <w:r w:rsidRPr="00275C8C">
        <w:rPr>
          <w:rFonts w:ascii="Times New Roman" w:hAnsi="Times New Roman"/>
          <w:b/>
          <w:sz w:val="24"/>
          <w:szCs w:val="24"/>
          <w:lang w:val="nb-NO"/>
        </w:rPr>
        <w:t>N</w:t>
      </w:r>
      <w:r>
        <w:rPr>
          <w:rFonts w:ascii="Times New Roman" w:hAnsi="Times New Roman"/>
          <w:b/>
          <w:sz w:val="24"/>
          <w:szCs w:val="24"/>
          <w:lang w:val="nb-NO"/>
        </w:rPr>
        <w:t>ë</w:t>
      </w:r>
      <w:r w:rsidRPr="00275C8C">
        <w:rPr>
          <w:rFonts w:ascii="Times New Roman" w:hAnsi="Times New Roman"/>
          <w:b/>
          <w:sz w:val="24"/>
          <w:szCs w:val="24"/>
          <w:lang w:val="nb-NO"/>
        </w:rPr>
        <w:t xml:space="preserve"> Ftes</w:t>
      </w:r>
      <w:r>
        <w:rPr>
          <w:rFonts w:ascii="Times New Roman" w:hAnsi="Times New Roman"/>
          <w:b/>
          <w:sz w:val="24"/>
          <w:szCs w:val="24"/>
          <w:lang w:val="nb-NO"/>
        </w:rPr>
        <w:t>ë</w:t>
      </w:r>
      <w:r w:rsidRPr="00275C8C">
        <w:rPr>
          <w:rFonts w:ascii="Times New Roman" w:hAnsi="Times New Roman"/>
          <w:b/>
          <w:sz w:val="24"/>
          <w:szCs w:val="24"/>
          <w:lang w:val="nb-NO"/>
        </w:rPr>
        <w:t>n p</w:t>
      </w:r>
      <w:r>
        <w:rPr>
          <w:rFonts w:ascii="Times New Roman" w:hAnsi="Times New Roman"/>
          <w:b/>
          <w:sz w:val="24"/>
          <w:szCs w:val="24"/>
          <w:lang w:val="nb-NO"/>
        </w:rPr>
        <w:t>ë</w:t>
      </w:r>
      <w:r w:rsidRPr="00275C8C">
        <w:rPr>
          <w:rFonts w:ascii="Times New Roman" w:hAnsi="Times New Roman"/>
          <w:b/>
          <w:sz w:val="24"/>
          <w:szCs w:val="24"/>
          <w:lang w:val="nb-NO"/>
        </w:rPr>
        <w:t>r Ofert</w:t>
      </w:r>
      <w:r>
        <w:rPr>
          <w:rFonts w:ascii="Times New Roman" w:hAnsi="Times New Roman"/>
          <w:b/>
          <w:sz w:val="24"/>
          <w:szCs w:val="24"/>
          <w:lang w:val="nb-NO"/>
        </w:rPr>
        <w:t>ë</w:t>
      </w:r>
      <w:r w:rsidRPr="00275C8C">
        <w:rPr>
          <w:rFonts w:ascii="Times New Roman" w:hAnsi="Times New Roman"/>
          <w:b/>
          <w:sz w:val="24"/>
          <w:szCs w:val="24"/>
          <w:lang w:val="nb-NO"/>
        </w:rPr>
        <w:t xml:space="preserve"> nuk duhet t</w:t>
      </w:r>
      <w:r>
        <w:rPr>
          <w:rFonts w:ascii="Times New Roman" w:hAnsi="Times New Roman"/>
          <w:b/>
          <w:sz w:val="24"/>
          <w:szCs w:val="24"/>
          <w:lang w:val="nb-NO"/>
        </w:rPr>
        <w:t>ë</w:t>
      </w:r>
      <w:r w:rsidRPr="00275C8C">
        <w:rPr>
          <w:rFonts w:ascii="Times New Roman" w:hAnsi="Times New Roman"/>
          <w:b/>
          <w:sz w:val="24"/>
          <w:szCs w:val="24"/>
          <w:lang w:val="nb-NO"/>
        </w:rPr>
        <w:t xml:space="preserve"> p</w:t>
      </w:r>
      <w:r>
        <w:rPr>
          <w:rFonts w:ascii="Times New Roman" w:hAnsi="Times New Roman"/>
          <w:b/>
          <w:sz w:val="24"/>
          <w:szCs w:val="24"/>
          <w:lang w:val="nb-NO"/>
        </w:rPr>
        <w:t>ë</w:t>
      </w:r>
      <w:r w:rsidRPr="00275C8C">
        <w:rPr>
          <w:rFonts w:ascii="Times New Roman" w:hAnsi="Times New Roman"/>
          <w:b/>
          <w:sz w:val="24"/>
          <w:szCs w:val="24"/>
          <w:lang w:val="nb-NO"/>
        </w:rPr>
        <w:t>rcaktohet fondi limit</w:t>
      </w:r>
      <w:r>
        <w:rPr>
          <w:rFonts w:ascii="Times New Roman" w:hAnsi="Times New Roman"/>
          <w:b/>
          <w:sz w:val="24"/>
          <w:szCs w:val="24"/>
          <w:lang w:val="nb-NO"/>
        </w:rPr>
        <w:t>,</w:t>
      </w:r>
      <w:r w:rsidRPr="00275C8C">
        <w:rPr>
          <w:rFonts w:ascii="Times New Roman" w:hAnsi="Times New Roman"/>
          <w:b/>
          <w:sz w:val="24"/>
          <w:szCs w:val="24"/>
          <w:lang w:val="nb-NO"/>
        </w:rPr>
        <w:t xml:space="preserve"> pasi operator</w:t>
      </w:r>
      <w:r>
        <w:rPr>
          <w:rFonts w:ascii="Times New Roman" w:hAnsi="Times New Roman"/>
          <w:b/>
          <w:sz w:val="24"/>
          <w:szCs w:val="24"/>
          <w:lang w:val="nb-NO"/>
        </w:rPr>
        <w:t>ë</w:t>
      </w:r>
      <w:r w:rsidRPr="00275C8C">
        <w:rPr>
          <w:rFonts w:ascii="Times New Roman" w:hAnsi="Times New Roman"/>
          <w:b/>
          <w:sz w:val="24"/>
          <w:szCs w:val="24"/>
          <w:lang w:val="nb-NO"/>
        </w:rPr>
        <w:t>t ekonomik</w:t>
      </w:r>
      <w:r>
        <w:rPr>
          <w:rFonts w:ascii="Times New Roman" w:hAnsi="Times New Roman"/>
          <w:b/>
          <w:sz w:val="24"/>
          <w:szCs w:val="24"/>
          <w:lang w:val="nb-NO"/>
        </w:rPr>
        <w:t>ë</w:t>
      </w:r>
      <w:r w:rsidRPr="00275C8C">
        <w:rPr>
          <w:rFonts w:ascii="Times New Roman" w:hAnsi="Times New Roman"/>
          <w:b/>
          <w:sz w:val="24"/>
          <w:szCs w:val="24"/>
          <w:lang w:val="nb-NO"/>
        </w:rPr>
        <w:t xml:space="preserve"> duhet t</w:t>
      </w:r>
      <w:r>
        <w:rPr>
          <w:rFonts w:ascii="Times New Roman" w:hAnsi="Times New Roman"/>
          <w:b/>
          <w:sz w:val="24"/>
          <w:szCs w:val="24"/>
          <w:lang w:val="nb-NO"/>
        </w:rPr>
        <w:t>ë</w:t>
      </w:r>
      <w:r w:rsidRPr="00275C8C">
        <w:rPr>
          <w:rFonts w:ascii="Times New Roman" w:hAnsi="Times New Roman"/>
          <w:b/>
          <w:sz w:val="24"/>
          <w:szCs w:val="24"/>
          <w:lang w:val="nb-NO"/>
        </w:rPr>
        <w:t xml:space="preserve"> ofertojn</w:t>
      </w:r>
      <w:r>
        <w:rPr>
          <w:rFonts w:ascii="Times New Roman" w:hAnsi="Times New Roman"/>
          <w:b/>
          <w:sz w:val="24"/>
          <w:szCs w:val="24"/>
          <w:lang w:val="nb-NO"/>
        </w:rPr>
        <w:t>ë</w:t>
      </w:r>
      <w:r>
        <w:rPr>
          <w:rFonts w:ascii="Times New Roman" w:hAnsi="Times New Roman"/>
          <w:sz w:val="24"/>
          <w:szCs w:val="24"/>
          <w:lang w:val="nb-NO"/>
        </w:rPr>
        <w:t xml:space="preserve"> </w:t>
      </w:r>
      <w:r w:rsidRPr="00275C8C">
        <w:rPr>
          <w:rFonts w:ascii="Times New Roman" w:hAnsi="Times New Roman"/>
          <w:b/>
          <w:sz w:val="24"/>
          <w:szCs w:val="24"/>
          <w:lang w:val="nb-NO"/>
        </w:rPr>
        <w:t>realisht bazuar n</w:t>
      </w:r>
      <w:r>
        <w:rPr>
          <w:rFonts w:ascii="Times New Roman" w:hAnsi="Times New Roman"/>
          <w:b/>
          <w:sz w:val="24"/>
          <w:szCs w:val="24"/>
          <w:lang w:val="nb-NO"/>
        </w:rPr>
        <w:t>ë</w:t>
      </w:r>
      <w:r w:rsidRPr="00275C8C">
        <w:rPr>
          <w:rFonts w:ascii="Times New Roman" w:hAnsi="Times New Roman"/>
          <w:b/>
          <w:sz w:val="24"/>
          <w:szCs w:val="24"/>
          <w:lang w:val="nb-NO"/>
        </w:rPr>
        <w:t xml:space="preserve"> t</w:t>
      </w:r>
      <w:r>
        <w:rPr>
          <w:rFonts w:ascii="Times New Roman" w:hAnsi="Times New Roman"/>
          <w:b/>
          <w:sz w:val="24"/>
          <w:szCs w:val="24"/>
          <w:lang w:val="nb-NO"/>
        </w:rPr>
        <w:t>ë</w:t>
      </w:r>
      <w:r w:rsidRPr="00275C8C">
        <w:rPr>
          <w:rFonts w:ascii="Times New Roman" w:hAnsi="Times New Roman"/>
          <w:b/>
          <w:sz w:val="24"/>
          <w:szCs w:val="24"/>
          <w:lang w:val="nb-NO"/>
        </w:rPr>
        <w:t xml:space="preserve"> dh</w:t>
      </w:r>
      <w:r>
        <w:rPr>
          <w:rFonts w:ascii="Times New Roman" w:hAnsi="Times New Roman"/>
          <w:b/>
          <w:sz w:val="24"/>
          <w:szCs w:val="24"/>
          <w:lang w:val="nb-NO"/>
        </w:rPr>
        <w:t>ë</w:t>
      </w:r>
      <w:r w:rsidRPr="00275C8C">
        <w:rPr>
          <w:rFonts w:ascii="Times New Roman" w:hAnsi="Times New Roman"/>
          <w:b/>
          <w:sz w:val="24"/>
          <w:szCs w:val="24"/>
          <w:lang w:val="nb-NO"/>
        </w:rPr>
        <w:t>nat teknike sasiore q</w:t>
      </w:r>
      <w:r>
        <w:rPr>
          <w:rFonts w:ascii="Times New Roman" w:hAnsi="Times New Roman"/>
          <w:b/>
          <w:sz w:val="24"/>
          <w:szCs w:val="24"/>
          <w:lang w:val="nb-NO"/>
        </w:rPr>
        <w:t>ë</w:t>
      </w:r>
      <w:r w:rsidRPr="00275C8C">
        <w:rPr>
          <w:rFonts w:ascii="Times New Roman" w:hAnsi="Times New Roman"/>
          <w:b/>
          <w:sz w:val="24"/>
          <w:szCs w:val="24"/>
          <w:lang w:val="nb-NO"/>
        </w:rPr>
        <w:t xml:space="preserve"> p</w:t>
      </w:r>
      <w:r>
        <w:rPr>
          <w:rFonts w:ascii="Times New Roman" w:hAnsi="Times New Roman"/>
          <w:b/>
          <w:sz w:val="24"/>
          <w:szCs w:val="24"/>
          <w:lang w:val="nb-NO"/>
        </w:rPr>
        <w:t>ë</w:t>
      </w:r>
      <w:r w:rsidRPr="00275C8C">
        <w:rPr>
          <w:rFonts w:ascii="Times New Roman" w:hAnsi="Times New Roman"/>
          <w:b/>
          <w:sz w:val="24"/>
          <w:szCs w:val="24"/>
          <w:lang w:val="nb-NO"/>
        </w:rPr>
        <w:t>rcaktohen n</w:t>
      </w:r>
      <w:r>
        <w:rPr>
          <w:rFonts w:ascii="Times New Roman" w:hAnsi="Times New Roman"/>
          <w:b/>
          <w:sz w:val="24"/>
          <w:szCs w:val="24"/>
          <w:lang w:val="nb-NO"/>
        </w:rPr>
        <w:t>ë</w:t>
      </w:r>
      <w:r w:rsidRPr="00275C8C">
        <w:rPr>
          <w:rFonts w:ascii="Times New Roman" w:hAnsi="Times New Roman"/>
          <w:b/>
          <w:sz w:val="24"/>
          <w:szCs w:val="24"/>
          <w:lang w:val="nb-NO"/>
        </w:rPr>
        <w:t xml:space="preserve"> </w:t>
      </w:r>
      <w:r>
        <w:rPr>
          <w:rFonts w:ascii="Times New Roman" w:hAnsi="Times New Roman"/>
          <w:b/>
          <w:sz w:val="24"/>
          <w:szCs w:val="24"/>
          <w:lang w:val="nb-NO"/>
        </w:rPr>
        <w:t>të</w:t>
      </w:r>
      <w:r w:rsidRPr="00275C8C">
        <w:rPr>
          <w:rFonts w:ascii="Times New Roman" w:hAnsi="Times New Roman"/>
          <w:b/>
          <w:sz w:val="24"/>
          <w:szCs w:val="24"/>
          <w:lang w:val="nb-NO"/>
        </w:rPr>
        <w:t>”</w:t>
      </w:r>
      <w:r>
        <w:rPr>
          <w:rFonts w:ascii="Times New Roman" w:hAnsi="Times New Roman"/>
          <w:sz w:val="24"/>
          <w:szCs w:val="24"/>
          <w:lang w:val="nb-NO"/>
        </w:rPr>
        <w:t>.</w:t>
      </w:r>
    </w:p>
    <w:p w14:paraId="120CD984" w14:textId="77777777" w:rsidR="007F5476" w:rsidRDefault="007F5476" w:rsidP="00596092">
      <w:pPr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</w:p>
    <w:p w14:paraId="1201475E" w14:textId="77777777" w:rsidR="00596092" w:rsidRDefault="007F5476" w:rsidP="00596092">
      <w:pPr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 w:rsidRPr="007F5476">
        <w:rPr>
          <w:rFonts w:ascii="Times New Roman" w:eastAsia="Times New Roman" w:hAnsi="Times New Roman"/>
          <w:b/>
          <w:sz w:val="24"/>
          <w:szCs w:val="24"/>
          <w:lang w:val="pt-PT"/>
        </w:rPr>
        <w:t>5.</w:t>
      </w:r>
      <w:r>
        <w:rPr>
          <w:rFonts w:ascii="Times New Roman" w:eastAsia="Times New Roman" w:hAnsi="Times New Roman"/>
          <w:sz w:val="24"/>
          <w:szCs w:val="24"/>
          <w:lang w:val="pt-PT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pt-PT"/>
        </w:rPr>
        <w:tab/>
      </w:r>
      <w:r w:rsidR="008E01DB" w:rsidRPr="00AF616E">
        <w:rPr>
          <w:rFonts w:ascii="Times New Roman" w:eastAsia="Times New Roman" w:hAnsi="Times New Roman"/>
          <w:sz w:val="24"/>
          <w:szCs w:val="24"/>
          <w:lang w:val="pt-PT"/>
        </w:rPr>
        <w:t>Pika 1</w:t>
      </w:r>
      <w:r w:rsidR="00596092" w:rsidRPr="00AF616E">
        <w:rPr>
          <w:rFonts w:ascii="Times New Roman" w:eastAsia="Times New Roman" w:hAnsi="Times New Roman"/>
          <w:sz w:val="24"/>
          <w:szCs w:val="24"/>
          <w:lang w:val="pt-PT"/>
        </w:rPr>
        <w:t>2</w:t>
      </w:r>
      <w:r w:rsidR="008E01DB" w:rsidRPr="00AF616E">
        <w:rPr>
          <w:rFonts w:ascii="Times New Roman" w:eastAsia="Times New Roman" w:hAnsi="Times New Roman"/>
          <w:sz w:val="24"/>
          <w:szCs w:val="24"/>
          <w:lang w:val="pt-PT"/>
        </w:rPr>
        <w:t xml:space="preserve"> “Refuzimi i Ofertave”, riformulohet  si më poshtë vijon:</w:t>
      </w:r>
      <w:r w:rsidR="00596092" w:rsidRPr="00AF616E">
        <w:rPr>
          <w:rFonts w:ascii="Times New Roman" w:eastAsia="Times New Roman" w:hAnsi="Times New Roman"/>
          <w:b/>
          <w:sz w:val="24"/>
          <w:szCs w:val="24"/>
          <w:lang w:val="pt-PT"/>
        </w:rPr>
        <w:t xml:space="preserve"> </w:t>
      </w:r>
      <w:r w:rsidR="00596092">
        <w:rPr>
          <w:rFonts w:ascii="Times New Roman" w:eastAsia="Times New Roman" w:hAnsi="Times New Roman"/>
          <w:sz w:val="24"/>
          <w:szCs w:val="24"/>
          <w:lang w:val="pt-PT"/>
        </w:rPr>
        <w:t xml:space="preserve"> </w:t>
      </w:r>
    </w:p>
    <w:p w14:paraId="561B8D48" w14:textId="77777777" w:rsidR="00AF616E" w:rsidRDefault="00AF616E" w:rsidP="00AF616E">
      <w:pPr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>
        <w:rPr>
          <w:rFonts w:ascii="Times New Roman" w:eastAsia="Times New Roman" w:hAnsi="Times New Roman"/>
          <w:b/>
          <w:sz w:val="24"/>
          <w:szCs w:val="24"/>
          <w:lang w:val="pt-PT"/>
        </w:rPr>
        <w:t>“</w:t>
      </w:r>
      <w:r w:rsidRPr="002D1C08">
        <w:rPr>
          <w:rFonts w:ascii="Times New Roman" w:eastAsia="Times New Roman" w:hAnsi="Times New Roman"/>
          <w:b/>
          <w:sz w:val="24"/>
          <w:szCs w:val="24"/>
          <w:lang w:val="pt-PT"/>
        </w:rPr>
        <w:t>1</w:t>
      </w:r>
      <w:r>
        <w:rPr>
          <w:rFonts w:ascii="Times New Roman" w:eastAsia="Times New Roman" w:hAnsi="Times New Roman"/>
          <w:b/>
          <w:sz w:val="24"/>
          <w:szCs w:val="24"/>
          <w:lang w:val="pt-PT"/>
        </w:rPr>
        <w:t>2</w:t>
      </w:r>
      <w:r w:rsidRPr="002D1C08">
        <w:rPr>
          <w:rFonts w:ascii="Times New Roman" w:eastAsia="Times New Roman" w:hAnsi="Times New Roman"/>
          <w:b/>
          <w:sz w:val="24"/>
          <w:szCs w:val="24"/>
          <w:lang w:val="pt-PT"/>
        </w:rPr>
        <w:t>.</w:t>
      </w:r>
      <w:r>
        <w:rPr>
          <w:rFonts w:ascii="Times New Roman" w:eastAsia="Times New Roman" w:hAnsi="Times New Roman"/>
          <w:sz w:val="24"/>
          <w:szCs w:val="24"/>
          <w:lang w:val="pt-PT"/>
        </w:rPr>
        <w:t xml:space="preserve">  Refuzimi i Ofertave:</w:t>
      </w:r>
    </w:p>
    <w:p w14:paraId="7A07DC78" w14:textId="77777777" w:rsidR="00AF616E" w:rsidRDefault="00AF616E" w:rsidP="00AF616E">
      <w:pPr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>
        <w:rPr>
          <w:rFonts w:ascii="Times New Roman" w:eastAsia="Times New Roman" w:hAnsi="Times New Roman"/>
          <w:sz w:val="24"/>
          <w:szCs w:val="24"/>
          <w:lang w:val="pt-PT"/>
        </w:rPr>
        <w:t>a)  Anëtarët e komisionit të sistemit dinamik të biletave pas hapjes së ofertave në orën dhe datën e caktuar, sipas shpjegimeve të dhëna në manualin teknik, fillimisht do të verifikojnë fushën e veprimtarisë së të gjithë ofertuesve pjesëmarrës</w:t>
      </w:r>
      <w:r w:rsidRPr="004A317C">
        <w:rPr>
          <w:rFonts w:ascii="Times New Roman" w:eastAsia="Times New Roman" w:hAnsi="Times New Roman"/>
          <w:sz w:val="24"/>
          <w:szCs w:val="24"/>
          <w:lang w:val="pt-PT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pt-PT"/>
        </w:rPr>
        <w:t>në faqen zyrtare të Qendrës Kombëtare te Biznesit.</w:t>
      </w:r>
      <w:r w:rsidRPr="00C20A2B">
        <w:rPr>
          <w:rFonts w:ascii="Times New Roman" w:eastAsia="Times New Roman" w:hAnsi="Times New Roman"/>
          <w:sz w:val="24"/>
          <w:szCs w:val="24"/>
          <w:highlight w:val="yellow"/>
          <w:lang w:val="pt-PT"/>
        </w:rPr>
        <w:t xml:space="preserve"> </w:t>
      </w:r>
    </w:p>
    <w:p w14:paraId="1AA1D537" w14:textId="77777777" w:rsidR="00AF616E" w:rsidRDefault="00AF616E" w:rsidP="00AF616E">
      <w:pPr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>
        <w:rPr>
          <w:rFonts w:ascii="Times New Roman" w:eastAsia="Times New Roman" w:hAnsi="Times New Roman"/>
          <w:sz w:val="24"/>
          <w:szCs w:val="24"/>
          <w:lang w:val="pt-PT"/>
        </w:rPr>
        <w:t>Nëse pas verifikimeve rezulton se, ndonjë nga operatorët ekonomik nuk ka si</w:t>
      </w:r>
      <w:r w:rsidRPr="00C20A2B">
        <w:rPr>
          <w:rFonts w:ascii="Times New Roman" w:eastAsia="Times New Roman" w:hAnsi="Times New Roman"/>
          <w:sz w:val="24"/>
          <w:szCs w:val="24"/>
          <w:lang w:val="pt-PT"/>
        </w:rPr>
        <w:t xml:space="preserve"> objekt të veprimtarisë së </w:t>
      </w:r>
      <w:r>
        <w:rPr>
          <w:rFonts w:ascii="Times New Roman" w:eastAsia="Times New Roman" w:hAnsi="Times New Roman"/>
          <w:sz w:val="24"/>
          <w:szCs w:val="24"/>
          <w:lang w:val="pt-PT"/>
        </w:rPr>
        <w:t xml:space="preserve">tyre </w:t>
      </w:r>
      <w:r w:rsidRPr="00C20A2B">
        <w:rPr>
          <w:rFonts w:ascii="Times New Roman" w:eastAsia="Times New Roman" w:hAnsi="Times New Roman"/>
          <w:sz w:val="24"/>
          <w:szCs w:val="24"/>
          <w:lang w:val="pt-PT"/>
        </w:rPr>
        <w:t>objektin e prokurimit</w:t>
      </w:r>
      <w:r>
        <w:rPr>
          <w:rFonts w:ascii="Times New Roman" w:eastAsia="Times New Roman" w:hAnsi="Times New Roman"/>
          <w:sz w:val="24"/>
          <w:szCs w:val="24"/>
          <w:lang w:val="pt-PT"/>
        </w:rPr>
        <w:t xml:space="preserve">, oferta e tyre do të refuzohet </w:t>
      </w:r>
      <w:r w:rsidRPr="002D1C08">
        <w:rPr>
          <w:rFonts w:ascii="Times New Roman" w:eastAsia="Times New Roman" w:hAnsi="Times New Roman"/>
          <w:b/>
          <w:sz w:val="24"/>
          <w:szCs w:val="24"/>
          <w:lang w:val="pt-PT"/>
        </w:rPr>
        <w:t>automatikisht</w:t>
      </w:r>
      <w:r>
        <w:rPr>
          <w:rFonts w:ascii="Times New Roman" w:eastAsia="Times New Roman" w:hAnsi="Times New Roman"/>
          <w:sz w:val="24"/>
          <w:szCs w:val="24"/>
          <w:lang w:val="pt-PT"/>
        </w:rPr>
        <w:t xml:space="preserve"> nga komisioni dhe </w:t>
      </w:r>
      <w:r w:rsidRPr="002D1C08">
        <w:rPr>
          <w:rFonts w:ascii="Times New Roman" w:eastAsia="Times New Roman" w:hAnsi="Times New Roman"/>
          <w:b/>
          <w:sz w:val="24"/>
          <w:szCs w:val="24"/>
          <w:lang w:val="pt-PT"/>
        </w:rPr>
        <w:t>nuk do t</w:t>
      </w:r>
      <w:r>
        <w:rPr>
          <w:rFonts w:ascii="Times New Roman" w:eastAsia="Times New Roman" w:hAnsi="Times New Roman"/>
          <w:b/>
          <w:sz w:val="24"/>
          <w:szCs w:val="24"/>
          <w:lang w:val="pt-PT"/>
        </w:rPr>
        <w:t>ë</w:t>
      </w:r>
      <w:r w:rsidRPr="002D1C08">
        <w:rPr>
          <w:rFonts w:ascii="Times New Roman" w:eastAsia="Times New Roman" w:hAnsi="Times New Roman"/>
          <w:b/>
          <w:sz w:val="24"/>
          <w:szCs w:val="24"/>
          <w:lang w:val="pt-PT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val="pt-PT"/>
        </w:rPr>
        <w:t>përfshihet</w:t>
      </w:r>
      <w:r w:rsidRPr="002D1C08">
        <w:rPr>
          <w:rFonts w:ascii="Times New Roman" w:eastAsia="Times New Roman" w:hAnsi="Times New Roman"/>
          <w:b/>
          <w:sz w:val="24"/>
          <w:szCs w:val="24"/>
          <w:lang w:val="pt-PT"/>
        </w:rPr>
        <w:t xml:space="preserve"> n</w:t>
      </w:r>
      <w:r>
        <w:rPr>
          <w:rFonts w:ascii="Times New Roman" w:eastAsia="Times New Roman" w:hAnsi="Times New Roman"/>
          <w:b/>
          <w:sz w:val="24"/>
          <w:szCs w:val="24"/>
          <w:lang w:val="pt-PT"/>
        </w:rPr>
        <w:t>ë</w:t>
      </w:r>
      <w:r w:rsidRPr="002D1C08">
        <w:rPr>
          <w:rFonts w:ascii="Times New Roman" w:eastAsia="Times New Roman" w:hAnsi="Times New Roman"/>
          <w:b/>
          <w:sz w:val="24"/>
          <w:szCs w:val="24"/>
          <w:lang w:val="pt-PT"/>
        </w:rPr>
        <w:t xml:space="preserve"> klasifikimin e ofertave</w:t>
      </w:r>
      <w:r>
        <w:rPr>
          <w:rFonts w:ascii="Times New Roman" w:eastAsia="Times New Roman" w:hAnsi="Times New Roman"/>
          <w:sz w:val="24"/>
          <w:szCs w:val="24"/>
          <w:lang w:val="pt-PT"/>
        </w:rPr>
        <w:t>.</w:t>
      </w:r>
    </w:p>
    <w:p w14:paraId="4D7D6EEE" w14:textId="77777777" w:rsidR="00AF616E" w:rsidRPr="00AF616E" w:rsidRDefault="00AF616E" w:rsidP="00AF616E">
      <w:pPr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 w:rsidRPr="00AF616E">
        <w:rPr>
          <w:rFonts w:ascii="Times New Roman" w:eastAsia="Times New Roman" w:hAnsi="Times New Roman"/>
          <w:sz w:val="24"/>
          <w:szCs w:val="24"/>
          <w:lang w:val="pt-PT"/>
        </w:rPr>
        <w:t xml:space="preserve">Procesi i refuzimit të ofertave, </w:t>
      </w:r>
      <w:r w:rsidRPr="00AF616E">
        <w:rPr>
          <w:rFonts w:ascii="Times New Roman" w:eastAsia="Times New Roman" w:hAnsi="Times New Roman"/>
          <w:b/>
          <w:sz w:val="24"/>
          <w:szCs w:val="24"/>
          <w:lang w:val="pt-PT"/>
        </w:rPr>
        <w:t>për shkak të mospasjes në objektin e ushtrimit të veprimtarisë objektin e prokurimit</w:t>
      </w:r>
      <w:r w:rsidRPr="00AF616E">
        <w:rPr>
          <w:rFonts w:ascii="Times New Roman" w:eastAsia="Times New Roman" w:hAnsi="Times New Roman"/>
          <w:sz w:val="24"/>
          <w:szCs w:val="24"/>
          <w:lang w:val="pt-PT"/>
        </w:rPr>
        <w:t xml:space="preserve">, do të reflektohet në Sistemin e Prokurimit Elektronik.  </w:t>
      </w:r>
    </w:p>
    <w:p w14:paraId="60157308" w14:textId="77777777" w:rsidR="00AF616E" w:rsidRDefault="00AF616E" w:rsidP="00AF616E">
      <w:pPr>
        <w:jc w:val="both"/>
        <w:rPr>
          <w:rFonts w:ascii="Times New Roman" w:eastAsia="Times New Roman" w:hAnsi="Times New Roman"/>
          <w:b/>
          <w:sz w:val="24"/>
          <w:szCs w:val="24"/>
          <w:lang w:val="pt-PT"/>
        </w:rPr>
      </w:pPr>
      <w:r w:rsidRPr="00AF616E">
        <w:rPr>
          <w:rFonts w:ascii="Times New Roman" w:eastAsia="Times New Roman" w:hAnsi="Times New Roman"/>
          <w:sz w:val="24"/>
          <w:szCs w:val="24"/>
          <w:lang w:val="pt-PT"/>
        </w:rPr>
        <w:t xml:space="preserve">b) Anëtarët e komisionit do të refuzojnë </w:t>
      </w:r>
      <w:r w:rsidRPr="00AF616E">
        <w:rPr>
          <w:rFonts w:ascii="Times New Roman" w:eastAsia="Times New Roman" w:hAnsi="Times New Roman"/>
          <w:b/>
          <w:sz w:val="24"/>
          <w:szCs w:val="24"/>
          <w:lang w:val="pt-PT"/>
        </w:rPr>
        <w:t xml:space="preserve">automatikisht </w:t>
      </w:r>
      <w:r w:rsidRPr="00AF616E">
        <w:rPr>
          <w:rFonts w:ascii="Times New Roman" w:eastAsia="Times New Roman" w:hAnsi="Times New Roman"/>
          <w:sz w:val="24"/>
          <w:szCs w:val="24"/>
          <w:lang w:val="pt-PT"/>
        </w:rPr>
        <w:t xml:space="preserve">ofertën e paraqitur nga një operator ekonomik, i cili në një procedurë të mëparshme të zhvilluar nga ky autoritet, nuk është paraqitur brenda afatit kohor të përcaktuar në ftesën për ofertë për të realizuar objektin e prokurimit, </w:t>
      </w:r>
      <w:r w:rsidRPr="00AF616E">
        <w:rPr>
          <w:rFonts w:ascii="Times New Roman" w:eastAsia="Times New Roman" w:hAnsi="Times New Roman"/>
          <w:b/>
          <w:sz w:val="24"/>
          <w:szCs w:val="24"/>
          <w:lang w:val="pt-PT"/>
        </w:rPr>
        <w:t>pavarësisht faktit se mund të ketë njoftuar autoritetin kontraktor, por nuk ka dhënë arsyet që kanë shkaktuar pamundësinë e realizimit të objektit të prokurimit</w:t>
      </w:r>
      <w:r>
        <w:rPr>
          <w:rFonts w:ascii="Times New Roman" w:eastAsia="Times New Roman" w:hAnsi="Times New Roman"/>
          <w:b/>
          <w:sz w:val="24"/>
          <w:szCs w:val="24"/>
          <w:lang w:val="pt-PT"/>
        </w:rPr>
        <w:t xml:space="preserve">. </w:t>
      </w:r>
      <w:r w:rsidRPr="00AF616E">
        <w:rPr>
          <w:rFonts w:ascii="Times New Roman" w:eastAsia="Times New Roman" w:hAnsi="Times New Roman"/>
          <w:sz w:val="24"/>
          <w:szCs w:val="24"/>
          <w:lang w:val="pt-PT"/>
        </w:rPr>
        <w:t xml:space="preserve"> Ofertat e refuzuara</w:t>
      </w:r>
      <w:r w:rsidRPr="00AF616E">
        <w:rPr>
          <w:rFonts w:ascii="Times New Roman" w:eastAsia="Times New Roman" w:hAnsi="Times New Roman"/>
          <w:b/>
          <w:sz w:val="24"/>
          <w:szCs w:val="24"/>
          <w:lang w:val="pt-PT"/>
        </w:rPr>
        <w:t xml:space="preserve"> nuk do të përfshihen në klasifikimin e ofertave.</w:t>
      </w:r>
    </w:p>
    <w:p w14:paraId="31EADA31" w14:textId="77777777" w:rsidR="00AF616E" w:rsidRPr="00AF616E" w:rsidRDefault="00AF616E" w:rsidP="00AF616E">
      <w:pPr>
        <w:jc w:val="both"/>
        <w:rPr>
          <w:rFonts w:ascii="Times New Roman" w:eastAsia="Times New Roman" w:hAnsi="Times New Roman"/>
          <w:b/>
          <w:sz w:val="24"/>
          <w:szCs w:val="24"/>
          <w:lang w:val="pt-PT"/>
        </w:rPr>
      </w:pPr>
      <w:r w:rsidRPr="00AF616E">
        <w:rPr>
          <w:rFonts w:ascii="Times New Roman" w:eastAsia="Times New Roman" w:hAnsi="Times New Roman"/>
          <w:sz w:val="24"/>
          <w:szCs w:val="24"/>
          <w:lang w:val="pt-PT"/>
        </w:rPr>
        <w:lastRenderedPageBreak/>
        <w:t>Procesi i refuzimit të ofertave</w:t>
      </w:r>
      <w:r>
        <w:rPr>
          <w:rFonts w:ascii="Times New Roman" w:eastAsia="Times New Roman" w:hAnsi="Times New Roman"/>
          <w:sz w:val="24"/>
          <w:szCs w:val="24"/>
          <w:lang w:val="pt-PT"/>
        </w:rPr>
        <w:t xml:space="preserve"> për shkak të mosparaqitjes në një procedurë të mëparshme</w:t>
      </w:r>
      <w:r w:rsidRPr="00AF616E">
        <w:rPr>
          <w:rFonts w:ascii="Times New Roman" w:eastAsia="Times New Roman" w:hAnsi="Times New Roman"/>
          <w:sz w:val="24"/>
          <w:szCs w:val="24"/>
          <w:lang w:val="pt-PT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pt-PT"/>
        </w:rPr>
        <w:t xml:space="preserve"> </w:t>
      </w:r>
      <w:r w:rsidRPr="00AF616E">
        <w:rPr>
          <w:rFonts w:ascii="Times New Roman" w:eastAsia="Times New Roman" w:hAnsi="Times New Roman"/>
          <w:sz w:val="24"/>
          <w:szCs w:val="24"/>
          <w:lang w:val="pt-PT"/>
        </w:rPr>
        <w:t>do të reflektohet në Sistemin e Prokurimit Elektronik.</w:t>
      </w:r>
      <w:r>
        <w:rPr>
          <w:rFonts w:ascii="Times New Roman" w:eastAsia="Times New Roman" w:hAnsi="Times New Roman"/>
          <w:sz w:val="24"/>
          <w:szCs w:val="24"/>
          <w:lang w:val="pt-PT"/>
        </w:rPr>
        <w:t xml:space="preserve"> </w:t>
      </w:r>
    </w:p>
    <w:p w14:paraId="19C14CF0" w14:textId="77777777" w:rsidR="00AF616E" w:rsidRPr="00AF616E" w:rsidRDefault="00AF616E" w:rsidP="00AF616E">
      <w:pPr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>
        <w:rPr>
          <w:rFonts w:ascii="Times New Roman" w:eastAsia="Times New Roman" w:hAnsi="Times New Roman"/>
          <w:sz w:val="24"/>
          <w:szCs w:val="24"/>
          <w:lang w:val="pt-PT"/>
        </w:rPr>
        <w:t xml:space="preserve">c) </w:t>
      </w:r>
      <w:r w:rsidRPr="00AF616E">
        <w:rPr>
          <w:rFonts w:ascii="Times New Roman" w:eastAsia="Times New Roman" w:hAnsi="Times New Roman"/>
          <w:sz w:val="24"/>
          <w:szCs w:val="24"/>
          <w:lang w:val="pt-PT"/>
        </w:rPr>
        <w:t xml:space="preserve">Anëtarët e komisionit do të refuzojnë </w:t>
      </w:r>
      <w:r w:rsidRPr="00AF616E">
        <w:rPr>
          <w:rFonts w:ascii="Times New Roman" w:eastAsia="Times New Roman" w:hAnsi="Times New Roman"/>
          <w:b/>
          <w:sz w:val="24"/>
          <w:szCs w:val="24"/>
          <w:lang w:val="pt-PT"/>
        </w:rPr>
        <w:t xml:space="preserve">automatikisht </w:t>
      </w:r>
      <w:r w:rsidRPr="00AF616E">
        <w:rPr>
          <w:rFonts w:ascii="Times New Roman" w:eastAsia="Times New Roman" w:hAnsi="Times New Roman"/>
          <w:sz w:val="24"/>
          <w:szCs w:val="24"/>
          <w:lang w:val="pt-PT"/>
        </w:rPr>
        <w:t>ofertën e paraqitur nga një operator ekonomik në rastet kur ka të dokumentuara eksperienca të mëparshme të parealizuar me sukses me këtë operator ekonomik. Ofertat e refuzuara</w:t>
      </w:r>
      <w:r w:rsidRPr="00AF616E">
        <w:rPr>
          <w:rFonts w:ascii="Times New Roman" w:eastAsia="Times New Roman" w:hAnsi="Times New Roman"/>
          <w:b/>
          <w:sz w:val="24"/>
          <w:szCs w:val="24"/>
          <w:lang w:val="pt-PT"/>
        </w:rPr>
        <w:t xml:space="preserve"> nuk do të përfshihen në klasifikimin e ofertave.</w:t>
      </w:r>
    </w:p>
    <w:p w14:paraId="27B16370" w14:textId="77777777" w:rsidR="00AF616E" w:rsidRPr="00AF616E" w:rsidRDefault="00AF616E" w:rsidP="00596092">
      <w:pPr>
        <w:jc w:val="both"/>
        <w:rPr>
          <w:rFonts w:ascii="Times New Roman" w:eastAsia="Times New Roman" w:hAnsi="Times New Roman"/>
          <w:b/>
          <w:sz w:val="24"/>
          <w:szCs w:val="24"/>
          <w:lang w:val="pt-PT"/>
        </w:rPr>
      </w:pPr>
      <w:r w:rsidRPr="00AF616E">
        <w:rPr>
          <w:rFonts w:ascii="Times New Roman" w:eastAsia="Times New Roman" w:hAnsi="Times New Roman"/>
          <w:sz w:val="24"/>
          <w:szCs w:val="24"/>
          <w:lang w:val="pt-PT"/>
        </w:rPr>
        <w:t>Procesi i refuzimit të ofertave</w:t>
      </w:r>
      <w:r>
        <w:rPr>
          <w:rFonts w:ascii="Times New Roman" w:eastAsia="Times New Roman" w:hAnsi="Times New Roman"/>
          <w:sz w:val="24"/>
          <w:szCs w:val="24"/>
          <w:lang w:val="pt-PT"/>
        </w:rPr>
        <w:t xml:space="preserve"> për shkak të eksperiencave</w:t>
      </w:r>
      <w:r w:rsidRPr="00AF616E">
        <w:rPr>
          <w:rFonts w:ascii="Times New Roman" w:eastAsia="Times New Roman" w:hAnsi="Times New Roman"/>
          <w:sz w:val="24"/>
          <w:szCs w:val="24"/>
          <w:lang w:val="pt-PT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pt-PT"/>
        </w:rPr>
        <w:t xml:space="preserve">të mëparshme të parealizuara me sukses </w:t>
      </w:r>
      <w:r w:rsidRPr="00AF616E">
        <w:rPr>
          <w:rFonts w:ascii="Times New Roman" w:eastAsia="Times New Roman" w:hAnsi="Times New Roman"/>
          <w:sz w:val="24"/>
          <w:szCs w:val="24"/>
          <w:lang w:val="pt-PT"/>
        </w:rPr>
        <w:t>do të reflektohet në Sistemin e Prokurimit Elektronik.</w:t>
      </w:r>
      <w:r>
        <w:rPr>
          <w:rFonts w:ascii="Times New Roman" w:eastAsia="Times New Roman" w:hAnsi="Times New Roman"/>
          <w:sz w:val="24"/>
          <w:szCs w:val="24"/>
          <w:lang w:val="pt-PT"/>
        </w:rPr>
        <w:t xml:space="preserve"> </w:t>
      </w:r>
    </w:p>
    <w:p w14:paraId="5B4087C4" w14:textId="77777777" w:rsidR="00596092" w:rsidRDefault="007F5476" w:rsidP="00596092">
      <w:pPr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>
        <w:rPr>
          <w:rFonts w:ascii="Times New Roman" w:eastAsia="Times New Roman" w:hAnsi="Times New Roman"/>
          <w:b/>
          <w:sz w:val="24"/>
          <w:szCs w:val="24"/>
          <w:lang w:val="pt-PT"/>
        </w:rPr>
        <w:t>6</w:t>
      </w:r>
      <w:r w:rsidR="00AF616E" w:rsidRPr="007F5476">
        <w:rPr>
          <w:rFonts w:ascii="Times New Roman" w:eastAsia="Times New Roman" w:hAnsi="Times New Roman"/>
          <w:b/>
          <w:sz w:val="24"/>
          <w:szCs w:val="24"/>
          <w:lang w:val="pt-PT"/>
        </w:rPr>
        <w:t>.</w:t>
      </w:r>
      <w:r w:rsidR="00596092">
        <w:rPr>
          <w:rFonts w:ascii="Times New Roman" w:eastAsia="Times New Roman" w:hAnsi="Times New Roman"/>
          <w:sz w:val="24"/>
          <w:szCs w:val="24"/>
          <w:lang w:val="pt-PT"/>
        </w:rPr>
        <w:tab/>
      </w:r>
      <w:r w:rsidR="00596092" w:rsidRPr="008B18EC">
        <w:rPr>
          <w:rFonts w:ascii="Times New Roman" w:eastAsia="Times New Roman" w:hAnsi="Times New Roman"/>
          <w:sz w:val="24"/>
          <w:szCs w:val="24"/>
          <w:lang w:val="pt-PT"/>
        </w:rPr>
        <w:t xml:space="preserve"> </w:t>
      </w:r>
      <w:r w:rsidR="00596092">
        <w:rPr>
          <w:rFonts w:ascii="Times New Roman" w:eastAsia="Times New Roman" w:hAnsi="Times New Roman"/>
          <w:sz w:val="24"/>
          <w:szCs w:val="24"/>
          <w:lang w:val="pt-PT"/>
        </w:rPr>
        <w:t xml:space="preserve">Formularët nr. 2, 3 dhe nr. </w:t>
      </w:r>
      <w:r w:rsidR="001666BE">
        <w:rPr>
          <w:rFonts w:ascii="Times New Roman" w:eastAsia="Times New Roman" w:hAnsi="Times New Roman"/>
          <w:sz w:val="24"/>
          <w:szCs w:val="24"/>
          <w:lang w:val="pt-PT"/>
        </w:rPr>
        <w:t xml:space="preserve">4, </w:t>
      </w:r>
      <w:r w:rsidR="001666BE" w:rsidRPr="00C972AB">
        <w:rPr>
          <w:rFonts w:ascii="Times New Roman" w:eastAsia="Times New Roman" w:hAnsi="Times New Roman" w:cs="Times New Roman"/>
          <w:sz w:val="24"/>
          <w:szCs w:val="24"/>
          <w:lang w:val="pt-PT"/>
        </w:rPr>
        <w:t>si dhe</w:t>
      </w:r>
      <w:r w:rsidRPr="00C972AB">
        <w:rPr>
          <w:rFonts w:ascii="Times New Roman" w:eastAsia="Times New Roman" w:hAnsi="Times New Roman" w:cs="Times New Roman"/>
          <w:sz w:val="24"/>
          <w:szCs w:val="24"/>
          <w:lang w:val="pt-PT"/>
        </w:rPr>
        <w:t xml:space="preserve"> Pika </w:t>
      </w:r>
      <w:r w:rsidR="00C972AB" w:rsidRPr="00C972A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pt-PT"/>
        </w:rPr>
        <w:t>2</w:t>
      </w:r>
      <w:r w:rsidR="00C972AB" w:rsidRPr="00C972AB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pt-PT"/>
        </w:rPr>
        <w:t xml:space="preserve"> </w:t>
      </w:r>
      <w:r w:rsidR="00C972AB" w:rsidRPr="00C972AB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  <w:lang w:val="pt-PT"/>
        </w:rPr>
        <w:t>“Krijimi i dosjes së tenderit për prokurimin nëpërmjet Sistemit Dinamik të Biletave” n</w:t>
      </w:r>
      <w:r w:rsidR="00C972AB">
        <w:rPr>
          <w:rFonts w:ascii="Times New Roman" w:eastAsia="Times New Roman" w:hAnsi="Times New Roman" w:cs="Times New Roman"/>
          <w:sz w:val="24"/>
          <w:szCs w:val="24"/>
          <w:lang w:val="pt-PT"/>
        </w:rPr>
        <w:t>ë</w:t>
      </w:r>
      <w:r w:rsidR="001666BE">
        <w:rPr>
          <w:rFonts w:ascii="Times New Roman" w:eastAsia="Times New Roman" w:hAnsi="Times New Roman"/>
          <w:sz w:val="24"/>
          <w:szCs w:val="24"/>
          <w:lang w:val="pt-PT"/>
        </w:rPr>
        <w:t xml:space="preserve"> Manuali</w:t>
      </w:r>
      <w:r>
        <w:rPr>
          <w:rFonts w:ascii="Times New Roman" w:eastAsia="Times New Roman" w:hAnsi="Times New Roman"/>
          <w:sz w:val="24"/>
          <w:szCs w:val="24"/>
          <w:lang w:val="pt-PT"/>
        </w:rPr>
        <w:t>t</w:t>
      </w:r>
      <w:r w:rsidR="001666BE">
        <w:rPr>
          <w:rFonts w:ascii="Times New Roman" w:eastAsia="Times New Roman" w:hAnsi="Times New Roman"/>
          <w:sz w:val="24"/>
          <w:szCs w:val="24"/>
          <w:lang w:val="pt-PT"/>
        </w:rPr>
        <w:t xml:space="preserve"> teknik</w:t>
      </w:r>
      <w:r w:rsidR="00596092">
        <w:rPr>
          <w:rFonts w:ascii="Times New Roman" w:eastAsia="Times New Roman" w:hAnsi="Times New Roman"/>
          <w:sz w:val="24"/>
          <w:szCs w:val="24"/>
          <w:lang w:val="pt-PT"/>
        </w:rPr>
        <w:t xml:space="preserve"> ndryshojnë sipas formatit bashkëlidhur këtij udhëzimi.</w:t>
      </w:r>
    </w:p>
    <w:p w14:paraId="55A5605D" w14:textId="77777777" w:rsidR="00596092" w:rsidRDefault="007F5476" w:rsidP="00596092">
      <w:pPr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  <w:r>
        <w:rPr>
          <w:rFonts w:ascii="Times New Roman" w:eastAsia="Times New Roman" w:hAnsi="Times New Roman"/>
          <w:b/>
          <w:sz w:val="24"/>
          <w:szCs w:val="24"/>
          <w:lang w:val="pt-PT"/>
        </w:rPr>
        <w:t>7</w:t>
      </w:r>
      <w:r w:rsidR="00596092">
        <w:rPr>
          <w:rFonts w:ascii="Times New Roman" w:eastAsia="Times New Roman" w:hAnsi="Times New Roman"/>
          <w:sz w:val="24"/>
          <w:szCs w:val="24"/>
          <w:lang w:val="pt-PT"/>
        </w:rPr>
        <w:t xml:space="preserve">. </w:t>
      </w:r>
      <w:r w:rsidR="00596092">
        <w:rPr>
          <w:rFonts w:ascii="Times New Roman" w:eastAsia="Times New Roman" w:hAnsi="Times New Roman"/>
          <w:sz w:val="24"/>
          <w:szCs w:val="24"/>
          <w:lang w:val="pt-PT"/>
        </w:rPr>
        <w:tab/>
        <w:t xml:space="preserve">Ky udhëzim </w:t>
      </w:r>
      <w:r>
        <w:rPr>
          <w:rFonts w:ascii="Times New Roman" w:eastAsia="Times New Roman" w:hAnsi="Times New Roman"/>
          <w:sz w:val="24"/>
          <w:szCs w:val="24"/>
          <w:lang w:val="pt-PT"/>
        </w:rPr>
        <w:t xml:space="preserve">publikohet në faqen e APP dhe </w:t>
      </w:r>
      <w:r w:rsidR="00596092">
        <w:rPr>
          <w:rFonts w:ascii="Times New Roman" w:eastAsia="Times New Roman" w:hAnsi="Times New Roman"/>
          <w:sz w:val="24"/>
          <w:szCs w:val="24"/>
          <w:lang w:val="pt-PT"/>
        </w:rPr>
        <w:t xml:space="preserve">hyn në fuqi </w:t>
      </w:r>
      <w:r>
        <w:rPr>
          <w:rFonts w:ascii="Times New Roman" w:eastAsia="Times New Roman" w:hAnsi="Times New Roman"/>
          <w:sz w:val="24"/>
          <w:szCs w:val="24"/>
          <w:lang w:val="pt-PT"/>
        </w:rPr>
        <w:t>në datë 04.06.2018</w:t>
      </w:r>
      <w:r w:rsidR="00596092">
        <w:rPr>
          <w:rFonts w:ascii="Times New Roman" w:eastAsia="Times New Roman" w:hAnsi="Times New Roman"/>
          <w:sz w:val="24"/>
          <w:szCs w:val="24"/>
          <w:lang w:val="pt-PT"/>
        </w:rPr>
        <w:t>.</w:t>
      </w:r>
    </w:p>
    <w:p w14:paraId="446EBAC8" w14:textId="77777777" w:rsidR="008E01DB" w:rsidRDefault="008E01DB" w:rsidP="008E01DB">
      <w:pPr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</w:p>
    <w:p w14:paraId="6700732E" w14:textId="77777777" w:rsidR="002F009A" w:rsidRDefault="002F009A" w:rsidP="008E01DB">
      <w:pPr>
        <w:jc w:val="both"/>
        <w:rPr>
          <w:rFonts w:ascii="Times New Roman" w:eastAsia="Times New Roman" w:hAnsi="Times New Roman"/>
          <w:sz w:val="24"/>
          <w:szCs w:val="24"/>
          <w:lang w:val="pt-PT"/>
        </w:rPr>
      </w:pPr>
    </w:p>
    <w:p w14:paraId="174F9477" w14:textId="77777777" w:rsidR="008E01DB" w:rsidRPr="00F52A00" w:rsidRDefault="008E01DB" w:rsidP="008E01DB">
      <w:pPr>
        <w:jc w:val="center"/>
        <w:outlineLvl w:val="4"/>
        <w:rPr>
          <w:rFonts w:ascii="Times New Roman" w:hAnsi="Times New Roman"/>
          <w:b/>
          <w:bCs/>
          <w:iCs/>
          <w:lang w:val="sq-AL"/>
        </w:rPr>
      </w:pPr>
      <w:r w:rsidRPr="00F52A00">
        <w:rPr>
          <w:rFonts w:ascii="Times New Roman" w:hAnsi="Times New Roman"/>
          <w:b/>
          <w:bCs/>
          <w:iCs/>
          <w:lang w:val="sq-AL"/>
        </w:rPr>
        <w:t>DREJTOR I PËRGJITHSHËM</w:t>
      </w:r>
    </w:p>
    <w:p w14:paraId="62FF4A28" w14:textId="77777777" w:rsidR="008E01DB" w:rsidRPr="00F52A00" w:rsidRDefault="008E01DB" w:rsidP="008E01DB">
      <w:pPr>
        <w:jc w:val="center"/>
        <w:rPr>
          <w:rFonts w:ascii="Times New Roman" w:hAnsi="Times New Roman"/>
          <w:b/>
          <w:bCs/>
          <w:sz w:val="28"/>
          <w:szCs w:val="28"/>
          <w:lang w:val="sq-AL"/>
        </w:rPr>
      </w:pPr>
      <w:r w:rsidRPr="00F52A00">
        <w:rPr>
          <w:rFonts w:ascii="Times New Roman" w:hAnsi="Times New Roman"/>
          <w:b/>
          <w:bCs/>
          <w:sz w:val="28"/>
          <w:szCs w:val="28"/>
          <w:lang w:val="sq-AL"/>
        </w:rPr>
        <w:t>Reida Kashta</w:t>
      </w:r>
    </w:p>
    <w:p w14:paraId="76CCD1D2" w14:textId="77777777" w:rsidR="008E01DB" w:rsidRPr="00F52A00" w:rsidRDefault="008E01DB" w:rsidP="008E01DB">
      <w:pPr>
        <w:jc w:val="both"/>
        <w:rPr>
          <w:rFonts w:ascii="Times New Roman" w:hAnsi="Times New Roman"/>
          <w:sz w:val="16"/>
          <w:szCs w:val="16"/>
          <w:lang w:val="sq-AL"/>
        </w:rPr>
      </w:pPr>
    </w:p>
    <w:p w14:paraId="2A9A57B5" w14:textId="77777777" w:rsidR="008E01DB" w:rsidRDefault="008E01DB" w:rsidP="008E01DB">
      <w:pPr>
        <w:jc w:val="both"/>
        <w:rPr>
          <w:rFonts w:ascii="Times New Roman" w:hAnsi="Times New Roman"/>
          <w:sz w:val="16"/>
          <w:szCs w:val="16"/>
          <w:lang w:val="sq-AL"/>
        </w:rPr>
      </w:pPr>
    </w:p>
    <w:p w14:paraId="68C26BCA" w14:textId="39D597B1" w:rsidR="008E01DB" w:rsidRDefault="008E01DB" w:rsidP="008E01DB">
      <w:pPr>
        <w:jc w:val="center"/>
        <w:rPr>
          <w:rFonts w:ascii="Times New Roman" w:hAnsi="Times New Roman"/>
          <w:sz w:val="24"/>
          <w:szCs w:val="24"/>
          <w:lang w:val="it-IT"/>
        </w:rPr>
      </w:pPr>
    </w:p>
    <w:p w14:paraId="52292675" w14:textId="77777777" w:rsidR="00526757" w:rsidRPr="00F705D2" w:rsidRDefault="00526757" w:rsidP="008E01DB">
      <w:pPr>
        <w:jc w:val="center"/>
        <w:rPr>
          <w:rFonts w:ascii="Times New Roman" w:hAnsi="Times New Roman"/>
          <w:sz w:val="24"/>
          <w:szCs w:val="24"/>
          <w:lang w:val="it-IT"/>
        </w:rPr>
      </w:pPr>
    </w:p>
    <w:p w14:paraId="05AE209E" w14:textId="77777777" w:rsidR="008E01DB" w:rsidRPr="00F705D2" w:rsidRDefault="008E01DB" w:rsidP="008E01DB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04260706" w14:textId="77777777" w:rsidR="008E01DB" w:rsidRDefault="008E01DB" w:rsidP="008E01DB">
      <w:pPr>
        <w:rPr>
          <w:lang w:val="sq-AL"/>
        </w:rPr>
      </w:pPr>
    </w:p>
    <w:p w14:paraId="41E81871" w14:textId="77777777" w:rsidR="001666BE" w:rsidRDefault="001666BE" w:rsidP="008E01DB">
      <w:pPr>
        <w:rPr>
          <w:lang w:val="sq-AL"/>
        </w:rPr>
      </w:pPr>
    </w:p>
    <w:p w14:paraId="7FFE87C8" w14:textId="77777777" w:rsidR="001666BE" w:rsidRDefault="001666BE" w:rsidP="008E01DB">
      <w:pPr>
        <w:rPr>
          <w:lang w:val="sq-AL"/>
        </w:rPr>
      </w:pPr>
    </w:p>
    <w:p w14:paraId="62ABF09A" w14:textId="77777777" w:rsidR="001666BE" w:rsidRDefault="001666BE" w:rsidP="008E01DB">
      <w:pPr>
        <w:rPr>
          <w:lang w:val="sq-AL"/>
        </w:rPr>
      </w:pPr>
    </w:p>
    <w:p w14:paraId="793A21FA" w14:textId="1D0BEEE3" w:rsidR="007F5476" w:rsidRDefault="007F5476" w:rsidP="008E01DB">
      <w:pPr>
        <w:rPr>
          <w:lang w:val="sq-AL"/>
        </w:rPr>
      </w:pPr>
    </w:p>
    <w:p w14:paraId="6DD82EFD" w14:textId="77777777" w:rsidR="00C97D3E" w:rsidRDefault="00C97D3E" w:rsidP="008E01DB">
      <w:pPr>
        <w:rPr>
          <w:lang w:val="sq-AL"/>
        </w:rPr>
      </w:pPr>
    </w:p>
    <w:p w14:paraId="46367273" w14:textId="77777777" w:rsidR="001666BE" w:rsidRDefault="001666BE" w:rsidP="008E01DB">
      <w:pPr>
        <w:rPr>
          <w:lang w:val="sq-AL"/>
        </w:rPr>
      </w:pPr>
    </w:p>
    <w:p w14:paraId="31D17EB8" w14:textId="77777777" w:rsidR="001666BE" w:rsidRDefault="001666BE" w:rsidP="001666BE">
      <w:pPr>
        <w:spacing w:after="0" w:line="240" w:lineRule="auto"/>
        <w:rPr>
          <w:rFonts w:ascii="Times New Roman" w:eastAsia="Times New Roman" w:hAnsi="Times New Roman"/>
          <w:b/>
          <w:sz w:val="24"/>
          <w:szCs w:val="20"/>
          <w:lang w:val="fr-FR"/>
        </w:rPr>
      </w:pPr>
    </w:p>
    <w:p w14:paraId="4CF7239F" w14:textId="77777777" w:rsidR="001666BE" w:rsidRPr="000E1609" w:rsidRDefault="001666BE" w:rsidP="001666BE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fr-FR"/>
        </w:rPr>
      </w:pPr>
      <w:proofErr w:type="spellStart"/>
      <w:r w:rsidRPr="000E1609">
        <w:rPr>
          <w:rFonts w:ascii="Times New Roman" w:eastAsia="Times New Roman" w:hAnsi="Times New Roman"/>
          <w:b/>
          <w:sz w:val="24"/>
          <w:szCs w:val="20"/>
          <w:lang w:val="fr-FR"/>
        </w:rPr>
        <w:t>Formulari</w:t>
      </w:r>
      <w:proofErr w:type="spellEnd"/>
      <w:r w:rsidRPr="000E1609">
        <w:rPr>
          <w:rFonts w:ascii="Times New Roman" w:eastAsia="Times New Roman" w:hAnsi="Times New Roman"/>
          <w:b/>
          <w:sz w:val="24"/>
          <w:szCs w:val="20"/>
          <w:lang w:val="fr-FR"/>
        </w:rPr>
        <w:t xml:space="preserve"> </w:t>
      </w:r>
      <w:r>
        <w:rPr>
          <w:rFonts w:ascii="Times New Roman" w:eastAsia="Times New Roman" w:hAnsi="Times New Roman"/>
          <w:b/>
          <w:sz w:val="24"/>
          <w:szCs w:val="20"/>
          <w:lang w:val="fr-FR"/>
        </w:rPr>
        <w:t>N</w:t>
      </w:r>
      <w:r w:rsidRPr="000E1609">
        <w:rPr>
          <w:rFonts w:ascii="Times New Roman" w:eastAsia="Times New Roman" w:hAnsi="Times New Roman"/>
          <w:b/>
          <w:sz w:val="24"/>
          <w:szCs w:val="24"/>
          <w:lang w:val="fr-FR"/>
        </w:rPr>
        <w:t>r</w:t>
      </w:r>
      <w:r w:rsidRPr="000E1609">
        <w:rPr>
          <w:rFonts w:ascii="Times New Roman" w:eastAsia="Times New Roman" w:hAnsi="Times New Roman"/>
          <w:b/>
          <w:sz w:val="24"/>
          <w:szCs w:val="20"/>
          <w:lang w:val="fr-FR"/>
        </w:rPr>
        <w:t>.2</w:t>
      </w:r>
    </w:p>
    <w:p w14:paraId="401E6F3E" w14:textId="77777777" w:rsidR="001666BE" w:rsidRPr="000E1609" w:rsidRDefault="001666BE" w:rsidP="001666B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val="nl-NL"/>
        </w:rPr>
      </w:pPr>
    </w:p>
    <w:p w14:paraId="6A9E6740" w14:textId="77777777" w:rsidR="001666BE" w:rsidRPr="000E1609" w:rsidRDefault="001666BE" w:rsidP="001666BE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14:paraId="59EBF843" w14:textId="77777777" w:rsidR="001666BE" w:rsidRPr="000E1609" w:rsidRDefault="001666BE" w:rsidP="001666B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b/>
          <w:sz w:val="24"/>
          <w:szCs w:val="20"/>
          <w:lang w:val="nl-NL"/>
        </w:rPr>
        <w:t>URDHËR PROKURIMI</w:t>
      </w:r>
    </w:p>
    <w:p w14:paraId="4C9FFF66" w14:textId="77777777" w:rsidR="001666BE" w:rsidRPr="000E1609" w:rsidRDefault="001666BE" w:rsidP="001666B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val="nl-NL"/>
        </w:rPr>
      </w:pPr>
    </w:p>
    <w:p w14:paraId="3115DCD3" w14:textId="77777777" w:rsidR="001666BE" w:rsidRPr="000E1609" w:rsidRDefault="001666BE" w:rsidP="001666B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b/>
          <w:sz w:val="24"/>
          <w:szCs w:val="20"/>
          <w:lang w:val="nl-NL"/>
        </w:rPr>
        <w:t>Nr_________ datë____________</w:t>
      </w:r>
    </w:p>
    <w:p w14:paraId="2EC54C4A" w14:textId="77777777" w:rsidR="001666BE" w:rsidRPr="000E1609" w:rsidRDefault="001666BE" w:rsidP="001666B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val="nl-NL"/>
        </w:rPr>
      </w:pPr>
    </w:p>
    <w:p w14:paraId="620C9137" w14:textId="77777777" w:rsidR="001666BE" w:rsidRDefault="001666BE" w:rsidP="001666B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b/>
          <w:sz w:val="24"/>
          <w:szCs w:val="20"/>
          <w:lang w:val="nl-NL"/>
        </w:rPr>
        <w:t>PËR</w:t>
      </w:r>
    </w:p>
    <w:p w14:paraId="172BDF1F" w14:textId="77777777" w:rsidR="001666BE" w:rsidRPr="000E1609" w:rsidRDefault="001666BE" w:rsidP="001666B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  <w:r>
        <w:rPr>
          <w:rFonts w:ascii="Times New Roman" w:eastAsia="Times New Roman" w:hAnsi="Times New Roman"/>
          <w:b/>
          <w:sz w:val="24"/>
          <w:szCs w:val="20"/>
          <w:lang w:val="nl-NL"/>
        </w:rPr>
        <w:t xml:space="preserve"> SISTEMIN DINAMIK TË BILETAVE TË TRANSPORTIT AJROR NDËRKOMBËTAR</w:t>
      </w:r>
    </w:p>
    <w:p w14:paraId="091B7092" w14:textId="77777777" w:rsidR="001666BE" w:rsidRPr="000E1609" w:rsidRDefault="001666BE" w:rsidP="001666B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val="nl-NL"/>
        </w:rPr>
      </w:pPr>
    </w:p>
    <w:p w14:paraId="7CBA4F60" w14:textId="77777777" w:rsidR="001666BE" w:rsidRPr="000E1609" w:rsidRDefault="001666BE" w:rsidP="001666B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  <w:r>
        <w:rPr>
          <w:rFonts w:ascii="Times New Roman" w:eastAsia="Times New Roman" w:hAnsi="Times New Roman"/>
          <w:b/>
          <w:sz w:val="24"/>
          <w:szCs w:val="20"/>
          <w:lang w:val="nl-NL"/>
        </w:rPr>
        <w:t xml:space="preserve"> </w:t>
      </w:r>
    </w:p>
    <w:p w14:paraId="12841AE0" w14:textId="77777777" w:rsidR="001666BE" w:rsidRPr="000E1609" w:rsidRDefault="001666BE" w:rsidP="001666BE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14:paraId="7107C6BC" w14:textId="77777777" w:rsidR="001666BE" w:rsidRPr="000E1609" w:rsidRDefault="001666BE" w:rsidP="001666B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Mbështetur në nenin </w:t>
      </w:r>
      <w:r w:rsidRPr="004205C2">
        <w:rPr>
          <w:rFonts w:ascii="Times New Roman" w:eastAsia="Times New Roman" w:hAnsi="Times New Roman"/>
          <w:sz w:val="24"/>
          <w:szCs w:val="20"/>
          <w:lang w:val="nl-NL"/>
        </w:rPr>
        <w:t>37,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 të ligjit nr.</w:t>
      </w:r>
      <w:r>
        <w:rPr>
          <w:rFonts w:ascii="Times New Roman" w:eastAsia="Times New Roman" w:hAnsi="Times New Roman"/>
          <w:sz w:val="24"/>
          <w:szCs w:val="20"/>
          <w:lang w:val="nl-NL"/>
        </w:rPr>
        <w:t xml:space="preserve"> 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>9643, datë 20.11</w:t>
      </w:r>
      <w:r>
        <w:rPr>
          <w:rFonts w:ascii="Times New Roman" w:eastAsia="Times New Roman" w:hAnsi="Times New Roman"/>
          <w:sz w:val="24"/>
          <w:szCs w:val="20"/>
          <w:lang w:val="nl-NL"/>
        </w:rPr>
        <w:t xml:space="preserve">.2006 “Për prokurimin publik”, 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i ndryshuar, </w:t>
      </w:r>
      <w:r>
        <w:rPr>
          <w:rFonts w:ascii="Times New Roman" w:eastAsia="Times New Roman" w:hAnsi="Times New Roman"/>
          <w:sz w:val="24"/>
          <w:szCs w:val="20"/>
          <w:lang w:val="nl-NL"/>
        </w:rPr>
        <w:t xml:space="preserve">nenin 40/1, të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Vendimit të Këshi</w:t>
      </w:r>
      <w:r>
        <w:rPr>
          <w:rFonts w:ascii="Times New Roman" w:eastAsia="Times New Roman" w:hAnsi="Times New Roman"/>
          <w:sz w:val="24"/>
          <w:szCs w:val="24"/>
          <w:lang w:val="pt-BR"/>
        </w:rPr>
        <w:t xml:space="preserve">llit të Ministrave nr. 914, datë 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29.12.2014 “P</w:t>
      </w:r>
      <w:r>
        <w:rPr>
          <w:rFonts w:ascii="Times New Roman" w:eastAsia="Times New Roman" w:hAnsi="Times New Roman"/>
          <w:sz w:val="24"/>
          <w:szCs w:val="24"/>
          <w:lang w:val="pt-BR"/>
        </w:rPr>
        <w:t>ë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r </w:t>
      </w:r>
      <w:r>
        <w:rPr>
          <w:rFonts w:ascii="Times New Roman" w:eastAsia="Times New Roman" w:hAnsi="Times New Roman"/>
          <w:sz w:val="24"/>
          <w:szCs w:val="24"/>
          <w:lang w:val="pt-BR"/>
        </w:rPr>
        <w:t>m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iratimin e </w:t>
      </w:r>
      <w:r>
        <w:rPr>
          <w:rFonts w:ascii="Times New Roman" w:eastAsia="Times New Roman" w:hAnsi="Times New Roman"/>
          <w:sz w:val="24"/>
          <w:szCs w:val="24"/>
          <w:lang w:val="pt-BR"/>
        </w:rPr>
        <w:t>r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regullave t</w:t>
      </w:r>
      <w:r>
        <w:rPr>
          <w:rFonts w:ascii="Times New Roman" w:eastAsia="Times New Roman" w:hAnsi="Times New Roman"/>
          <w:sz w:val="24"/>
          <w:szCs w:val="24"/>
          <w:lang w:val="pt-BR"/>
        </w:rPr>
        <w:t>ë p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 xml:space="preserve">rokurimit </w:t>
      </w:r>
      <w:r>
        <w:rPr>
          <w:rFonts w:ascii="Times New Roman" w:eastAsia="Times New Roman" w:hAnsi="Times New Roman"/>
          <w:sz w:val="24"/>
          <w:szCs w:val="24"/>
          <w:lang w:val="pt-BR"/>
        </w:rPr>
        <w:t>p</w:t>
      </w:r>
      <w:r w:rsidRPr="00845B33">
        <w:rPr>
          <w:rFonts w:ascii="Times New Roman" w:eastAsia="Times New Roman" w:hAnsi="Times New Roman"/>
          <w:sz w:val="24"/>
          <w:szCs w:val="24"/>
          <w:lang w:val="pt-BR"/>
        </w:rPr>
        <w:t>ublik”</w:t>
      </w:r>
      <w:r>
        <w:rPr>
          <w:rFonts w:ascii="Times New Roman" w:eastAsia="Times New Roman" w:hAnsi="Times New Roman"/>
          <w:sz w:val="24"/>
          <w:szCs w:val="24"/>
          <w:lang w:val="pt-BR"/>
        </w:rPr>
        <w:t xml:space="preserve">, të ndryshuar 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>për nevojat e _______________________</w:t>
      </w:r>
      <w:r>
        <w:rPr>
          <w:rFonts w:ascii="Times New Roman" w:eastAsia="Times New Roman" w:hAnsi="Times New Roman"/>
          <w:sz w:val="24"/>
          <w:szCs w:val="20"/>
          <w:lang w:val="nl-NL"/>
        </w:rPr>
        <w:t>(</w:t>
      </w:r>
      <w:r w:rsidRPr="00540BB3">
        <w:rPr>
          <w:rFonts w:ascii="Times New Roman" w:eastAsia="Times New Roman" w:hAnsi="Times New Roman"/>
          <w:i/>
          <w:sz w:val="24"/>
          <w:szCs w:val="20"/>
          <w:lang w:val="nl-NL"/>
        </w:rPr>
        <w:t>Autoriteti Kontraktor</w:t>
      </w:r>
      <w:r>
        <w:rPr>
          <w:rFonts w:ascii="Times New Roman" w:eastAsia="Times New Roman" w:hAnsi="Times New Roman"/>
          <w:sz w:val="24"/>
          <w:szCs w:val="20"/>
          <w:lang w:val="nl-NL"/>
        </w:rPr>
        <w:t>)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, të përdoret </w:t>
      </w:r>
      <w:r>
        <w:rPr>
          <w:rFonts w:ascii="Times New Roman" w:eastAsia="Times New Roman" w:hAnsi="Times New Roman"/>
          <w:sz w:val="24"/>
          <w:szCs w:val="20"/>
          <w:lang w:val="nl-NL"/>
        </w:rPr>
        <w:t xml:space="preserve">sistemi dinamik i blerjes së biletave të transportit ajror ndërkombëtar, me destinacion ________________, 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>për sa më poshtë:</w:t>
      </w:r>
    </w:p>
    <w:p w14:paraId="525FFF73" w14:textId="77777777" w:rsidR="001666BE" w:rsidRPr="000E1609" w:rsidRDefault="001666BE" w:rsidP="001666BE">
      <w:pPr>
        <w:tabs>
          <w:tab w:val="left" w:pos="5115"/>
        </w:tabs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sz w:val="24"/>
          <w:szCs w:val="20"/>
          <w:lang w:val="nl-NL"/>
        </w:rPr>
        <w:tab/>
      </w:r>
    </w:p>
    <w:p w14:paraId="47D7C102" w14:textId="77777777" w:rsidR="001666BE" w:rsidRDefault="001666BE" w:rsidP="001666BE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14:paraId="3B144896" w14:textId="77777777" w:rsidR="001666BE" w:rsidRPr="000E1609" w:rsidRDefault="001666BE" w:rsidP="001666BE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1. ________________________________ </w:t>
      </w:r>
      <w:r>
        <w:rPr>
          <w:rFonts w:ascii="Times New Roman" w:eastAsia="Times New Roman" w:hAnsi="Times New Roman"/>
          <w:sz w:val="24"/>
          <w:szCs w:val="20"/>
          <w:lang w:val="nl-NL"/>
        </w:rPr>
        <w:t xml:space="preserve">                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 __________________    </w:t>
      </w:r>
    </w:p>
    <w:p w14:paraId="14317AB0" w14:textId="77777777" w:rsidR="001666BE" w:rsidRPr="000E1609" w:rsidRDefault="001666BE" w:rsidP="001666BE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          (</w:t>
      </w:r>
      <w:r>
        <w:rPr>
          <w:rFonts w:ascii="Times New Roman" w:eastAsia="Times New Roman" w:hAnsi="Times New Roman"/>
          <w:sz w:val="24"/>
          <w:szCs w:val="20"/>
          <w:lang w:val="nl-NL"/>
        </w:rPr>
        <w:t>Bileta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)            </w:t>
      </w:r>
      <w:r>
        <w:rPr>
          <w:rFonts w:ascii="Times New Roman" w:eastAsia="Times New Roman" w:hAnsi="Times New Roman"/>
          <w:sz w:val="24"/>
          <w:szCs w:val="20"/>
          <w:lang w:val="nl-NL"/>
        </w:rPr>
        <w:t xml:space="preserve">           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val="nl-NL"/>
        </w:rPr>
        <w:tab/>
      </w:r>
      <w:r>
        <w:rPr>
          <w:rFonts w:ascii="Times New Roman" w:eastAsia="Times New Roman" w:hAnsi="Times New Roman"/>
          <w:sz w:val="24"/>
          <w:szCs w:val="20"/>
          <w:lang w:val="nl-NL"/>
        </w:rPr>
        <w:tab/>
      </w:r>
      <w:r>
        <w:rPr>
          <w:rFonts w:ascii="Times New Roman" w:eastAsia="Times New Roman" w:hAnsi="Times New Roman"/>
          <w:sz w:val="24"/>
          <w:szCs w:val="20"/>
          <w:lang w:val="nl-NL"/>
        </w:rPr>
        <w:tab/>
        <w:t xml:space="preserve">               </w:t>
      </w:r>
      <w:r w:rsidRPr="000E1609">
        <w:rPr>
          <w:rFonts w:ascii="Times New Roman" w:eastAsia="Times New Roman" w:hAnsi="Times New Roman"/>
          <w:sz w:val="24"/>
          <w:szCs w:val="20"/>
          <w:lang w:val="nl-NL"/>
        </w:rPr>
        <w:t xml:space="preserve">(sasia dhe njësia)   </w:t>
      </w:r>
    </w:p>
    <w:p w14:paraId="493C5D65" w14:textId="77777777" w:rsidR="001666BE" w:rsidRPr="000E1609" w:rsidRDefault="001666BE" w:rsidP="001666BE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14:paraId="2BD7D305" w14:textId="77777777" w:rsidR="001666BE" w:rsidRPr="000E1609" w:rsidRDefault="001666BE" w:rsidP="001666BE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  <w:r>
        <w:rPr>
          <w:rFonts w:ascii="Times New Roman" w:eastAsia="Times New Roman" w:hAnsi="Times New Roman"/>
          <w:sz w:val="24"/>
          <w:szCs w:val="20"/>
          <w:lang w:val="nl-NL"/>
        </w:rPr>
        <w:t xml:space="preserve">Etj.   </w:t>
      </w:r>
    </w:p>
    <w:p w14:paraId="11C72CCD" w14:textId="77777777" w:rsidR="001666BE" w:rsidRPr="000E1609" w:rsidRDefault="001666BE" w:rsidP="001666BE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14:paraId="210E80FA" w14:textId="77777777" w:rsidR="001666BE" w:rsidRPr="000E1609" w:rsidRDefault="001666BE" w:rsidP="001666BE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14:paraId="4476BBC1" w14:textId="77777777" w:rsidR="001666BE" w:rsidRPr="000E1609" w:rsidRDefault="001666BE" w:rsidP="001666B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nl-NL"/>
        </w:rPr>
      </w:pPr>
    </w:p>
    <w:p w14:paraId="1A0DB927" w14:textId="77777777" w:rsidR="001666BE" w:rsidRPr="000E1609" w:rsidRDefault="001666BE" w:rsidP="001666B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nl-NL"/>
        </w:rPr>
      </w:pPr>
      <w:r w:rsidRPr="000E1609">
        <w:rPr>
          <w:rFonts w:ascii="Times New Roman" w:eastAsia="Times New Roman" w:hAnsi="Times New Roman"/>
          <w:b/>
          <w:sz w:val="24"/>
          <w:szCs w:val="20"/>
          <w:lang w:val="nl-NL"/>
        </w:rPr>
        <w:t>TITULLARI I AUTORITETIT KONTRAKTOR</w:t>
      </w:r>
      <w:r w:rsidRPr="000E1609">
        <w:rPr>
          <w:rFonts w:ascii="Times New Roman" w:eastAsia="Times New Roman" w:hAnsi="Times New Roman"/>
          <w:b/>
          <w:sz w:val="24"/>
          <w:szCs w:val="24"/>
          <w:lang w:val="nl-NL"/>
        </w:rPr>
        <w:t xml:space="preserve"> /OSE PERSONI I AUTORIZUAR PREJ TIJ</w:t>
      </w:r>
    </w:p>
    <w:p w14:paraId="1B84BF13" w14:textId="77777777" w:rsidR="001666BE" w:rsidRPr="000E1609" w:rsidRDefault="001666BE" w:rsidP="001666B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val="nl-NL"/>
        </w:rPr>
      </w:pPr>
    </w:p>
    <w:p w14:paraId="4EA2EE54" w14:textId="77777777" w:rsidR="001666BE" w:rsidRPr="000E1609" w:rsidRDefault="001666BE" w:rsidP="001666B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sz w:val="24"/>
          <w:szCs w:val="20"/>
          <w:lang w:val="nl-NL"/>
        </w:rPr>
        <w:t>_____________________________</w:t>
      </w:r>
    </w:p>
    <w:p w14:paraId="5B9DEFB8" w14:textId="77777777" w:rsidR="001666BE" w:rsidRPr="000E1609" w:rsidRDefault="001666BE" w:rsidP="001666B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val="nl-NL"/>
        </w:rPr>
      </w:pPr>
      <w:r w:rsidRPr="000E1609">
        <w:rPr>
          <w:rFonts w:ascii="Times New Roman" w:eastAsia="Times New Roman" w:hAnsi="Times New Roman"/>
          <w:sz w:val="24"/>
          <w:szCs w:val="20"/>
          <w:lang w:val="nl-NL"/>
        </w:rPr>
        <w:t>(emri, mbiemri, firma, vula)</w:t>
      </w:r>
    </w:p>
    <w:p w14:paraId="55025290" w14:textId="77777777" w:rsidR="001666BE" w:rsidRPr="000E1609" w:rsidRDefault="001666BE" w:rsidP="001666BE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14:paraId="55264DA8" w14:textId="77777777" w:rsidR="001666BE" w:rsidRDefault="001666BE" w:rsidP="001666BE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val="nl-NL"/>
        </w:rPr>
      </w:pPr>
    </w:p>
    <w:p w14:paraId="397DFCB9" w14:textId="77777777" w:rsidR="001666BE" w:rsidRDefault="001666BE" w:rsidP="001666BE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nl-NL"/>
        </w:rPr>
      </w:pPr>
    </w:p>
    <w:p w14:paraId="3155251E" w14:textId="77777777" w:rsidR="001666BE" w:rsidRDefault="001666BE" w:rsidP="001666BE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nl-NL"/>
        </w:rPr>
      </w:pPr>
    </w:p>
    <w:p w14:paraId="2A7DB68F" w14:textId="77777777" w:rsidR="001666BE" w:rsidRDefault="001666BE" w:rsidP="001666BE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nl-NL"/>
        </w:rPr>
      </w:pPr>
    </w:p>
    <w:p w14:paraId="33D14A71" w14:textId="77777777" w:rsidR="001666BE" w:rsidRDefault="001666BE" w:rsidP="001666BE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nl-NL"/>
        </w:rPr>
      </w:pPr>
    </w:p>
    <w:p w14:paraId="7F219741" w14:textId="41DE9588" w:rsidR="001666BE" w:rsidRDefault="001666BE" w:rsidP="001666BE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nl-NL"/>
        </w:rPr>
      </w:pPr>
    </w:p>
    <w:p w14:paraId="131B655A" w14:textId="77777777" w:rsidR="00C97D3E" w:rsidRDefault="00C97D3E" w:rsidP="001666BE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nl-NL"/>
        </w:rPr>
      </w:pPr>
    </w:p>
    <w:p w14:paraId="46B4A062" w14:textId="77777777" w:rsidR="001666BE" w:rsidRDefault="001666BE" w:rsidP="001666BE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nl-NL"/>
        </w:rPr>
      </w:pPr>
    </w:p>
    <w:p w14:paraId="1A79AE8A" w14:textId="77777777" w:rsidR="001666BE" w:rsidRDefault="001666BE" w:rsidP="001666BE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nl-NL"/>
        </w:rPr>
      </w:pPr>
    </w:p>
    <w:p w14:paraId="49299CEE" w14:textId="77777777" w:rsidR="001666BE" w:rsidRDefault="001666BE" w:rsidP="001666BE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nl-NL"/>
        </w:rPr>
      </w:pPr>
    </w:p>
    <w:p w14:paraId="5C762429" w14:textId="77777777" w:rsidR="001666BE" w:rsidRDefault="001666BE" w:rsidP="001666BE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nl-NL"/>
        </w:rPr>
      </w:pPr>
    </w:p>
    <w:p w14:paraId="3B562099" w14:textId="77777777" w:rsidR="001666BE" w:rsidRDefault="001666BE" w:rsidP="001666BE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nl-NL"/>
        </w:rPr>
      </w:pPr>
    </w:p>
    <w:p w14:paraId="722D500A" w14:textId="77777777" w:rsidR="001666BE" w:rsidRDefault="001666BE" w:rsidP="001666BE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nl-NL"/>
        </w:rPr>
      </w:pPr>
    </w:p>
    <w:p w14:paraId="4F649441" w14:textId="77777777" w:rsidR="001666BE" w:rsidRDefault="001666BE" w:rsidP="001666BE">
      <w:pPr>
        <w:spacing w:after="0" w:line="240" w:lineRule="auto"/>
        <w:rPr>
          <w:rFonts w:ascii="Bookman Old Style" w:eastAsia="Times New Roman" w:hAnsi="Bookman Old Style"/>
          <w:sz w:val="24"/>
          <w:szCs w:val="20"/>
          <w:lang w:val="nl-NL"/>
        </w:rPr>
      </w:pPr>
    </w:p>
    <w:p w14:paraId="60986EEF" w14:textId="77777777" w:rsidR="001666BE" w:rsidRPr="003842C3" w:rsidRDefault="001666BE" w:rsidP="001666BE">
      <w:pPr>
        <w:spacing w:after="0" w:line="240" w:lineRule="auto"/>
        <w:rPr>
          <w:rFonts w:ascii="Times New Roman" w:eastAsia="Times New Roman" w:hAnsi="Times New Roman"/>
          <w:b/>
          <w:sz w:val="24"/>
          <w:szCs w:val="20"/>
          <w:lang w:val="nl-NL"/>
        </w:rPr>
      </w:pPr>
      <w:r w:rsidRPr="003842C3">
        <w:rPr>
          <w:rFonts w:ascii="Times New Roman" w:eastAsia="Times New Roman" w:hAnsi="Times New Roman"/>
          <w:b/>
          <w:sz w:val="24"/>
          <w:szCs w:val="20"/>
          <w:lang w:val="it-IT"/>
        </w:rPr>
        <w:t>Formulari Nr.3</w:t>
      </w:r>
    </w:p>
    <w:p w14:paraId="52E4A130" w14:textId="77777777" w:rsidR="001666BE" w:rsidRPr="003842C3" w:rsidRDefault="001666BE" w:rsidP="001666B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val="it-IT"/>
        </w:rPr>
      </w:pPr>
    </w:p>
    <w:p w14:paraId="28088A87" w14:textId="77777777" w:rsidR="001666BE" w:rsidRPr="003842C3" w:rsidRDefault="001666BE" w:rsidP="001666B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u w:val="single"/>
          <w:lang w:val="it-IT"/>
        </w:rPr>
      </w:pPr>
    </w:p>
    <w:p w14:paraId="6AB71995" w14:textId="77777777" w:rsidR="001666BE" w:rsidRPr="003842C3" w:rsidRDefault="001666BE" w:rsidP="001666B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val="it-IT"/>
        </w:rPr>
      </w:pPr>
      <w:r w:rsidRPr="003842C3">
        <w:rPr>
          <w:rFonts w:ascii="Times New Roman" w:eastAsia="Times New Roman" w:hAnsi="Times New Roman"/>
          <w:b/>
          <w:sz w:val="24"/>
          <w:szCs w:val="20"/>
          <w:lang w:val="it-IT"/>
        </w:rPr>
        <w:t>FTESË PËR OFERTË</w:t>
      </w:r>
    </w:p>
    <w:p w14:paraId="0D5D6058" w14:textId="77777777" w:rsidR="001666BE" w:rsidRPr="003842C3" w:rsidRDefault="001666BE" w:rsidP="001666B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u w:val="single"/>
          <w:lang w:val="it-IT"/>
        </w:rPr>
      </w:pPr>
    </w:p>
    <w:p w14:paraId="5245C312" w14:textId="77777777" w:rsidR="001666BE" w:rsidRPr="003842C3" w:rsidRDefault="001666BE" w:rsidP="001666BE">
      <w:pPr>
        <w:spacing w:after="80" w:line="240" w:lineRule="auto"/>
        <w:rPr>
          <w:rFonts w:ascii="Times New Roman" w:eastAsia="Times New Roman" w:hAnsi="Times New Roman"/>
          <w:b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b/>
          <w:bCs/>
          <w:sz w:val="24"/>
          <w:szCs w:val="24"/>
          <w:lang w:val="it-IT"/>
        </w:rPr>
        <w:t>Emri dhe adresa e autoritetit kontraktor</w:t>
      </w:r>
    </w:p>
    <w:p w14:paraId="59595EBB" w14:textId="77777777" w:rsidR="001666BE" w:rsidRPr="003842C3" w:rsidRDefault="001666BE" w:rsidP="001666BE">
      <w:pPr>
        <w:spacing w:after="80" w:line="240" w:lineRule="auto"/>
        <w:rPr>
          <w:rFonts w:ascii="Times New Roman" w:eastAsia="Times New Roman" w:hAnsi="Times New Roman"/>
          <w:bCs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bCs/>
          <w:sz w:val="24"/>
          <w:szCs w:val="24"/>
          <w:lang w:val="it-IT"/>
        </w:rPr>
        <w:t>Emri ___________________________________________</w:t>
      </w:r>
    </w:p>
    <w:p w14:paraId="549419ED" w14:textId="77777777" w:rsidR="001666BE" w:rsidRPr="003842C3" w:rsidRDefault="001666BE" w:rsidP="001666BE">
      <w:pPr>
        <w:spacing w:after="80" w:line="240" w:lineRule="auto"/>
        <w:rPr>
          <w:rFonts w:ascii="Times New Roman" w:eastAsia="Times New Roman" w:hAnsi="Times New Roman"/>
          <w:bCs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bCs/>
          <w:sz w:val="24"/>
          <w:szCs w:val="24"/>
          <w:lang w:val="it-IT"/>
        </w:rPr>
        <w:t>Adresa___________________________________________</w:t>
      </w:r>
    </w:p>
    <w:p w14:paraId="50B38BD0" w14:textId="77777777" w:rsidR="001666BE" w:rsidRPr="003842C3" w:rsidRDefault="001666BE" w:rsidP="001666BE">
      <w:pPr>
        <w:spacing w:after="80" w:line="240" w:lineRule="auto"/>
        <w:rPr>
          <w:rFonts w:ascii="Times New Roman" w:eastAsia="Times New Roman" w:hAnsi="Times New Roman"/>
          <w:bCs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bCs/>
          <w:sz w:val="24"/>
          <w:szCs w:val="24"/>
          <w:lang w:val="it-IT"/>
        </w:rPr>
        <w:t>Tel/Fax___________________________________________</w:t>
      </w:r>
    </w:p>
    <w:p w14:paraId="130787ED" w14:textId="77777777" w:rsidR="001666BE" w:rsidRPr="003842C3" w:rsidRDefault="001666BE" w:rsidP="001666BE">
      <w:pPr>
        <w:spacing w:after="80" w:line="240" w:lineRule="auto"/>
        <w:rPr>
          <w:rFonts w:ascii="Times New Roman" w:eastAsia="Times New Roman" w:hAnsi="Times New Roman"/>
          <w:bCs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bCs/>
          <w:sz w:val="24"/>
          <w:szCs w:val="24"/>
          <w:lang w:val="it-IT"/>
        </w:rPr>
        <w:t>E-mail___________________________________________</w:t>
      </w:r>
    </w:p>
    <w:p w14:paraId="22F64F03" w14:textId="77777777" w:rsidR="001666BE" w:rsidRPr="003842C3" w:rsidRDefault="001666BE" w:rsidP="001666BE">
      <w:pPr>
        <w:spacing w:after="80" w:line="240" w:lineRule="auto"/>
        <w:rPr>
          <w:rFonts w:ascii="Times New Roman" w:eastAsia="Times New Roman" w:hAnsi="Times New Roman"/>
          <w:bCs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bCs/>
          <w:sz w:val="24"/>
          <w:szCs w:val="24"/>
          <w:lang w:val="it-IT"/>
        </w:rPr>
        <w:t>Faqja e Internetit___________________________________________</w:t>
      </w:r>
    </w:p>
    <w:p w14:paraId="5E41FD9B" w14:textId="77777777" w:rsidR="001666BE" w:rsidRPr="00665140" w:rsidRDefault="001666BE" w:rsidP="001666B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val="it-IT"/>
        </w:rPr>
      </w:pPr>
    </w:p>
    <w:p w14:paraId="24AB0325" w14:textId="77777777" w:rsidR="001666BE" w:rsidRPr="00995485" w:rsidRDefault="001666BE" w:rsidP="001666B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sz w:val="24"/>
          <w:szCs w:val="24"/>
          <w:lang w:val="pt-BR"/>
        </w:rPr>
        <w:t xml:space="preserve">Autoriteti kontraktor do të zhvillojë </w:t>
      </w:r>
      <w:r>
        <w:rPr>
          <w:rFonts w:ascii="Times New Roman" w:eastAsia="Times New Roman" w:hAnsi="Times New Roman"/>
          <w:sz w:val="24"/>
          <w:szCs w:val="24"/>
          <w:lang w:val="pt-BR"/>
        </w:rPr>
        <w:t>procedurën e prokurimit për blerjen e biletave të transportit ajror ndërkombëtar</w:t>
      </w:r>
      <w:r w:rsidRPr="003842C3">
        <w:rPr>
          <w:rFonts w:ascii="Times New Roman" w:eastAsia="Times New Roman" w:hAnsi="Times New Roman"/>
          <w:sz w:val="24"/>
          <w:szCs w:val="24"/>
          <w:lang w:val="pt-BR"/>
        </w:rPr>
        <w:t xml:space="preserve"> me objekt: ________</w:t>
      </w:r>
      <w:r w:rsidRPr="00995485">
        <w:rPr>
          <w:rFonts w:ascii="Times New Roman" w:eastAsia="Times New Roman" w:hAnsi="Times New Roman"/>
          <w:sz w:val="24"/>
          <w:szCs w:val="24"/>
          <w:lang w:val="it-IT"/>
        </w:rPr>
        <w:t>___________.</w:t>
      </w:r>
    </w:p>
    <w:p w14:paraId="4FA46221" w14:textId="77777777" w:rsidR="001666BE" w:rsidRPr="00995485" w:rsidRDefault="001666BE" w:rsidP="001666B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</w:p>
    <w:p w14:paraId="705574F6" w14:textId="77777777" w:rsidR="001666BE" w:rsidRPr="003842C3" w:rsidRDefault="001666BE" w:rsidP="001666B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sz w:val="24"/>
          <w:szCs w:val="24"/>
          <w:lang w:val="it-IT"/>
        </w:rPr>
        <w:t>Data e zhvillimit do të jetë _______________,ora ________në adresën</w:t>
      </w:r>
      <w:r>
        <w:rPr>
          <w:rFonts w:ascii="Times New Roman" w:eastAsia="Times New Roman" w:hAnsi="Times New Roman"/>
          <w:sz w:val="24"/>
          <w:szCs w:val="24"/>
          <w:lang w:val="it-IT"/>
        </w:rPr>
        <w:t xml:space="preserve"> </w:t>
      </w:r>
      <w:r w:rsidR="007F5476">
        <w:rPr>
          <w:rFonts w:ascii="Times New Roman" w:eastAsia="Times New Roman" w:hAnsi="Times New Roman"/>
          <w:sz w:val="24"/>
          <w:szCs w:val="24"/>
          <w:lang w:val="it-IT"/>
        </w:rPr>
        <w:t>www</w:t>
      </w:r>
      <w:hyperlink r:id="rId9" w:history="1">
        <w:r w:rsidRPr="003842C3">
          <w:rPr>
            <w:rFonts w:ascii="Times New Roman" w:eastAsia="Times New Roman" w:hAnsi="Times New Roman"/>
            <w:color w:val="0000FF"/>
            <w:sz w:val="24"/>
            <w:szCs w:val="24"/>
            <w:lang w:val="it-IT"/>
          </w:rPr>
          <w:t>.</w:t>
        </w:r>
      </w:hyperlink>
      <w:r w:rsidRPr="003842C3">
        <w:rPr>
          <w:rFonts w:ascii="Times New Roman" w:eastAsia="Times New Roman" w:hAnsi="Times New Roman"/>
          <w:sz w:val="24"/>
          <w:szCs w:val="24"/>
          <w:lang w:val="da-DK"/>
        </w:rPr>
        <w:t>app.gov.al</w:t>
      </w:r>
    </w:p>
    <w:p w14:paraId="1974ED91" w14:textId="77777777" w:rsidR="001666BE" w:rsidRPr="003842C3" w:rsidRDefault="001666BE" w:rsidP="001666BE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it-IT"/>
        </w:rPr>
      </w:pPr>
    </w:p>
    <w:p w14:paraId="35CA923E" w14:textId="77777777" w:rsidR="001666BE" w:rsidRPr="003842C3" w:rsidRDefault="001666BE" w:rsidP="001666BE">
      <w:pPr>
        <w:pBdr>
          <w:bottom w:val="single" w:sz="12" w:space="4" w:color="auto"/>
        </w:pBd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sz w:val="24"/>
          <w:szCs w:val="24"/>
          <w:lang w:val="it-IT"/>
        </w:rPr>
        <w:t>Jeni të lutur të paraqisni ofertën tuaj për këtë objekt prokurimi me këto të dhëna (</w:t>
      </w:r>
      <w:r>
        <w:rPr>
          <w:rFonts w:ascii="Times New Roman" w:eastAsia="Times New Roman" w:hAnsi="Times New Roman"/>
          <w:sz w:val="24"/>
          <w:szCs w:val="24"/>
          <w:lang w:val="it-IT"/>
        </w:rPr>
        <w:t>kërkesat specifike të objektit të prokurimit</w:t>
      </w:r>
      <w:r w:rsidRPr="003842C3">
        <w:rPr>
          <w:rFonts w:ascii="Times New Roman" w:eastAsia="Times New Roman" w:hAnsi="Times New Roman"/>
          <w:sz w:val="24"/>
          <w:szCs w:val="24"/>
          <w:lang w:val="it-IT"/>
        </w:rPr>
        <w:t>):</w:t>
      </w:r>
    </w:p>
    <w:p w14:paraId="375921B3" w14:textId="77777777" w:rsidR="001666BE" w:rsidRPr="003842C3" w:rsidRDefault="001666BE" w:rsidP="001666B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</w:p>
    <w:p w14:paraId="716EAD4F" w14:textId="77777777" w:rsidR="001666BE" w:rsidRPr="003842C3" w:rsidRDefault="001666BE" w:rsidP="001666BE">
      <w:pPr>
        <w:pBdr>
          <w:top w:val="single" w:sz="12" w:space="1" w:color="auto"/>
          <w:bottom w:val="single" w:sz="12" w:space="1" w:color="auto"/>
        </w:pBd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</w:p>
    <w:p w14:paraId="3DFBB55F" w14:textId="77777777" w:rsidR="001666BE" w:rsidRDefault="001666BE" w:rsidP="001666B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</w:p>
    <w:p w14:paraId="7C69D925" w14:textId="77777777" w:rsidR="001666BE" w:rsidRDefault="001666BE" w:rsidP="001666B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  <w:r>
        <w:rPr>
          <w:rFonts w:ascii="Times New Roman" w:eastAsia="Times New Roman" w:hAnsi="Times New Roman"/>
          <w:sz w:val="24"/>
          <w:szCs w:val="24"/>
          <w:lang w:val="it-IT"/>
        </w:rPr>
        <w:t xml:space="preserve">Operatori ekonomik i </w:t>
      </w:r>
      <w:r w:rsidRPr="004205C2">
        <w:rPr>
          <w:rFonts w:ascii="Times New Roman" w:eastAsia="Times New Roman" w:hAnsi="Times New Roman"/>
          <w:sz w:val="24"/>
          <w:szCs w:val="24"/>
          <w:lang w:val="it-IT"/>
        </w:rPr>
        <w:t>renditur i pari, përpara</w:t>
      </w:r>
      <w:r>
        <w:rPr>
          <w:rFonts w:ascii="Times New Roman" w:eastAsia="Times New Roman" w:hAnsi="Times New Roman"/>
          <w:sz w:val="24"/>
          <w:szCs w:val="24"/>
          <w:lang w:val="it-IT"/>
        </w:rPr>
        <w:t xml:space="preserve"> se të shpallet fitues, duhet të dorëzojë nëpërmjet sistemit të prokurimit elektronik, dokumentet si më poshtë:</w:t>
      </w:r>
    </w:p>
    <w:p w14:paraId="03BC6644" w14:textId="77777777" w:rsidR="001666BE" w:rsidRDefault="001666BE" w:rsidP="001666B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</w:p>
    <w:p w14:paraId="6DAC0210" w14:textId="77777777" w:rsidR="001666BE" w:rsidRDefault="001666BE" w:rsidP="001666B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  <w:r>
        <w:rPr>
          <w:rFonts w:ascii="Times New Roman" w:eastAsia="Times New Roman" w:hAnsi="Times New Roman"/>
          <w:sz w:val="24"/>
          <w:szCs w:val="24"/>
          <w:lang w:val="it-IT"/>
        </w:rPr>
        <w:t>a) rezervimin e biletës, sipas destinacionit të kërkuar;</w:t>
      </w:r>
    </w:p>
    <w:p w14:paraId="7AD804F6" w14:textId="77777777" w:rsidR="001666BE" w:rsidRPr="004205C2" w:rsidRDefault="001666BE" w:rsidP="001666BE">
      <w:pPr>
        <w:pBdr>
          <w:top w:val="single" w:sz="12" w:space="1" w:color="auto"/>
          <w:bottom w:val="single" w:sz="12" w:space="1" w:color="auto"/>
        </w:pBd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  <w:r w:rsidRPr="004205C2">
        <w:rPr>
          <w:rFonts w:ascii="Times New Roman" w:eastAsia="Times New Roman" w:hAnsi="Times New Roman"/>
          <w:sz w:val="24"/>
          <w:szCs w:val="24"/>
          <w:lang w:val="it-IT"/>
        </w:rPr>
        <w:t>b) dokumentat të tjera (në  rastet kur kërkohen)</w:t>
      </w:r>
    </w:p>
    <w:p w14:paraId="4C4359F6" w14:textId="77777777" w:rsidR="001666BE" w:rsidRPr="004205C2" w:rsidRDefault="001666BE" w:rsidP="001666BE">
      <w:pPr>
        <w:pBdr>
          <w:bottom w:val="single" w:sz="12" w:space="1" w:color="auto"/>
          <w:between w:val="single" w:sz="12" w:space="1" w:color="auto"/>
        </w:pBd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</w:p>
    <w:p w14:paraId="4EDF114D" w14:textId="77777777" w:rsidR="001666BE" w:rsidRPr="004205C2" w:rsidRDefault="001666BE" w:rsidP="001666B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it-IT"/>
        </w:rPr>
      </w:pPr>
    </w:p>
    <w:p w14:paraId="5EA79621" w14:textId="77777777" w:rsidR="001666BE" w:rsidRDefault="001666BE" w:rsidP="001666BE">
      <w:pPr>
        <w:spacing w:after="0" w:line="240" w:lineRule="auto"/>
        <w:jc w:val="both"/>
        <w:rPr>
          <w:rFonts w:ascii="Times New Roman" w:eastAsia="Times New Roman" w:hAnsi="Times New Roman"/>
          <w:b/>
          <w:i/>
          <w:sz w:val="24"/>
          <w:szCs w:val="24"/>
          <w:lang w:val="it-IT"/>
        </w:rPr>
      </w:pPr>
      <w:r>
        <w:rPr>
          <w:rFonts w:ascii="Times New Roman" w:eastAsia="Times New Roman" w:hAnsi="Times New Roman"/>
          <w:sz w:val="24"/>
          <w:szCs w:val="24"/>
          <w:lang w:val="it-IT"/>
        </w:rPr>
        <w:t xml:space="preserve">Afati i dorëzimit të dokumentave </w:t>
      </w:r>
      <w:r>
        <w:rPr>
          <w:rFonts w:ascii="Times New Roman" w:eastAsia="Times New Roman" w:hAnsi="Times New Roman"/>
          <w:b/>
          <w:i/>
          <w:sz w:val="24"/>
          <w:szCs w:val="24"/>
          <w:lang w:val="it-IT"/>
        </w:rPr>
        <w:t>______.</w:t>
      </w:r>
    </w:p>
    <w:p w14:paraId="5E37640D" w14:textId="77777777" w:rsidR="001666BE" w:rsidRPr="004205C2" w:rsidRDefault="001666BE" w:rsidP="001666B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</w:p>
    <w:p w14:paraId="0E062E6D" w14:textId="77777777" w:rsidR="001666BE" w:rsidRPr="003842C3" w:rsidRDefault="001666BE" w:rsidP="001666B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it-IT"/>
        </w:rPr>
      </w:pPr>
      <w:r w:rsidRPr="003842C3">
        <w:rPr>
          <w:rFonts w:ascii="Times New Roman" w:eastAsia="Times New Roman" w:hAnsi="Times New Roman"/>
          <w:sz w:val="24"/>
          <w:szCs w:val="24"/>
          <w:lang w:val="it-IT"/>
        </w:rPr>
        <w:t xml:space="preserve">Në ofertën e tij, ofertuesit duhet të paraqesë </w:t>
      </w:r>
      <w:r>
        <w:rPr>
          <w:rFonts w:ascii="Times New Roman" w:eastAsia="Times New Roman" w:hAnsi="Times New Roman"/>
          <w:sz w:val="24"/>
          <w:szCs w:val="24"/>
          <w:lang w:val="it-IT"/>
        </w:rPr>
        <w:t>të dhënat e plota të personit të</w:t>
      </w:r>
      <w:r w:rsidRPr="003842C3">
        <w:rPr>
          <w:rFonts w:ascii="Times New Roman" w:eastAsia="Times New Roman" w:hAnsi="Times New Roman"/>
          <w:sz w:val="24"/>
          <w:szCs w:val="24"/>
          <w:lang w:val="it-IT"/>
        </w:rPr>
        <w:t xml:space="preserve"> kontaktit.</w:t>
      </w:r>
    </w:p>
    <w:p w14:paraId="1E2FCE10" w14:textId="77777777" w:rsidR="001666BE" w:rsidRDefault="001666BE" w:rsidP="001666BE">
      <w:pPr>
        <w:spacing w:after="0" w:line="240" w:lineRule="auto"/>
        <w:rPr>
          <w:rFonts w:ascii="Times New Roman" w:eastAsia="Times New Roman" w:hAnsi="Times New Roman"/>
          <w:b/>
          <w:sz w:val="24"/>
          <w:szCs w:val="20"/>
          <w:u w:val="single"/>
          <w:lang w:val="it-IT"/>
        </w:rPr>
      </w:pPr>
    </w:p>
    <w:p w14:paraId="2B00F3B6" w14:textId="77777777" w:rsidR="001666BE" w:rsidRPr="003842C3" w:rsidRDefault="001666BE" w:rsidP="001666B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val="it-IT"/>
        </w:rPr>
      </w:pPr>
      <w:r w:rsidRPr="003842C3">
        <w:rPr>
          <w:rFonts w:ascii="Times New Roman" w:eastAsia="Times New Roman" w:hAnsi="Times New Roman"/>
          <w:b/>
          <w:sz w:val="24"/>
          <w:szCs w:val="20"/>
          <w:lang w:val="it-IT"/>
        </w:rPr>
        <w:t>TITULLARI I AUTORITETIT KONTRAKTOR</w:t>
      </w:r>
      <w:r w:rsidRPr="003842C3">
        <w:rPr>
          <w:rFonts w:ascii="Times New Roman" w:eastAsia="Times New Roman" w:hAnsi="Times New Roman"/>
          <w:b/>
          <w:sz w:val="24"/>
          <w:szCs w:val="24"/>
          <w:lang w:val="it-IT"/>
        </w:rPr>
        <w:t>/OSE PERSONI I AUTORIZUAR PREJ TIJ</w:t>
      </w:r>
    </w:p>
    <w:p w14:paraId="5E9253EC" w14:textId="77777777" w:rsidR="001666BE" w:rsidRPr="003842C3" w:rsidRDefault="001666BE" w:rsidP="001666B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val="it-IT"/>
        </w:rPr>
      </w:pPr>
      <w:r w:rsidRPr="003842C3">
        <w:rPr>
          <w:rFonts w:ascii="Times New Roman" w:eastAsia="Times New Roman" w:hAnsi="Times New Roman"/>
          <w:sz w:val="24"/>
          <w:szCs w:val="20"/>
          <w:lang w:val="it-IT"/>
        </w:rPr>
        <w:t>_____________________________</w:t>
      </w:r>
    </w:p>
    <w:p w14:paraId="2EAA7787" w14:textId="77777777" w:rsidR="001666BE" w:rsidRPr="00D5790D" w:rsidRDefault="001666BE" w:rsidP="001666B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  <w:lang w:val="it-IT"/>
        </w:rPr>
      </w:pPr>
      <w:r w:rsidRPr="003842C3">
        <w:rPr>
          <w:rFonts w:ascii="Times New Roman" w:eastAsia="Times New Roman" w:hAnsi="Times New Roman"/>
          <w:sz w:val="24"/>
          <w:szCs w:val="20"/>
          <w:lang w:val="it-IT"/>
        </w:rPr>
        <w:t>(emri, mbiemri, firma, vula)</w:t>
      </w:r>
    </w:p>
    <w:p w14:paraId="5CB83402" w14:textId="77777777" w:rsidR="001666BE" w:rsidRPr="00B733DA" w:rsidRDefault="001666BE" w:rsidP="001666BE">
      <w:pPr>
        <w:pStyle w:val="NormalWeb"/>
        <w:spacing w:before="0" w:beforeAutospacing="0" w:after="80" w:afterAutospacing="0"/>
        <w:rPr>
          <w:b/>
          <w:lang w:val="it-IT" w:eastAsia="it-IT"/>
        </w:rPr>
      </w:pPr>
    </w:p>
    <w:p w14:paraId="21B012E3" w14:textId="77777777" w:rsidR="001666BE" w:rsidRDefault="001666BE" w:rsidP="001666BE">
      <w:pPr>
        <w:pStyle w:val="NormalWeb"/>
        <w:spacing w:before="0" w:beforeAutospacing="0" w:after="80" w:afterAutospacing="0"/>
        <w:rPr>
          <w:b/>
          <w:lang w:val="it-IT" w:eastAsia="it-IT"/>
        </w:rPr>
      </w:pPr>
    </w:p>
    <w:p w14:paraId="7AD13FFD" w14:textId="77777777" w:rsidR="001666BE" w:rsidRDefault="001666BE" w:rsidP="001666BE">
      <w:pPr>
        <w:pStyle w:val="NormalWeb"/>
        <w:spacing w:before="0" w:beforeAutospacing="0" w:after="80" w:afterAutospacing="0"/>
        <w:rPr>
          <w:b/>
          <w:lang w:val="it-IT" w:eastAsia="it-IT"/>
        </w:rPr>
      </w:pPr>
    </w:p>
    <w:p w14:paraId="4890CF96" w14:textId="77777777" w:rsidR="001666BE" w:rsidRDefault="001666BE" w:rsidP="001666BE">
      <w:pPr>
        <w:pStyle w:val="NormalWeb"/>
        <w:spacing w:before="0" w:beforeAutospacing="0" w:after="80" w:afterAutospacing="0"/>
        <w:rPr>
          <w:b/>
          <w:lang w:val="it-IT" w:eastAsia="it-IT"/>
        </w:rPr>
      </w:pPr>
    </w:p>
    <w:p w14:paraId="22EEE547" w14:textId="77777777" w:rsidR="00C97D3E" w:rsidRDefault="00C97D3E" w:rsidP="001666BE">
      <w:pPr>
        <w:pStyle w:val="NormalWeb"/>
        <w:spacing w:before="0" w:beforeAutospacing="0" w:after="80" w:afterAutospacing="0"/>
        <w:rPr>
          <w:b/>
          <w:lang w:val="it-IT" w:eastAsia="it-IT"/>
        </w:rPr>
      </w:pPr>
    </w:p>
    <w:p w14:paraId="76787EF0" w14:textId="019DEF38" w:rsidR="001666BE" w:rsidRPr="003636D0" w:rsidRDefault="001666BE" w:rsidP="001666BE">
      <w:pPr>
        <w:pStyle w:val="NormalWeb"/>
        <w:spacing w:before="0" w:beforeAutospacing="0" w:after="80" w:afterAutospacing="0"/>
        <w:rPr>
          <w:b/>
          <w:lang w:val="it-IT" w:eastAsia="it-IT"/>
        </w:rPr>
      </w:pPr>
      <w:r w:rsidRPr="003636D0">
        <w:rPr>
          <w:b/>
          <w:lang w:val="it-IT" w:eastAsia="it-IT"/>
        </w:rPr>
        <w:t xml:space="preserve">Formular Nr. </w:t>
      </w:r>
      <w:r>
        <w:rPr>
          <w:b/>
          <w:lang w:val="it-IT" w:eastAsia="it-IT"/>
        </w:rPr>
        <w:t>4</w:t>
      </w:r>
    </w:p>
    <w:p w14:paraId="07AAA80A" w14:textId="77777777" w:rsidR="001666BE" w:rsidRPr="004205C2" w:rsidRDefault="001666BE" w:rsidP="001666BE">
      <w:pPr>
        <w:pStyle w:val="NormalWeb"/>
        <w:spacing w:before="0" w:beforeAutospacing="0" w:after="80" w:afterAutospacing="0"/>
        <w:rPr>
          <w:b/>
          <w:sz w:val="20"/>
          <w:szCs w:val="20"/>
          <w:lang w:val="pt-PT" w:eastAsia="it-IT"/>
        </w:rPr>
      </w:pPr>
    </w:p>
    <w:p w14:paraId="38FD3C02" w14:textId="77777777" w:rsidR="001666BE" w:rsidRPr="004205C2" w:rsidRDefault="001666BE" w:rsidP="001666BE">
      <w:pPr>
        <w:jc w:val="center"/>
        <w:rPr>
          <w:rFonts w:ascii="Times New Roman" w:hAnsi="Times New Roman"/>
          <w:b/>
          <w:sz w:val="20"/>
          <w:szCs w:val="20"/>
          <w:u w:val="single"/>
          <w:lang w:val="pt-PT"/>
        </w:rPr>
      </w:pPr>
      <w:r w:rsidRPr="004205C2">
        <w:rPr>
          <w:rFonts w:ascii="Times New Roman" w:hAnsi="Times New Roman"/>
          <w:b/>
          <w:sz w:val="20"/>
          <w:szCs w:val="20"/>
          <w:u w:val="single"/>
          <w:lang w:val="pt-PT"/>
        </w:rPr>
        <w:t xml:space="preserve">FORMULAR PËR NJOFTIMIN E ANULIMIT TË  </w:t>
      </w:r>
    </w:p>
    <w:p w14:paraId="65F3F14A" w14:textId="77777777" w:rsidR="001666BE" w:rsidRPr="004205C2" w:rsidRDefault="001666BE" w:rsidP="001666BE">
      <w:pPr>
        <w:jc w:val="center"/>
        <w:rPr>
          <w:rFonts w:ascii="Times New Roman" w:hAnsi="Times New Roman"/>
          <w:b/>
          <w:sz w:val="20"/>
          <w:szCs w:val="20"/>
          <w:u w:val="single"/>
          <w:lang w:val="pt-PT"/>
        </w:rPr>
      </w:pPr>
      <w:r w:rsidRPr="004205C2">
        <w:rPr>
          <w:rFonts w:ascii="Times New Roman" w:hAnsi="Times New Roman"/>
          <w:b/>
          <w:sz w:val="20"/>
          <w:szCs w:val="20"/>
          <w:u w:val="single"/>
          <w:lang w:val="da-DK"/>
        </w:rPr>
        <w:t>SISTEM</w:t>
      </w:r>
      <w:r>
        <w:rPr>
          <w:rFonts w:ascii="Times New Roman" w:hAnsi="Times New Roman"/>
          <w:b/>
          <w:sz w:val="20"/>
          <w:szCs w:val="20"/>
          <w:u w:val="single"/>
          <w:lang w:val="da-DK"/>
        </w:rPr>
        <w:t>IT</w:t>
      </w:r>
      <w:r w:rsidRPr="004205C2">
        <w:rPr>
          <w:rFonts w:ascii="Times New Roman" w:hAnsi="Times New Roman"/>
          <w:b/>
          <w:sz w:val="20"/>
          <w:szCs w:val="20"/>
          <w:u w:val="single"/>
          <w:lang w:val="da-DK"/>
        </w:rPr>
        <w:t xml:space="preserve"> DINAMIK </w:t>
      </w:r>
      <w:r>
        <w:rPr>
          <w:rFonts w:ascii="Times New Roman" w:hAnsi="Times New Roman"/>
          <w:b/>
          <w:sz w:val="20"/>
          <w:szCs w:val="20"/>
          <w:u w:val="single"/>
          <w:lang w:val="da-DK"/>
        </w:rPr>
        <w:t>TË</w:t>
      </w:r>
      <w:r w:rsidRPr="004205C2">
        <w:rPr>
          <w:rFonts w:ascii="Times New Roman" w:hAnsi="Times New Roman"/>
          <w:b/>
          <w:sz w:val="20"/>
          <w:szCs w:val="20"/>
          <w:u w:val="single"/>
          <w:lang w:val="da-DK"/>
        </w:rPr>
        <w:t xml:space="preserve"> BLERJES SË BILETAVE TË TRANSPORTIT AJROR NDËRKOMBËTAR</w:t>
      </w:r>
    </w:p>
    <w:p w14:paraId="5A7C988B" w14:textId="77777777" w:rsidR="001666BE" w:rsidRPr="003636D0" w:rsidRDefault="001666BE" w:rsidP="001666BE">
      <w:pPr>
        <w:pStyle w:val="SLparagraph"/>
        <w:numPr>
          <w:ilvl w:val="0"/>
          <w:numId w:val="0"/>
        </w:numPr>
        <w:spacing w:after="80"/>
        <w:rPr>
          <w:b/>
          <w:lang w:val="de-DE"/>
        </w:rPr>
      </w:pPr>
      <w:r w:rsidRPr="003636D0">
        <w:rPr>
          <w:b/>
          <w:bCs/>
          <w:lang w:val="de-DE"/>
        </w:rPr>
        <w:t>1.Emri dhe adresa e autoritetit kontraktor</w:t>
      </w:r>
    </w:p>
    <w:p w14:paraId="78F50594" w14:textId="77777777" w:rsidR="001666BE" w:rsidRPr="003636D0" w:rsidRDefault="001666BE" w:rsidP="001666BE">
      <w:pPr>
        <w:spacing w:after="80"/>
        <w:rPr>
          <w:rFonts w:ascii="Times New Roman" w:hAnsi="Times New Roman"/>
          <w:bCs/>
          <w:lang w:val="it-IT"/>
        </w:rPr>
      </w:pPr>
      <w:r w:rsidRPr="003636D0">
        <w:rPr>
          <w:rFonts w:ascii="Times New Roman" w:hAnsi="Times New Roman"/>
          <w:bCs/>
          <w:lang w:val="it-IT"/>
        </w:rPr>
        <w:t xml:space="preserve">Emri </w:t>
      </w:r>
      <w:r w:rsidRPr="003636D0">
        <w:rPr>
          <w:rFonts w:ascii="Times New Roman" w:hAnsi="Times New Roman"/>
          <w:bCs/>
          <w:lang w:val="it-IT"/>
        </w:rPr>
        <w:tab/>
      </w:r>
      <w:r w:rsidRPr="003636D0">
        <w:rPr>
          <w:rFonts w:ascii="Times New Roman" w:hAnsi="Times New Roman"/>
          <w:bCs/>
          <w:lang w:val="it-IT"/>
        </w:rPr>
        <w:tab/>
      </w:r>
      <w:r w:rsidRPr="003636D0">
        <w:rPr>
          <w:rFonts w:ascii="Times New Roman" w:hAnsi="Times New Roman"/>
          <w:bCs/>
          <w:lang w:val="it-IT"/>
        </w:rPr>
        <w:tab/>
        <w:t>___________________________________________</w:t>
      </w:r>
    </w:p>
    <w:p w14:paraId="6AE3ECFC" w14:textId="77777777" w:rsidR="001666BE" w:rsidRPr="003636D0" w:rsidRDefault="001666BE" w:rsidP="001666BE">
      <w:pPr>
        <w:spacing w:after="80"/>
        <w:rPr>
          <w:rFonts w:ascii="Times New Roman" w:hAnsi="Times New Roman"/>
          <w:bCs/>
          <w:lang w:val="it-IT"/>
        </w:rPr>
      </w:pPr>
      <w:r w:rsidRPr="003636D0">
        <w:rPr>
          <w:rFonts w:ascii="Times New Roman" w:hAnsi="Times New Roman"/>
          <w:bCs/>
          <w:lang w:val="it-IT"/>
        </w:rPr>
        <w:t>Adresa</w:t>
      </w:r>
      <w:r w:rsidRPr="003636D0">
        <w:rPr>
          <w:rFonts w:ascii="Times New Roman" w:hAnsi="Times New Roman"/>
          <w:bCs/>
          <w:lang w:val="it-IT"/>
        </w:rPr>
        <w:tab/>
      </w:r>
      <w:r w:rsidRPr="003636D0">
        <w:rPr>
          <w:rFonts w:ascii="Times New Roman" w:hAnsi="Times New Roman"/>
          <w:bCs/>
          <w:lang w:val="it-IT"/>
        </w:rPr>
        <w:tab/>
      </w:r>
      <w:r w:rsidRPr="003636D0">
        <w:rPr>
          <w:rFonts w:ascii="Times New Roman" w:hAnsi="Times New Roman"/>
          <w:bCs/>
          <w:lang w:val="it-IT"/>
        </w:rPr>
        <w:tab/>
        <w:t>___________________________________________</w:t>
      </w:r>
    </w:p>
    <w:p w14:paraId="450760E1" w14:textId="77777777" w:rsidR="001666BE" w:rsidRPr="003636D0" w:rsidRDefault="001666BE" w:rsidP="001666BE">
      <w:pPr>
        <w:spacing w:after="80"/>
        <w:rPr>
          <w:rFonts w:ascii="Times New Roman" w:hAnsi="Times New Roman"/>
          <w:bCs/>
          <w:lang w:val="it-IT"/>
        </w:rPr>
      </w:pPr>
      <w:r w:rsidRPr="003636D0">
        <w:rPr>
          <w:rFonts w:ascii="Times New Roman" w:hAnsi="Times New Roman"/>
          <w:bCs/>
          <w:lang w:val="it-IT"/>
        </w:rPr>
        <w:t>Tel/Fax</w:t>
      </w:r>
      <w:r w:rsidRPr="003636D0">
        <w:rPr>
          <w:rFonts w:ascii="Times New Roman" w:hAnsi="Times New Roman"/>
          <w:bCs/>
          <w:lang w:val="it-IT"/>
        </w:rPr>
        <w:tab/>
      </w:r>
      <w:r w:rsidRPr="003636D0">
        <w:rPr>
          <w:rFonts w:ascii="Times New Roman" w:hAnsi="Times New Roman"/>
          <w:bCs/>
          <w:lang w:val="it-IT"/>
        </w:rPr>
        <w:tab/>
      </w:r>
      <w:r>
        <w:rPr>
          <w:rFonts w:ascii="Times New Roman" w:hAnsi="Times New Roman"/>
          <w:bCs/>
          <w:lang w:val="it-IT"/>
        </w:rPr>
        <w:t xml:space="preserve">             </w:t>
      </w:r>
      <w:r w:rsidRPr="003636D0">
        <w:rPr>
          <w:rFonts w:ascii="Times New Roman" w:hAnsi="Times New Roman"/>
          <w:bCs/>
          <w:lang w:val="it-IT"/>
        </w:rPr>
        <w:t>___________________________________________</w:t>
      </w:r>
    </w:p>
    <w:p w14:paraId="471C6FC7" w14:textId="77777777" w:rsidR="001666BE" w:rsidRPr="003636D0" w:rsidRDefault="001666BE" w:rsidP="001666BE">
      <w:pPr>
        <w:spacing w:after="80"/>
        <w:rPr>
          <w:rFonts w:ascii="Times New Roman" w:hAnsi="Times New Roman"/>
          <w:bCs/>
          <w:lang w:val="it-IT"/>
        </w:rPr>
      </w:pPr>
      <w:r w:rsidRPr="003636D0">
        <w:rPr>
          <w:rFonts w:ascii="Times New Roman" w:hAnsi="Times New Roman"/>
          <w:bCs/>
          <w:lang w:val="it-IT"/>
        </w:rPr>
        <w:t>E-mail</w:t>
      </w:r>
      <w:r w:rsidRPr="003636D0">
        <w:rPr>
          <w:rFonts w:ascii="Times New Roman" w:hAnsi="Times New Roman"/>
          <w:bCs/>
          <w:lang w:val="it-IT"/>
        </w:rPr>
        <w:tab/>
      </w:r>
      <w:r w:rsidRPr="003636D0">
        <w:rPr>
          <w:rFonts w:ascii="Times New Roman" w:hAnsi="Times New Roman"/>
          <w:bCs/>
          <w:lang w:val="it-IT"/>
        </w:rPr>
        <w:tab/>
      </w:r>
      <w:r w:rsidRPr="003636D0">
        <w:rPr>
          <w:rFonts w:ascii="Times New Roman" w:hAnsi="Times New Roman"/>
          <w:bCs/>
          <w:lang w:val="it-IT"/>
        </w:rPr>
        <w:tab/>
        <w:t>___________________________________________</w:t>
      </w:r>
    </w:p>
    <w:p w14:paraId="28F90F8B" w14:textId="77777777" w:rsidR="001666BE" w:rsidRDefault="001666BE" w:rsidP="001666BE">
      <w:pPr>
        <w:spacing w:after="80"/>
        <w:rPr>
          <w:rFonts w:ascii="Times New Roman" w:hAnsi="Times New Roman"/>
          <w:bCs/>
          <w:lang w:val="da-DK"/>
        </w:rPr>
      </w:pPr>
      <w:r w:rsidRPr="003636D0">
        <w:rPr>
          <w:rFonts w:ascii="Times New Roman" w:hAnsi="Times New Roman"/>
          <w:bCs/>
          <w:lang w:val="it-IT"/>
        </w:rPr>
        <w:t>Faqja në Internet</w:t>
      </w:r>
      <w:r w:rsidRPr="003636D0">
        <w:rPr>
          <w:rFonts w:ascii="Times New Roman" w:hAnsi="Times New Roman"/>
          <w:bCs/>
          <w:lang w:val="it-IT"/>
        </w:rPr>
        <w:tab/>
        <w:t>__</w:t>
      </w:r>
      <w:r w:rsidRPr="003636D0">
        <w:rPr>
          <w:rFonts w:ascii="Times New Roman" w:hAnsi="Times New Roman"/>
          <w:bCs/>
          <w:lang w:val="da-DK"/>
        </w:rPr>
        <w:t>_________________________________________</w:t>
      </w:r>
    </w:p>
    <w:p w14:paraId="75D610B3" w14:textId="77777777" w:rsidR="001666BE" w:rsidRPr="00D5790D" w:rsidRDefault="001666BE" w:rsidP="001666BE">
      <w:pPr>
        <w:tabs>
          <w:tab w:val="num" w:pos="720"/>
        </w:tabs>
        <w:spacing w:after="80" w:line="240" w:lineRule="auto"/>
        <w:rPr>
          <w:rFonts w:ascii="Times New Roman" w:hAnsi="Times New Roman"/>
          <w:b/>
          <w:highlight w:val="yellow"/>
          <w:lang w:val="da-DK"/>
        </w:rPr>
      </w:pPr>
    </w:p>
    <w:p w14:paraId="304B8EA0" w14:textId="77777777" w:rsidR="001666BE" w:rsidRPr="005A5F55" w:rsidRDefault="001666BE" w:rsidP="001666BE">
      <w:pPr>
        <w:spacing w:after="80" w:line="240" w:lineRule="auto"/>
        <w:rPr>
          <w:rFonts w:ascii="Times New Roman" w:hAnsi="Times New Roman"/>
          <w:b/>
          <w:lang w:val="da-DK"/>
        </w:rPr>
      </w:pPr>
      <w:r w:rsidRPr="005A5F55">
        <w:rPr>
          <w:rFonts w:ascii="Times New Roman" w:hAnsi="Times New Roman"/>
          <w:b/>
          <w:bCs/>
          <w:lang w:val="da-DK"/>
        </w:rPr>
        <w:t xml:space="preserve">2. </w:t>
      </w:r>
      <w:r>
        <w:rPr>
          <w:rFonts w:ascii="Times New Roman" w:hAnsi="Times New Roman"/>
          <w:b/>
          <w:bCs/>
          <w:lang w:val="da-DK"/>
        </w:rPr>
        <w:t xml:space="preserve">   </w:t>
      </w:r>
      <w:r w:rsidRPr="005A5F55">
        <w:rPr>
          <w:rFonts w:ascii="Times New Roman" w:hAnsi="Times New Roman"/>
          <w:b/>
          <w:bCs/>
          <w:lang w:val="da-DK"/>
        </w:rPr>
        <w:t>Numri i Referencës:   _________________________________________</w:t>
      </w:r>
    </w:p>
    <w:p w14:paraId="5DAB63AB" w14:textId="77777777" w:rsidR="001666BE" w:rsidRPr="003636D0" w:rsidRDefault="001666BE" w:rsidP="001666BE">
      <w:pPr>
        <w:spacing w:after="80"/>
        <w:rPr>
          <w:rFonts w:ascii="Times New Roman" w:hAnsi="Times New Roman"/>
          <w:b/>
          <w:bCs/>
          <w:lang w:val="nb-NO"/>
        </w:rPr>
      </w:pPr>
      <w:r>
        <w:rPr>
          <w:rFonts w:ascii="Times New Roman" w:hAnsi="Times New Roman"/>
          <w:b/>
          <w:lang w:val="nb-NO"/>
        </w:rPr>
        <w:t>3</w:t>
      </w:r>
      <w:r w:rsidRPr="003636D0">
        <w:rPr>
          <w:rFonts w:ascii="Times New Roman" w:hAnsi="Times New Roman"/>
          <w:b/>
          <w:lang w:val="nb-NO"/>
        </w:rPr>
        <w:t xml:space="preserve">.  </w:t>
      </w:r>
      <w:r>
        <w:rPr>
          <w:rFonts w:ascii="Times New Roman" w:hAnsi="Times New Roman"/>
          <w:b/>
          <w:lang w:val="nb-NO"/>
        </w:rPr>
        <w:t xml:space="preserve">  Objekti </w:t>
      </w:r>
      <w:r w:rsidRPr="003636D0">
        <w:rPr>
          <w:rFonts w:ascii="Times New Roman" w:hAnsi="Times New Roman"/>
          <w:b/>
          <w:lang w:val="nb-NO"/>
        </w:rPr>
        <w:t xml:space="preserve">i </w:t>
      </w:r>
      <w:r>
        <w:rPr>
          <w:rFonts w:ascii="Times New Roman" w:hAnsi="Times New Roman"/>
          <w:b/>
          <w:lang w:val="nb-NO"/>
        </w:rPr>
        <w:t xml:space="preserve"> prokurimit</w:t>
      </w:r>
      <w:r w:rsidRPr="003636D0">
        <w:rPr>
          <w:rFonts w:ascii="Times New Roman" w:hAnsi="Times New Roman"/>
          <w:b/>
          <w:lang w:val="nb-NO"/>
        </w:rPr>
        <w:t xml:space="preserve"> _______________________</w:t>
      </w:r>
      <w:r>
        <w:rPr>
          <w:rFonts w:ascii="Times New Roman" w:hAnsi="Times New Roman"/>
          <w:b/>
          <w:lang w:val="nb-NO"/>
        </w:rPr>
        <w:t>__________________</w:t>
      </w:r>
      <w:r w:rsidRPr="003636D0">
        <w:rPr>
          <w:rFonts w:ascii="Times New Roman" w:hAnsi="Times New Roman"/>
          <w:b/>
          <w:bCs/>
          <w:lang w:val="nb-NO"/>
        </w:rPr>
        <w:t xml:space="preserve"> </w:t>
      </w:r>
    </w:p>
    <w:p w14:paraId="131B8545" w14:textId="77777777" w:rsidR="001666BE" w:rsidRPr="003636D0" w:rsidRDefault="001666BE" w:rsidP="001666BE">
      <w:pPr>
        <w:tabs>
          <w:tab w:val="left" w:pos="142"/>
        </w:tabs>
        <w:jc w:val="both"/>
        <w:rPr>
          <w:rFonts w:ascii="Times New Roman" w:hAnsi="Times New Roman"/>
          <w:b/>
          <w:lang w:val="nb-NO"/>
        </w:rPr>
      </w:pPr>
      <w:r>
        <w:rPr>
          <w:rFonts w:ascii="Times New Roman" w:hAnsi="Times New Roman"/>
          <w:b/>
          <w:lang w:val="nb-NO"/>
        </w:rPr>
        <w:t>4</w:t>
      </w:r>
      <w:r w:rsidRPr="003636D0">
        <w:rPr>
          <w:rFonts w:ascii="Times New Roman" w:hAnsi="Times New Roman"/>
          <w:lang w:val="nb-NO"/>
        </w:rPr>
        <w:t xml:space="preserve">. </w:t>
      </w:r>
      <w:r>
        <w:rPr>
          <w:rFonts w:ascii="Times New Roman" w:hAnsi="Times New Roman"/>
          <w:lang w:val="nb-NO"/>
        </w:rPr>
        <w:t xml:space="preserve"> </w:t>
      </w:r>
      <w:r w:rsidRPr="003636D0">
        <w:rPr>
          <w:rFonts w:ascii="Times New Roman" w:hAnsi="Times New Roman"/>
          <w:b/>
          <w:lang w:val="nb-NO"/>
        </w:rPr>
        <w:t>Arsyet e Anulimit:</w:t>
      </w:r>
    </w:p>
    <w:p w14:paraId="21D45BFE" w14:textId="77777777" w:rsidR="001666BE" w:rsidRPr="003636D0" w:rsidRDefault="001666BE" w:rsidP="001666BE">
      <w:pPr>
        <w:tabs>
          <w:tab w:val="left" w:pos="709"/>
          <w:tab w:val="left" w:pos="1134"/>
        </w:tabs>
        <w:jc w:val="both"/>
        <w:rPr>
          <w:rFonts w:ascii="Times New Roman" w:hAnsi="Times New Roman"/>
          <w:sz w:val="20"/>
          <w:szCs w:val="20"/>
          <w:lang w:val="nb-NO"/>
        </w:rPr>
      </w:pPr>
      <w:r w:rsidRPr="003636D0">
        <w:rPr>
          <w:rFonts w:ascii="Times New Roman" w:hAnsi="Times New Roman"/>
          <w:sz w:val="20"/>
          <w:szCs w:val="20"/>
          <w:lang w:val="nb-NO"/>
        </w:rPr>
        <w:t xml:space="preserve">Bazuar në Ligjin Nr. 9643, datë 20.11.2006 “Për Prokurimin Publik” i ndryshuar, neni 24, pika 1:   </w:t>
      </w:r>
    </w:p>
    <w:p w14:paraId="6AD9F464" w14:textId="77777777" w:rsidR="001666BE" w:rsidRPr="003636D0" w:rsidRDefault="001666BE" w:rsidP="001666BE">
      <w:pPr>
        <w:tabs>
          <w:tab w:val="left" w:pos="709"/>
          <w:tab w:val="left" w:pos="1134"/>
        </w:tabs>
        <w:jc w:val="both"/>
        <w:rPr>
          <w:rFonts w:ascii="Times New Roman" w:hAnsi="Times New Roman"/>
          <w:b/>
          <w:sz w:val="20"/>
          <w:szCs w:val="20"/>
          <w:lang w:val="nb-NO"/>
        </w:rPr>
      </w:pPr>
      <w:r w:rsidRPr="003636D0">
        <w:rPr>
          <w:rFonts w:ascii="Times New Roman" w:hAnsi="Times New Roman"/>
          <w:sz w:val="20"/>
          <w:szCs w:val="20"/>
          <w:lang w:val="nb-NO"/>
        </w:rPr>
        <w:tab/>
      </w:r>
      <w:r w:rsidRPr="003636D0">
        <w:rPr>
          <w:rFonts w:ascii="Times New Roman" w:hAnsi="Times New Roman"/>
          <w:b/>
          <w:spacing w:val="2"/>
          <w:sz w:val="20"/>
          <w:szCs w:val="20"/>
          <w:lang w:val="nb-NO"/>
        </w:rPr>
        <w:t>a)</w:t>
      </w:r>
      <w:r w:rsidRPr="003636D0">
        <w:rPr>
          <w:rFonts w:ascii="Times New Roman" w:hAnsi="Times New Roman"/>
          <w:sz w:val="20"/>
          <w:szCs w:val="20"/>
          <w:lang w:val="nb-NO"/>
        </w:rPr>
        <w:t xml:space="preserve">  </w:t>
      </w:r>
      <w:r w:rsidRPr="003636D0">
        <w:rPr>
          <w:rFonts w:ascii="Times New Roman" w:hAnsi="Times New Roman"/>
          <w:b/>
          <w:sz w:val="20"/>
          <w:szCs w:val="20"/>
        </w:rPr>
        <w:t></w:t>
      </w:r>
      <w:r w:rsidRPr="003636D0">
        <w:rPr>
          <w:rFonts w:ascii="Times New Roman" w:hAnsi="Times New Roman"/>
          <w:sz w:val="20"/>
          <w:szCs w:val="20"/>
          <w:lang w:val="nb-NO"/>
        </w:rPr>
        <w:t>;</w:t>
      </w:r>
      <w:r w:rsidRPr="003636D0">
        <w:rPr>
          <w:rFonts w:ascii="Times New Roman" w:hAnsi="Times New Roman"/>
          <w:b/>
          <w:sz w:val="20"/>
          <w:szCs w:val="20"/>
          <w:lang w:val="nb-NO"/>
        </w:rPr>
        <w:t xml:space="preserve"> </w:t>
      </w:r>
    </w:p>
    <w:p w14:paraId="4681875B" w14:textId="77777777" w:rsidR="001666BE" w:rsidRPr="003636D0" w:rsidRDefault="001666BE" w:rsidP="001666BE">
      <w:pPr>
        <w:tabs>
          <w:tab w:val="left" w:pos="851"/>
        </w:tabs>
        <w:jc w:val="both"/>
        <w:rPr>
          <w:rFonts w:ascii="Times New Roman" w:hAnsi="Times New Roman"/>
          <w:b/>
          <w:sz w:val="20"/>
          <w:szCs w:val="20"/>
          <w:lang w:val="nb-NO"/>
        </w:rPr>
      </w:pPr>
      <w:r w:rsidRPr="003636D0">
        <w:rPr>
          <w:rFonts w:ascii="Times New Roman" w:hAnsi="Times New Roman"/>
          <w:b/>
          <w:sz w:val="20"/>
          <w:szCs w:val="20"/>
          <w:lang w:val="nb-NO"/>
        </w:rPr>
        <w:t xml:space="preserve">              b)   </w:t>
      </w:r>
      <w:r w:rsidRPr="003636D0">
        <w:rPr>
          <w:rFonts w:ascii="Times New Roman" w:hAnsi="Times New Roman"/>
          <w:b/>
          <w:sz w:val="20"/>
          <w:szCs w:val="20"/>
        </w:rPr>
        <w:t></w:t>
      </w:r>
      <w:r w:rsidRPr="003636D0">
        <w:rPr>
          <w:rFonts w:ascii="Times New Roman" w:hAnsi="Times New Roman"/>
          <w:b/>
          <w:sz w:val="20"/>
          <w:szCs w:val="20"/>
          <w:lang w:val="nb-NO"/>
        </w:rPr>
        <w:t>;</w:t>
      </w:r>
    </w:p>
    <w:p w14:paraId="72327E9B" w14:textId="77777777" w:rsidR="001666BE" w:rsidRPr="003636D0" w:rsidRDefault="001666BE" w:rsidP="001666BE">
      <w:pPr>
        <w:jc w:val="both"/>
        <w:rPr>
          <w:rFonts w:ascii="Times New Roman" w:hAnsi="Times New Roman"/>
          <w:b/>
          <w:sz w:val="20"/>
          <w:szCs w:val="20"/>
          <w:lang w:val="nb-NO"/>
        </w:rPr>
      </w:pPr>
      <w:r w:rsidRPr="003636D0">
        <w:rPr>
          <w:rFonts w:ascii="Times New Roman" w:hAnsi="Times New Roman"/>
          <w:b/>
          <w:sz w:val="20"/>
          <w:szCs w:val="20"/>
          <w:lang w:val="nb-NO"/>
        </w:rPr>
        <w:t xml:space="preserve">              c)    </w:t>
      </w:r>
      <w:r w:rsidRPr="003636D0">
        <w:rPr>
          <w:rFonts w:ascii="Times New Roman" w:hAnsi="Times New Roman"/>
          <w:b/>
          <w:sz w:val="20"/>
          <w:szCs w:val="20"/>
        </w:rPr>
        <w:t></w:t>
      </w:r>
      <w:r w:rsidRPr="003636D0">
        <w:rPr>
          <w:rFonts w:ascii="Times New Roman" w:hAnsi="Times New Roman"/>
          <w:b/>
          <w:sz w:val="20"/>
          <w:szCs w:val="20"/>
          <w:lang w:val="nb-NO"/>
        </w:rPr>
        <w:t>;</w:t>
      </w:r>
    </w:p>
    <w:p w14:paraId="162FE444" w14:textId="77777777" w:rsidR="001666BE" w:rsidRPr="003636D0" w:rsidRDefault="001666BE" w:rsidP="001666BE">
      <w:pPr>
        <w:ind w:left="851" w:hanging="709"/>
        <w:jc w:val="both"/>
        <w:rPr>
          <w:rFonts w:ascii="Times New Roman" w:hAnsi="Times New Roman"/>
          <w:b/>
          <w:sz w:val="20"/>
          <w:szCs w:val="20"/>
          <w:lang w:val="nb-NO"/>
        </w:rPr>
      </w:pPr>
      <w:r w:rsidRPr="003636D0">
        <w:rPr>
          <w:rFonts w:ascii="Times New Roman" w:hAnsi="Times New Roman"/>
          <w:b/>
          <w:sz w:val="20"/>
          <w:szCs w:val="20"/>
          <w:lang w:val="nb-NO"/>
        </w:rPr>
        <w:t xml:space="preserve">            ç)   </w:t>
      </w:r>
      <w:r w:rsidRPr="003636D0">
        <w:rPr>
          <w:rFonts w:ascii="Times New Roman" w:hAnsi="Times New Roman"/>
          <w:b/>
          <w:sz w:val="20"/>
          <w:szCs w:val="20"/>
        </w:rPr>
        <w:t></w:t>
      </w:r>
      <w:r w:rsidRPr="003636D0">
        <w:rPr>
          <w:rFonts w:ascii="Times New Roman" w:hAnsi="Times New Roman"/>
          <w:b/>
          <w:sz w:val="20"/>
          <w:szCs w:val="20"/>
          <w:lang w:val="nb-NO"/>
        </w:rPr>
        <w:t>;</w:t>
      </w:r>
    </w:p>
    <w:p w14:paraId="4654C42B" w14:textId="77777777" w:rsidR="001666BE" w:rsidRPr="003636D0" w:rsidRDefault="001666BE" w:rsidP="001666BE">
      <w:pPr>
        <w:tabs>
          <w:tab w:val="left" w:pos="1134"/>
        </w:tabs>
        <w:ind w:left="709" w:hanging="709"/>
        <w:jc w:val="both"/>
        <w:rPr>
          <w:rFonts w:ascii="Times New Roman" w:hAnsi="Times New Roman"/>
          <w:b/>
          <w:sz w:val="20"/>
          <w:szCs w:val="20"/>
          <w:lang w:val="nb-NO"/>
        </w:rPr>
      </w:pPr>
      <w:r w:rsidRPr="003636D0">
        <w:rPr>
          <w:rFonts w:ascii="Times New Roman" w:hAnsi="Times New Roman"/>
          <w:b/>
          <w:sz w:val="20"/>
          <w:szCs w:val="20"/>
          <w:lang w:val="nb-NO"/>
        </w:rPr>
        <w:t xml:space="preserve">              d)   </w:t>
      </w:r>
      <w:r w:rsidRPr="003636D0">
        <w:rPr>
          <w:rFonts w:ascii="Times New Roman" w:hAnsi="Times New Roman"/>
          <w:b/>
          <w:sz w:val="20"/>
          <w:szCs w:val="20"/>
        </w:rPr>
        <w:t></w:t>
      </w:r>
      <w:r w:rsidRPr="003636D0">
        <w:rPr>
          <w:rFonts w:ascii="Times New Roman" w:hAnsi="Times New Roman"/>
          <w:b/>
          <w:sz w:val="20"/>
          <w:szCs w:val="20"/>
          <w:lang w:val="nb-NO"/>
        </w:rPr>
        <w:t>;</w:t>
      </w:r>
    </w:p>
    <w:p w14:paraId="3CF679B1" w14:textId="77777777" w:rsidR="001666BE" w:rsidRPr="003636D0" w:rsidRDefault="001666BE" w:rsidP="001666BE">
      <w:pPr>
        <w:tabs>
          <w:tab w:val="left" w:pos="1134"/>
        </w:tabs>
        <w:ind w:left="851" w:hanging="851"/>
        <w:jc w:val="both"/>
        <w:rPr>
          <w:rFonts w:ascii="Times New Roman" w:hAnsi="Times New Roman"/>
          <w:b/>
          <w:sz w:val="20"/>
          <w:szCs w:val="20"/>
          <w:lang w:val="nb-NO"/>
        </w:rPr>
      </w:pPr>
      <w:r w:rsidRPr="003636D0">
        <w:rPr>
          <w:rFonts w:ascii="Times New Roman" w:hAnsi="Times New Roman"/>
          <w:b/>
          <w:sz w:val="20"/>
          <w:szCs w:val="20"/>
          <w:lang w:val="nb-NO"/>
        </w:rPr>
        <w:t xml:space="preserve">             dh)  </w:t>
      </w:r>
      <w:r w:rsidRPr="003636D0">
        <w:rPr>
          <w:rFonts w:ascii="Times New Roman" w:hAnsi="Times New Roman"/>
          <w:b/>
          <w:sz w:val="20"/>
          <w:szCs w:val="20"/>
        </w:rPr>
        <w:t></w:t>
      </w:r>
      <w:r w:rsidRPr="003636D0">
        <w:rPr>
          <w:rFonts w:ascii="Times New Roman" w:hAnsi="Times New Roman"/>
          <w:b/>
          <w:sz w:val="20"/>
          <w:szCs w:val="20"/>
          <w:lang w:val="nb-NO"/>
        </w:rPr>
        <w:t>;</w:t>
      </w:r>
    </w:p>
    <w:p w14:paraId="56A74D7F" w14:textId="77777777" w:rsidR="001666BE" w:rsidRPr="003636D0" w:rsidRDefault="001666BE" w:rsidP="001666BE">
      <w:pPr>
        <w:tabs>
          <w:tab w:val="left" w:pos="1134"/>
        </w:tabs>
        <w:ind w:left="709" w:hanging="709"/>
        <w:jc w:val="both"/>
        <w:rPr>
          <w:rFonts w:ascii="Times New Roman" w:hAnsi="Times New Roman"/>
          <w:b/>
          <w:sz w:val="20"/>
          <w:szCs w:val="20"/>
          <w:lang w:val="nb-NO"/>
        </w:rPr>
      </w:pPr>
      <w:r w:rsidRPr="003636D0">
        <w:rPr>
          <w:rFonts w:ascii="Times New Roman" w:hAnsi="Times New Roman"/>
          <w:b/>
          <w:sz w:val="20"/>
          <w:szCs w:val="20"/>
          <w:lang w:val="nb-NO"/>
        </w:rPr>
        <w:t xml:space="preserve">             Etj. ______________________________________</w:t>
      </w:r>
    </w:p>
    <w:p w14:paraId="6B54E4F0" w14:textId="77777777" w:rsidR="001666BE" w:rsidRPr="00B733DA" w:rsidRDefault="001666BE" w:rsidP="001666BE">
      <w:pPr>
        <w:tabs>
          <w:tab w:val="left" w:pos="284"/>
        </w:tabs>
        <w:spacing w:after="80"/>
        <w:rPr>
          <w:rFonts w:ascii="Times New Roman" w:hAnsi="Times New Roman"/>
          <w:b/>
          <w:lang w:val="nb-NO"/>
        </w:rPr>
      </w:pPr>
      <w:r>
        <w:rPr>
          <w:rFonts w:ascii="Times New Roman" w:hAnsi="Times New Roman"/>
          <w:b/>
          <w:lang w:val="nb-NO"/>
        </w:rPr>
        <w:t>5</w:t>
      </w:r>
      <w:r w:rsidRPr="00B733DA">
        <w:rPr>
          <w:rFonts w:ascii="Times New Roman" w:hAnsi="Times New Roman"/>
          <w:b/>
          <w:lang w:val="nb-NO"/>
        </w:rPr>
        <w:t>.</w:t>
      </w:r>
      <w:r w:rsidRPr="00B733DA">
        <w:rPr>
          <w:rFonts w:ascii="Times New Roman" w:hAnsi="Times New Roman"/>
          <w:b/>
          <w:lang w:val="nb-NO"/>
        </w:rPr>
        <w:tab/>
        <w:t>Informacione shtesë</w:t>
      </w:r>
    </w:p>
    <w:p w14:paraId="32DFC94B" w14:textId="77777777" w:rsidR="001666BE" w:rsidRPr="00B733DA" w:rsidRDefault="001666BE" w:rsidP="001666BE">
      <w:pPr>
        <w:spacing w:after="80"/>
        <w:rPr>
          <w:rFonts w:ascii="Times New Roman" w:hAnsi="Times New Roman"/>
          <w:lang w:val="nb-NO"/>
        </w:rPr>
      </w:pPr>
      <w:r w:rsidRPr="00B733DA">
        <w:rPr>
          <w:rFonts w:ascii="Times New Roman" w:hAnsi="Times New Roman"/>
          <w:lang w:val="nb-NO"/>
        </w:rPr>
        <w:t>________________________________________________________________________________________________________________________________________________</w:t>
      </w:r>
    </w:p>
    <w:p w14:paraId="4E3A10B2" w14:textId="198F866A" w:rsidR="00A658F5" w:rsidRDefault="001666BE" w:rsidP="00AF616E">
      <w:pPr>
        <w:spacing w:after="80"/>
        <w:rPr>
          <w:rFonts w:ascii="Times New Roman" w:hAnsi="Times New Roman"/>
          <w:b/>
          <w:sz w:val="32"/>
          <w:szCs w:val="32"/>
        </w:rPr>
      </w:pPr>
      <w:r w:rsidRPr="00B733DA">
        <w:rPr>
          <w:rFonts w:ascii="Times New Roman" w:hAnsi="Times New Roman"/>
          <w:lang w:val="nb-NO"/>
        </w:rPr>
        <w:t>Data e shpërndarjes së këtij njoftimi</w:t>
      </w:r>
      <w:r w:rsidRPr="00B733DA">
        <w:rPr>
          <w:rFonts w:ascii="Times New Roman" w:hAnsi="Times New Roman"/>
          <w:lang w:val="nb-NO"/>
        </w:rPr>
        <w:tab/>
      </w:r>
      <w:r w:rsidRPr="003636D0">
        <w:rPr>
          <w:rFonts w:ascii="Times New Roman" w:hAnsi="Times New Roman"/>
          <w:b/>
          <w:sz w:val="32"/>
          <w:szCs w:val="32"/>
        </w:rPr>
        <w:t></w:t>
      </w:r>
      <w:r w:rsidRPr="003636D0">
        <w:rPr>
          <w:rFonts w:ascii="Times New Roman" w:hAnsi="Times New Roman"/>
          <w:b/>
          <w:sz w:val="32"/>
          <w:szCs w:val="32"/>
        </w:rPr>
        <w:t></w:t>
      </w:r>
      <w:r w:rsidRPr="00B733DA">
        <w:rPr>
          <w:rFonts w:ascii="Times New Roman" w:hAnsi="Times New Roman"/>
          <w:b/>
          <w:sz w:val="32"/>
          <w:szCs w:val="32"/>
          <w:lang w:val="nb-NO"/>
        </w:rPr>
        <w:t>/</w:t>
      </w:r>
      <w:r w:rsidRPr="003636D0">
        <w:rPr>
          <w:rFonts w:ascii="Times New Roman" w:hAnsi="Times New Roman"/>
          <w:b/>
          <w:sz w:val="32"/>
          <w:szCs w:val="32"/>
        </w:rPr>
        <w:t></w:t>
      </w:r>
      <w:r w:rsidRPr="003636D0">
        <w:rPr>
          <w:rFonts w:ascii="Times New Roman" w:hAnsi="Times New Roman"/>
          <w:b/>
          <w:sz w:val="32"/>
          <w:szCs w:val="32"/>
        </w:rPr>
        <w:t></w:t>
      </w:r>
      <w:r w:rsidRPr="00B733DA">
        <w:rPr>
          <w:rFonts w:ascii="Times New Roman" w:hAnsi="Times New Roman"/>
          <w:b/>
          <w:sz w:val="32"/>
          <w:szCs w:val="32"/>
          <w:lang w:val="nb-NO"/>
        </w:rPr>
        <w:t>/</w:t>
      </w:r>
      <w:r w:rsidRPr="003636D0">
        <w:rPr>
          <w:rFonts w:ascii="Times New Roman" w:hAnsi="Times New Roman"/>
          <w:b/>
          <w:sz w:val="32"/>
          <w:szCs w:val="32"/>
        </w:rPr>
        <w:t></w:t>
      </w:r>
      <w:r w:rsidRPr="003636D0">
        <w:rPr>
          <w:rFonts w:ascii="Times New Roman" w:hAnsi="Times New Roman"/>
          <w:b/>
          <w:sz w:val="32"/>
          <w:szCs w:val="32"/>
        </w:rPr>
        <w:t></w:t>
      </w:r>
      <w:r w:rsidRPr="003636D0">
        <w:rPr>
          <w:rFonts w:ascii="Times New Roman" w:hAnsi="Times New Roman"/>
          <w:b/>
          <w:sz w:val="32"/>
          <w:szCs w:val="32"/>
        </w:rPr>
        <w:t></w:t>
      </w:r>
    </w:p>
    <w:p w14:paraId="32245691" w14:textId="3719CC26" w:rsidR="00C97D3E" w:rsidRDefault="00C97D3E" w:rsidP="00AF616E">
      <w:pPr>
        <w:spacing w:after="80"/>
        <w:rPr>
          <w:rFonts w:ascii="Times New Roman" w:hAnsi="Times New Roman"/>
          <w:lang w:val="nb-NO"/>
        </w:rPr>
      </w:pPr>
    </w:p>
    <w:p w14:paraId="73B98E9D" w14:textId="30A121CF" w:rsidR="00C97D3E" w:rsidRDefault="00C97D3E" w:rsidP="00AF616E">
      <w:pPr>
        <w:spacing w:after="80"/>
        <w:rPr>
          <w:rFonts w:ascii="Times New Roman" w:hAnsi="Times New Roman"/>
          <w:lang w:val="nb-NO"/>
        </w:rPr>
      </w:pPr>
    </w:p>
    <w:p w14:paraId="50D0C3C5" w14:textId="1638FC76" w:rsidR="00C97D3E" w:rsidRDefault="00C97D3E" w:rsidP="00C97D3E">
      <w:pPr>
        <w:jc w:val="both"/>
        <w:rPr>
          <w:rFonts w:ascii="Times New Roman" w:hAnsi="Times New Roman"/>
          <w:lang w:val="nb-NO"/>
        </w:rPr>
      </w:pPr>
      <w:r>
        <w:rPr>
          <w:rFonts w:ascii="Times New Roman" w:hAnsi="Times New Roman"/>
          <w:lang w:val="nb-NO"/>
        </w:rPr>
        <w:br w:type="page"/>
      </w:r>
    </w:p>
    <w:p w14:paraId="100F960C" w14:textId="77777777" w:rsidR="00C97D3E" w:rsidRDefault="00C97D3E" w:rsidP="00C97D3E">
      <w:pPr>
        <w:pStyle w:val="BodyText"/>
        <w:ind w:left="280"/>
        <w:jc w:val="both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5F29E11D" wp14:editId="64ADF7D7">
            <wp:extent cx="5938456" cy="1696593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38456" cy="16965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FC119E" w14:textId="77777777" w:rsidR="00C97D3E" w:rsidRDefault="00C97D3E" w:rsidP="00C97D3E">
      <w:pPr>
        <w:pStyle w:val="BodyText"/>
        <w:jc w:val="both"/>
        <w:rPr>
          <w:sz w:val="16"/>
        </w:rPr>
      </w:pPr>
    </w:p>
    <w:p w14:paraId="213CAA46" w14:textId="6AD2D635" w:rsidR="00C97D3E" w:rsidRDefault="00C97D3E" w:rsidP="00C97D3E">
      <w:pPr>
        <w:pStyle w:val="BodyText"/>
        <w:spacing w:before="90"/>
        <w:ind w:left="280" w:right="164"/>
        <w:jc w:val="both"/>
      </w:pPr>
      <w:r>
        <w:t xml:space="preserve">Në dritaren “Kohezgjatje dhe Vlera e parashikuar” që shfaqet, duhet të plotësoni në fushën “Vlera e përafërt (LEK)” </w:t>
      </w:r>
      <w:r>
        <w:rPr>
          <w:b/>
        </w:rPr>
        <w:t xml:space="preserve">vlerën 0,0 </w:t>
      </w:r>
      <w:r>
        <w:t>dhe fushën “Kohëzgjatja e</w:t>
      </w:r>
      <w:r>
        <w:rPr>
          <w:spacing w:val="-12"/>
        </w:rPr>
        <w:t xml:space="preserve"> </w:t>
      </w:r>
      <w:r>
        <w:t>kontratës”</w:t>
      </w:r>
      <w:r w:rsidR="00CB2C8B">
        <w:t>.</w:t>
      </w:r>
    </w:p>
    <w:p w14:paraId="3D392226" w14:textId="77777777" w:rsidR="00CB2C8B" w:rsidRDefault="00C97D3E" w:rsidP="00C97D3E">
      <w:pPr>
        <w:pStyle w:val="BodyText"/>
        <w:spacing w:before="7"/>
        <w:jc w:val="both"/>
      </w:pPr>
      <w:r>
        <w:rPr>
          <w:noProof/>
        </w:rPr>
        <w:drawing>
          <wp:anchor distT="0" distB="0" distL="0" distR="0" simplePos="0" relativeHeight="251662336" behindDoc="0" locked="0" layoutInCell="1" allowOverlap="1" wp14:anchorId="0109D8F0" wp14:editId="7B626FBD">
            <wp:simplePos x="0" y="0"/>
            <wp:positionH relativeFrom="page">
              <wp:posOffset>1095375</wp:posOffset>
            </wp:positionH>
            <wp:positionV relativeFrom="paragraph">
              <wp:posOffset>175463</wp:posOffset>
            </wp:positionV>
            <wp:extent cx="5795481" cy="2499360"/>
            <wp:effectExtent l="0" t="0" r="0" b="0"/>
            <wp:wrapTopAndBottom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95481" cy="2499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   </w:t>
      </w:r>
    </w:p>
    <w:p w14:paraId="1CCDBDD3" w14:textId="12FFEB20" w:rsidR="00C97D3E" w:rsidRDefault="00CB2C8B" w:rsidP="00C97D3E">
      <w:pPr>
        <w:pStyle w:val="BodyText"/>
        <w:spacing w:before="7"/>
        <w:jc w:val="both"/>
      </w:pPr>
      <w:r>
        <w:t xml:space="preserve">    </w:t>
      </w:r>
      <w:r w:rsidR="00C97D3E">
        <w:t xml:space="preserve"> </w:t>
      </w:r>
      <w:r w:rsidR="00C97D3E">
        <w:t>Pasi të keni plotësuar informacionin klikoni butonin “</w:t>
      </w:r>
      <w:r w:rsidR="00C97D3E">
        <w:rPr>
          <w:b/>
        </w:rPr>
        <w:t>Ruaj</w:t>
      </w:r>
      <w:r w:rsidR="00C97D3E">
        <w:t>” dhe</w:t>
      </w:r>
      <w:r w:rsidR="00C97D3E">
        <w:rPr>
          <w:spacing w:val="-21"/>
        </w:rPr>
        <w:t xml:space="preserve"> </w:t>
      </w:r>
      <w:r w:rsidR="00C97D3E">
        <w:t>“</w:t>
      </w:r>
      <w:r w:rsidR="00C97D3E">
        <w:rPr>
          <w:b/>
        </w:rPr>
        <w:t>Tjetër</w:t>
      </w:r>
      <w:r w:rsidR="00C97D3E">
        <w:t>”.</w:t>
      </w:r>
    </w:p>
    <w:p w14:paraId="1BF81B6D" w14:textId="7307CA33" w:rsidR="00C97D3E" w:rsidRDefault="00C97D3E" w:rsidP="00C97D3E">
      <w:pPr>
        <w:pStyle w:val="BodyText"/>
        <w:jc w:val="both"/>
      </w:pPr>
    </w:p>
    <w:p w14:paraId="77DDF917" w14:textId="42B21510" w:rsidR="00C97D3E" w:rsidRPr="00C97D3E" w:rsidRDefault="00CB2C8B" w:rsidP="00CB2C8B">
      <w:pPr>
        <w:pStyle w:val="BodyText"/>
        <w:ind w:left="279" w:right="164"/>
        <w:jc w:val="both"/>
        <w:rPr>
          <w:lang w:val="nb-NO"/>
        </w:rPr>
      </w:pPr>
      <w:r>
        <w:rPr>
          <w:noProof/>
        </w:rPr>
        <w:drawing>
          <wp:anchor distT="0" distB="0" distL="0" distR="0" simplePos="0" relativeHeight="251663360" behindDoc="0" locked="0" layoutInCell="1" allowOverlap="1" wp14:anchorId="71654F63" wp14:editId="0773F366">
            <wp:simplePos x="0" y="0"/>
            <wp:positionH relativeFrom="page">
              <wp:posOffset>993140</wp:posOffset>
            </wp:positionH>
            <wp:positionV relativeFrom="paragraph">
              <wp:posOffset>480060</wp:posOffset>
            </wp:positionV>
            <wp:extent cx="5899511" cy="2186940"/>
            <wp:effectExtent l="0" t="0" r="0" b="0"/>
            <wp:wrapTopAndBottom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99511" cy="2186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97D3E">
        <w:t>Në dritaren që shfaqet duhet të klikoni butonin “</w:t>
      </w:r>
      <w:r w:rsidR="00C97D3E">
        <w:rPr>
          <w:b/>
        </w:rPr>
        <w:t>Shko te Zyrtarët e Prokurimit</w:t>
      </w:r>
      <w:r w:rsidR="00C97D3E">
        <w:t>”, nëse jeni të sigurt që të gjitha veprimet e kryera nga ana juaj janë të sakta</w:t>
      </w:r>
      <w:bookmarkStart w:id="0" w:name="_GoBack"/>
      <w:bookmarkEnd w:id="0"/>
    </w:p>
    <w:sectPr w:rsidR="00C97D3E" w:rsidRPr="00C97D3E" w:rsidSect="00E4047F"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5702CB" w14:textId="77777777" w:rsidR="00072F05" w:rsidRDefault="00072F05" w:rsidP="005074A6">
      <w:pPr>
        <w:spacing w:after="0" w:line="240" w:lineRule="auto"/>
      </w:pPr>
      <w:r>
        <w:separator/>
      </w:r>
    </w:p>
  </w:endnote>
  <w:endnote w:type="continuationSeparator" w:id="0">
    <w:p w14:paraId="48BC8A86" w14:textId="77777777" w:rsidR="00072F05" w:rsidRDefault="00072F05" w:rsidP="005074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079C76" w14:textId="77777777" w:rsidR="00525A93" w:rsidRDefault="00F72ABB" w:rsidP="00525A93">
    <w:pPr>
      <w:pStyle w:val="Footer"/>
      <w:rPr>
        <w:rFonts w:ascii="Times New Roman" w:hAnsi="Times New Roman"/>
        <w:b/>
        <w:sz w:val="18"/>
        <w:szCs w:val="18"/>
        <w:lang w:val="it-IT"/>
      </w:rPr>
    </w:pPr>
    <w:r>
      <w:rPr>
        <w:rFonts w:ascii="Times New Roman" w:hAnsi="Times New Roman"/>
        <w:b/>
        <w:noProof/>
        <w:sz w:val="18"/>
        <w:szCs w:val="18"/>
        <w:lang w:val="en-US" w:eastAsia="en-US"/>
      </w:rPr>
      <w:drawing>
        <wp:inline distT="0" distB="0" distL="0" distR="0" wp14:anchorId="1E718F24" wp14:editId="058D19CB">
          <wp:extent cx="5513070" cy="132080"/>
          <wp:effectExtent l="1905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13070" cy="1320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20A2BCB" w14:textId="77777777" w:rsidR="00525A93" w:rsidRPr="006A2B35" w:rsidRDefault="00F72ABB" w:rsidP="00525A93">
    <w:pPr>
      <w:pStyle w:val="Footer"/>
      <w:rPr>
        <w:rFonts w:ascii="Times New Roman" w:hAnsi="Times New Roman"/>
        <w:sz w:val="18"/>
        <w:szCs w:val="18"/>
        <w:lang w:val="it-IT"/>
      </w:rPr>
    </w:pPr>
    <w:r>
      <w:rPr>
        <w:rFonts w:ascii="Times New Roman" w:hAnsi="Times New Roman"/>
        <w:b/>
        <w:sz w:val="18"/>
        <w:szCs w:val="18"/>
        <w:lang w:val="it-IT"/>
      </w:rPr>
      <w:t xml:space="preserve">  </w:t>
    </w:r>
    <w:r>
      <w:rPr>
        <w:rFonts w:ascii="Times New Roman" w:hAnsi="Times New Roman"/>
        <w:b/>
        <w:sz w:val="18"/>
        <w:szCs w:val="18"/>
        <w:lang w:val="it-IT"/>
      </w:rPr>
      <w:t>Bulevardi “Dë</w:t>
    </w:r>
    <w:r w:rsidRPr="008B1820">
      <w:rPr>
        <w:rFonts w:ascii="Times New Roman" w:hAnsi="Times New Roman"/>
        <w:b/>
        <w:sz w:val="18"/>
        <w:szCs w:val="18"/>
        <w:lang w:val="it-IT"/>
      </w:rPr>
      <w:t>shmor</w:t>
    </w:r>
    <w:r>
      <w:rPr>
        <w:rFonts w:ascii="Times New Roman" w:hAnsi="Times New Roman"/>
        <w:b/>
        <w:sz w:val="18"/>
        <w:szCs w:val="18"/>
        <w:lang w:val="it-IT"/>
      </w:rPr>
      <w:t>ë</w:t>
    </w:r>
    <w:r w:rsidRPr="008B1820">
      <w:rPr>
        <w:rFonts w:ascii="Times New Roman" w:hAnsi="Times New Roman"/>
        <w:b/>
        <w:sz w:val="18"/>
        <w:szCs w:val="18"/>
        <w:lang w:val="it-IT"/>
      </w:rPr>
      <w:t>t e Kombit”, K</w:t>
    </w:r>
    <w:r>
      <w:rPr>
        <w:rFonts w:ascii="Times New Roman" w:hAnsi="Times New Roman"/>
        <w:b/>
        <w:sz w:val="18"/>
        <w:szCs w:val="18"/>
        <w:lang w:val="it-IT"/>
      </w:rPr>
      <w:t xml:space="preserve">ëshilli i Ministrave    Tel.+ 355 4 22 77 510     </w:t>
    </w:r>
    <w:r w:rsidRPr="008B1820">
      <w:rPr>
        <w:rFonts w:ascii="Times New Roman" w:hAnsi="Times New Roman"/>
        <w:b/>
        <w:sz w:val="18"/>
        <w:szCs w:val="18"/>
        <w:lang w:val="it-IT"/>
      </w:rPr>
      <w:t>https://</w:t>
    </w:r>
    <w:r>
      <w:rPr>
        <w:rFonts w:ascii="Times New Roman" w:hAnsi="Times New Roman"/>
        <w:b/>
        <w:sz w:val="18"/>
        <w:szCs w:val="18"/>
        <w:lang w:val="it-IT"/>
      </w:rPr>
      <w:t>www.</w:t>
    </w:r>
    <w:r w:rsidRPr="008B1820">
      <w:rPr>
        <w:rFonts w:ascii="Times New Roman" w:hAnsi="Times New Roman"/>
        <w:b/>
        <w:sz w:val="18"/>
        <w:szCs w:val="18"/>
        <w:lang w:val="it-IT"/>
      </w:rPr>
      <w:t>app.gov.al</w:t>
    </w:r>
    <w:r w:rsidRPr="007860F8">
      <w:rPr>
        <w:rFonts w:ascii="Times New Roman" w:hAnsi="Times New Roman"/>
        <w:b/>
        <w:sz w:val="18"/>
        <w:szCs w:val="18"/>
        <w:lang w:val="it-IT"/>
      </w:rPr>
      <w:t xml:space="preserve"> </w:t>
    </w:r>
    <w:r>
      <w:rPr>
        <w:rFonts w:ascii="Times New Roman" w:hAnsi="Times New Roman"/>
        <w:b/>
        <w:sz w:val="18"/>
        <w:szCs w:val="18"/>
        <w:lang w:val="it-IT"/>
      </w:rPr>
      <w:t xml:space="preserve">      </w:t>
    </w:r>
    <w:r w:rsidR="00C67478" w:rsidRPr="00AA4A11">
      <w:rPr>
        <w:rFonts w:ascii="Times New Roman" w:hAnsi="Times New Roman"/>
        <w:b/>
        <w:bCs/>
        <w:sz w:val="18"/>
        <w:szCs w:val="18"/>
      </w:rPr>
      <w:fldChar w:fldCharType="begin"/>
    </w:r>
    <w:r w:rsidRPr="006A2B35">
      <w:rPr>
        <w:rFonts w:ascii="Times New Roman" w:hAnsi="Times New Roman"/>
        <w:b/>
        <w:bCs/>
        <w:sz w:val="18"/>
        <w:szCs w:val="18"/>
        <w:lang w:val="it-IT"/>
      </w:rPr>
      <w:instrText xml:space="preserve"> PAGE </w:instrText>
    </w:r>
    <w:r w:rsidR="00C67478" w:rsidRPr="00AA4A11">
      <w:rPr>
        <w:rFonts w:ascii="Times New Roman" w:hAnsi="Times New Roman"/>
        <w:b/>
        <w:bCs/>
        <w:sz w:val="18"/>
        <w:szCs w:val="18"/>
      </w:rPr>
      <w:fldChar w:fldCharType="separate"/>
    </w:r>
    <w:r w:rsidR="00C972AB">
      <w:rPr>
        <w:rFonts w:ascii="Times New Roman" w:hAnsi="Times New Roman"/>
        <w:b/>
        <w:bCs/>
        <w:noProof/>
        <w:sz w:val="18"/>
        <w:szCs w:val="18"/>
        <w:lang w:val="it-IT"/>
      </w:rPr>
      <w:t>5</w:t>
    </w:r>
    <w:r w:rsidR="00C67478" w:rsidRPr="00AA4A11">
      <w:rPr>
        <w:rFonts w:ascii="Times New Roman" w:hAnsi="Times New Roman"/>
        <w:b/>
        <w:bCs/>
        <w:sz w:val="18"/>
        <w:szCs w:val="18"/>
      </w:rPr>
      <w:fldChar w:fldCharType="end"/>
    </w:r>
    <w:r w:rsidRPr="00F52A00">
      <w:rPr>
        <w:rFonts w:ascii="Times New Roman" w:hAnsi="Times New Roman"/>
        <w:b/>
        <w:bCs/>
        <w:sz w:val="18"/>
        <w:szCs w:val="18"/>
        <w:lang w:val="it-IT"/>
      </w:rPr>
      <w:t>/</w:t>
    </w:r>
    <w:r w:rsidR="001666BE">
      <w:rPr>
        <w:rFonts w:ascii="Times New Roman" w:hAnsi="Times New Roman"/>
        <w:b/>
        <w:sz w:val="18"/>
        <w:szCs w:val="18"/>
        <w:lang w:val="it-IT"/>
      </w:rPr>
      <w:t>6</w:t>
    </w:r>
    <w:r>
      <w:rPr>
        <w:rFonts w:ascii="Times New Roman" w:hAnsi="Times New Roman"/>
        <w:b/>
        <w:sz w:val="18"/>
        <w:szCs w:val="18"/>
        <w:lang w:val="it-IT"/>
      </w:rPr>
      <w:t xml:space="preserve">            </w:t>
    </w:r>
  </w:p>
  <w:p w14:paraId="5B3EC4D0" w14:textId="77777777" w:rsidR="00525A93" w:rsidRPr="00F52A00" w:rsidRDefault="00525A93" w:rsidP="00525A93">
    <w:pPr>
      <w:pStyle w:val="Footer"/>
      <w:rPr>
        <w:lang w:val="it-IT"/>
      </w:rPr>
    </w:pPr>
  </w:p>
  <w:p w14:paraId="12115701" w14:textId="77777777" w:rsidR="00525A93" w:rsidRPr="003A687B" w:rsidRDefault="00525A93">
    <w:pPr>
      <w:pStyle w:val="Footer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135935" w14:textId="77777777" w:rsidR="00072F05" w:rsidRDefault="00072F05" w:rsidP="005074A6">
      <w:pPr>
        <w:spacing w:after="0" w:line="240" w:lineRule="auto"/>
      </w:pPr>
      <w:r>
        <w:separator/>
      </w:r>
    </w:p>
  </w:footnote>
  <w:footnote w:type="continuationSeparator" w:id="0">
    <w:p w14:paraId="260463AB" w14:textId="77777777" w:rsidR="00072F05" w:rsidRDefault="00072F05" w:rsidP="005074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AA6535"/>
    <w:multiLevelType w:val="multilevel"/>
    <w:tmpl w:val="EC6A2172"/>
    <w:lvl w:ilvl="0">
      <w:start w:val="1"/>
      <w:numFmt w:val="upperRoman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SLparagraph"/>
      <w:lvlText w:val="%1.%2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1DB"/>
    <w:rsid w:val="00044BC3"/>
    <w:rsid w:val="00072F05"/>
    <w:rsid w:val="001666BE"/>
    <w:rsid w:val="002904C2"/>
    <w:rsid w:val="002E4033"/>
    <w:rsid w:val="002F009A"/>
    <w:rsid w:val="00347A40"/>
    <w:rsid w:val="003C2A84"/>
    <w:rsid w:val="005074A6"/>
    <w:rsid w:val="00525A93"/>
    <w:rsid w:val="00526757"/>
    <w:rsid w:val="00596092"/>
    <w:rsid w:val="006238DE"/>
    <w:rsid w:val="006B6349"/>
    <w:rsid w:val="007738FB"/>
    <w:rsid w:val="00794697"/>
    <w:rsid w:val="00797428"/>
    <w:rsid w:val="007F5476"/>
    <w:rsid w:val="008B7F32"/>
    <w:rsid w:val="008E01DB"/>
    <w:rsid w:val="00A658F5"/>
    <w:rsid w:val="00AC237A"/>
    <w:rsid w:val="00AF616E"/>
    <w:rsid w:val="00B14186"/>
    <w:rsid w:val="00B63085"/>
    <w:rsid w:val="00C01183"/>
    <w:rsid w:val="00C67478"/>
    <w:rsid w:val="00C8048E"/>
    <w:rsid w:val="00C972AB"/>
    <w:rsid w:val="00C97D3E"/>
    <w:rsid w:val="00CB2C8B"/>
    <w:rsid w:val="00E4047F"/>
    <w:rsid w:val="00EB3EC5"/>
    <w:rsid w:val="00F72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04F0C98"/>
  <w15:docId w15:val="{AAF662FA-4CA0-4697-B58A-5F8999D28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E01DB"/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8E01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01DB"/>
    <w:rPr>
      <w:rFonts w:eastAsiaTheme="minorEastAsia"/>
      <w:lang w:val="en-GB" w:eastAsia="en-GB"/>
    </w:rPr>
  </w:style>
  <w:style w:type="paragraph" w:customStyle="1" w:styleId="Default">
    <w:name w:val="Default"/>
    <w:rsid w:val="008E01D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01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01DB"/>
    <w:rPr>
      <w:rFonts w:ascii="Tahoma" w:eastAsiaTheme="minorEastAsia" w:hAnsi="Tahoma" w:cs="Tahoma"/>
      <w:sz w:val="16"/>
      <w:szCs w:val="16"/>
      <w:lang w:val="en-GB" w:eastAsia="en-GB"/>
    </w:rPr>
  </w:style>
  <w:style w:type="paragraph" w:styleId="NormalWeb">
    <w:name w:val="Normal (Web)"/>
    <w:basedOn w:val="Normal"/>
    <w:rsid w:val="001666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SLparagraph">
    <w:name w:val="SL paragraph"/>
    <w:basedOn w:val="Normal"/>
    <w:rsid w:val="001666BE"/>
    <w:pPr>
      <w:numPr>
        <w:ilvl w:val="1"/>
        <w:numId w:val="1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1666B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66BE"/>
    <w:rPr>
      <w:rFonts w:eastAsiaTheme="minorEastAsia"/>
      <w:lang w:val="en-GB" w:eastAsia="en-GB"/>
    </w:rPr>
  </w:style>
  <w:style w:type="paragraph" w:styleId="BodyText">
    <w:name w:val="Body Text"/>
    <w:basedOn w:val="Normal"/>
    <w:link w:val="BodyTextChar"/>
    <w:uiPriority w:val="1"/>
    <w:qFormat/>
    <w:rsid w:val="00C97D3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q" w:eastAsia="sq"/>
    </w:rPr>
  </w:style>
  <w:style w:type="character" w:customStyle="1" w:styleId="BodyTextChar">
    <w:name w:val="Body Text Char"/>
    <w:basedOn w:val="DefaultParagraphFont"/>
    <w:link w:val="BodyText"/>
    <w:uiPriority w:val="1"/>
    <w:rsid w:val="00C97D3E"/>
    <w:rPr>
      <w:rFonts w:ascii="Times New Roman" w:eastAsia="Times New Roman" w:hAnsi="Times New Roman" w:cs="Times New Roman"/>
      <w:sz w:val="24"/>
      <w:szCs w:val="24"/>
      <w:lang w:val="sq" w:eastAsia="sq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app.gov.al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71902E-DD87-4400-9D90-E172EF891B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7</Pages>
  <Words>1280</Words>
  <Characters>7297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gpagria</dc:creator>
  <cp:keywords/>
  <dc:description/>
  <cp:lastModifiedBy>Elida</cp:lastModifiedBy>
  <cp:revision>12</cp:revision>
  <cp:lastPrinted>2018-05-29T14:26:00Z</cp:lastPrinted>
  <dcterms:created xsi:type="dcterms:W3CDTF">2018-05-30T08:21:00Z</dcterms:created>
  <dcterms:modified xsi:type="dcterms:W3CDTF">2018-05-30T08:40:00Z</dcterms:modified>
</cp:coreProperties>
</file>